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61"/>
      </w:tblGrid>
      <w:tr w:rsidR="00930B9A" w:rsidRPr="0061786F" w14:paraId="36994A6A" w14:textId="77777777" w:rsidTr="00AE6834">
        <w:trPr>
          <w:trHeight w:val="1276"/>
        </w:trPr>
        <w:tc>
          <w:tcPr>
            <w:tcW w:w="8891" w:type="dxa"/>
          </w:tcPr>
          <w:p w14:paraId="23CACFF9" w14:textId="77777777" w:rsidR="00CC1CDE" w:rsidRPr="0061786F" w:rsidRDefault="0051626C" w:rsidP="00C94071">
            <w:pPr>
              <w:jc w:val="right"/>
              <w:rPr>
                <w:color w:val="262626" w:themeColor="text1" w:themeTint="D9"/>
                <w:sz w:val="24"/>
                <w:szCs w:val="24"/>
              </w:rPr>
            </w:pPr>
            <w:proofErr w:type="spellStart"/>
            <w:r w:rsidRPr="0061786F">
              <w:rPr>
                <w:sz w:val="24"/>
                <w:szCs w:val="24"/>
              </w:rPr>
              <w:t>Guimardstraat</w:t>
            </w:r>
            <w:proofErr w:type="spellEnd"/>
            <w:r w:rsidRPr="0061786F">
              <w:rPr>
                <w:sz w:val="24"/>
                <w:szCs w:val="24"/>
              </w:rPr>
              <w:t xml:space="preserve"> 1 </w:t>
            </w:r>
            <w:r w:rsidRPr="0061786F">
              <w:rPr>
                <w:sz w:val="24"/>
                <w:szCs w:val="24"/>
              </w:rPr>
              <w:sym w:font="Wingdings" w:char="F09F"/>
            </w:r>
            <w:r w:rsidRPr="0061786F">
              <w:rPr>
                <w:sz w:val="24"/>
                <w:szCs w:val="24"/>
              </w:rPr>
              <w:t xml:space="preserve"> 1040 BRUSSEL</w:t>
            </w:r>
            <w:r w:rsidR="00CC1CDE" w:rsidRPr="0061786F">
              <w:rPr>
                <w:color w:val="262626" w:themeColor="text1" w:themeTint="D9"/>
              </w:rPr>
              <w:br/>
            </w:r>
            <w:hyperlink r:id="rId8" w:history="1">
              <w:r w:rsidR="00CC1CDE" w:rsidRPr="0061786F">
                <w:rPr>
                  <w:rStyle w:val="Hyperlink"/>
                  <w:color w:val="262626" w:themeColor="text1" w:themeTint="D9"/>
                  <w:u w:val="none"/>
                </w:rPr>
                <w:t>www.katholiekonderwijs.vlaanderen</w:t>
              </w:r>
            </w:hyperlink>
          </w:p>
        </w:tc>
      </w:tr>
    </w:tbl>
    <w:p w14:paraId="31C89EDF" w14:textId="77777777" w:rsidR="00456013" w:rsidRPr="0061786F" w:rsidRDefault="008F7BF0" w:rsidP="00CC1CDE">
      <w:pPr>
        <w:spacing w:after="0"/>
        <w:rPr>
          <w:color w:val="262626" w:themeColor="text1" w:themeTint="D9"/>
        </w:rPr>
      </w:pPr>
      <w:r w:rsidRPr="0061786F">
        <w:rPr>
          <w:noProof/>
          <w:color w:val="262626" w:themeColor="text1" w:themeTint="D9"/>
          <w:lang w:eastAsia="nl-BE"/>
        </w:rPr>
        <w:drawing>
          <wp:anchor distT="0" distB="0" distL="114300" distR="114300" simplePos="0" relativeHeight="251659264" behindDoc="1" locked="0" layoutInCell="1" allowOverlap="1" wp14:anchorId="4B447993" wp14:editId="1CF8D040">
            <wp:simplePos x="0" y="0"/>
            <wp:positionH relativeFrom="column">
              <wp:posOffset>-7620</wp:posOffset>
            </wp:positionH>
            <wp:positionV relativeFrom="margin">
              <wp:posOffset>-47625</wp:posOffset>
            </wp:positionV>
            <wp:extent cx="2160000" cy="842400"/>
            <wp:effectExtent l="0" t="0" r="0"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12471" t="10564" r="2595" b="6167"/>
                    <a:stretch/>
                  </pic:blipFill>
                  <pic:spPr bwMode="auto">
                    <a:xfrm>
                      <a:off x="0" y="0"/>
                      <a:ext cx="2160000" cy="842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bl>
      <w:tblPr>
        <w:tblStyle w:val="Tabelraster"/>
        <w:tblW w:w="8789" w:type="dxa"/>
        <w:tblLook w:val="04A0" w:firstRow="1" w:lastRow="0" w:firstColumn="1" w:lastColumn="0" w:noHBand="0" w:noVBand="1"/>
      </w:tblPr>
      <w:tblGrid>
        <w:gridCol w:w="2127"/>
        <w:gridCol w:w="6662"/>
      </w:tblGrid>
      <w:tr w:rsidR="007674D8" w:rsidRPr="0061786F" w14:paraId="513F0CC2" w14:textId="77777777" w:rsidTr="00167103">
        <w:tc>
          <w:tcPr>
            <w:tcW w:w="2127" w:type="dxa"/>
            <w:tcBorders>
              <w:top w:val="nil"/>
              <w:left w:val="nil"/>
              <w:bottom w:val="single" w:sz="4" w:space="0" w:color="auto"/>
              <w:right w:val="nil"/>
            </w:tcBorders>
          </w:tcPr>
          <w:p w14:paraId="7883AD18" w14:textId="77777777" w:rsidR="00542652" w:rsidRPr="0061786F" w:rsidRDefault="00542652" w:rsidP="00C94071">
            <w:pPr>
              <w:spacing w:after="240"/>
              <w:rPr>
                <w:color w:val="262626" w:themeColor="text1" w:themeTint="D9"/>
              </w:rPr>
            </w:pPr>
          </w:p>
        </w:tc>
        <w:tc>
          <w:tcPr>
            <w:tcW w:w="6662" w:type="dxa"/>
            <w:tcBorders>
              <w:top w:val="nil"/>
              <w:left w:val="nil"/>
              <w:bottom w:val="single" w:sz="4" w:space="0" w:color="auto"/>
              <w:right w:val="nil"/>
            </w:tcBorders>
          </w:tcPr>
          <w:p w14:paraId="6E947AFC" w14:textId="77777777" w:rsidR="00542652" w:rsidRPr="0061786F" w:rsidRDefault="00A11EA3" w:rsidP="00AE6834">
            <w:pPr>
              <w:spacing w:before="60" w:after="240"/>
              <w:jc w:val="right"/>
              <w:rPr>
                <w:b/>
                <w:color w:val="262626" w:themeColor="text1" w:themeTint="D9"/>
                <w:sz w:val="24"/>
                <w:szCs w:val="24"/>
              </w:rPr>
            </w:pPr>
            <w:r w:rsidRPr="0061786F">
              <w:rPr>
                <w:b/>
                <w:color w:val="262626" w:themeColor="text1" w:themeTint="D9"/>
                <w:sz w:val="24"/>
                <w:szCs w:val="24"/>
              </w:rPr>
              <w:t>BIJLAGE</w:t>
            </w:r>
          </w:p>
        </w:tc>
      </w:tr>
      <w:tr w:rsidR="007674D8" w:rsidRPr="0061786F" w14:paraId="05277A10" w14:textId="77777777" w:rsidTr="00167103">
        <w:tc>
          <w:tcPr>
            <w:tcW w:w="2127" w:type="dxa"/>
            <w:tcBorders>
              <w:top w:val="single" w:sz="4" w:space="0" w:color="auto"/>
              <w:left w:val="nil"/>
              <w:bottom w:val="nil"/>
              <w:right w:val="nil"/>
            </w:tcBorders>
          </w:tcPr>
          <w:p w14:paraId="7AD94803" w14:textId="77777777" w:rsidR="00A11EA3" w:rsidRPr="0061786F" w:rsidRDefault="00A11EA3" w:rsidP="00A11EA3">
            <w:pPr>
              <w:spacing w:before="60" w:after="60"/>
              <w:rPr>
                <w:color w:val="262626" w:themeColor="text1" w:themeTint="D9"/>
              </w:rPr>
            </w:pPr>
            <w:r w:rsidRPr="0061786F">
              <w:rPr>
                <w:color w:val="262626" w:themeColor="text1" w:themeTint="D9"/>
              </w:rPr>
              <w:t>Titel mededeling:</w:t>
            </w:r>
          </w:p>
        </w:tc>
        <w:tc>
          <w:tcPr>
            <w:tcW w:w="6662" w:type="dxa"/>
            <w:tcBorders>
              <w:top w:val="single" w:sz="4" w:space="0" w:color="auto"/>
              <w:left w:val="nil"/>
              <w:bottom w:val="nil"/>
              <w:right w:val="nil"/>
            </w:tcBorders>
          </w:tcPr>
          <w:p w14:paraId="7CAC9D9D" w14:textId="77777777" w:rsidR="00A11EA3" w:rsidRPr="0061786F" w:rsidRDefault="004B3451" w:rsidP="00A12ACC">
            <w:pPr>
              <w:spacing w:before="60" w:after="60"/>
              <w:rPr>
                <w:b/>
                <w:color w:val="262626" w:themeColor="text1" w:themeTint="D9"/>
              </w:rPr>
            </w:pPr>
            <w:r w:rsidRPr="0061786F">
              <w:rPr>
                <w:b/>
              </w:rPr>
              <w:t>Het schoolreglement in het gewoon voltijds secundair onderwijs</w:t>
            </w:r>
          </w:p>
        </w:tc>
      </w:tr>
      <w:tr w:rsidR="007674D8" w:rsidRPr="0061786F" w14:paraId="34F362AA" w14:textId="77777777" w:rsidTr="00167103">
        <w:tc>
          <w:tcPr>
            <w:tcW w:w="2127" w:type="dxa"/>
            <w:tcBorders>
              <w:top w:val="nil"/>
              <w:left w:val="nil"/>
              <w:bottom w:val="single" w:sz="4" w:space="0" w:color="auto"/>
              <w:right w:val="nil"/>
            </w:tcBorders>
          </w:tcPr>
          <w:p w14:paraId="56826C30" w14:textId="77777777" w:rsidR="008B384D" w:rsidRPr="0061786F" w:rsidRDefault="008B384D" w:rsidP="00542652">
            <w:pPr>
              <w:spacing w:before="60" w:after="60"/>
              <w:rPr>
                <w:color w:val="262626" w:themeColor="text1" w:themeTint="D9"/>
              </w:rPr>
            </w:pPr>
            <w:r w:rsidRPr="0061786F">
              <w:rPr>
                <w:color w:val="262626" w:themeColor="text1" w:themeTint="D9"/>
              </w:rPr>
              <w:t>Referentienummer:</w:t>
            </w:r>
          </w:p>
        </w:tc>
        <w:tc>
          <w:tcPr>
            <w:tcW w:w="6662" w:type="dxa"/>
            <w:tcBorders>
              <w:top w:val="nil"/>
              <w:left w:val="nil"/>
              <w:bottom w:val="single" w:sz="4" w:space="0" w:color="auto"/>
              <w:right w:val="nil"/>
            </w:tcBorders>
          </w:tcPr>
          <w:p w14:paraId="647D4600" w14:textId="77777777" w:rsidR="00595F76" w:rsidRPr="0061786F" w:rsidRDefault="007C67E8" w:rsidP="007674D8">
            <w:pPr>
              <w:pStyle w:val="Referentie"/>
            </w:pPr>
            <w:r w:rsidRPr="0061786F">
              <w:t>MLER_</w:t>
            </w:r>
            <w:r w:rsidR="007674D8" w:rsidRPr="0061786F">
              <w:t>0</w:t>
            </w:r>
            <w:r w:rsidR="004B3451" w:rsidRPr="0061786F">
              <w:t>77</w:t>
            </w:r>
            <w:r w:rsidR="001F687A" w:rsidRPr="0061786F">
              <w:t>_B0</w:t>
            </w:r>
            <w:r w:rsidR="004B3451" w:rsidRPr="0061786F">
              <w:t>1</w:t>
            </w:r>
          </w:p>
        </w:tc>
      </w:tr>
    </w:tbl>
    <w:p w14:paraId="781CE67A" w14:textId="77777777" w:rsidR="00B959EC" w:rsidRPr="0061786F" w:rsidRDefault="004B3451" w:rsidP="00B959EC">
      <w:pPr>
        <w:pStyle w:val="Titels"/>
      </w:pPr>
      <w:r w:rsidRPr="0061786F">
        <w:t>Bijlage 01 – Model schoolreglement voor het voltijds gewoon secundair onderwijs</w:t>
      </w:r>
    </w:p>
    <w:p w14:paraId="07C2C48B" w14:textId="77777777" w:rsidR="004B3451" w:rsidRPr="0061786F" w:rsidRDefault="004B3451" w:rsidP="004B3451">
      <w:pPr>
        <w:pStyle w:val="VVKSOTekst"/>
        <w:spacing w:before="480"/>
        <w:jc w:val="right"/>
        <w:outlineLvl w:val="0"/>
        <w:rPr>
          <w:rFonts w:ascii="Trebuchet MS" w:hAnsi="Trebuchet MS"/>
          <w:b/>
          <w:bCs/>
          <w:sz w:val="28"/>
          <w:shd w:val="clear" w:color="auto" w:fill="FFE196"/>
        </w:rPr>
      </w:pPr>
      <w:r w:rsidRPr="0061786F">
        <w:rPr>
          <w:rFonts w:ascii="Trebuchet MS" w:hAnsi="Trebuchet MS"/>
          <w:b/>
          <w:bCs/>
          <w:sz w:val="28"/>
          <w:shd w:val="clear" w:color="auto" w:fill="FFE599" w:themeFill="accent4" w:themeFillTint="66"/>
        </w:rPr>
        <w:t xml:space="preserve">versie </w:t>
      </w:r>
      <w:bookmarkStart w:id="0" w:name="_GoBack"/>
      <w:bookmarkEnd w:id="0"/>
      <w:r w:rsidRPr="0061786F">
        <w:rPr>
          <w:rFonts w:ascii="Trebuchet MS" w:hAnsi="Trebuchet MS"/>
          <w:b/>
          <w:bCs/>
          <w:sz w:val="28"/>
          <w:shd w:val="clear" w:color="auto" w:fill="FFE599" w:themeFill="accent4" w:themeFillTint="66"/>
        </w:rPr>
        <w:t>maart 2018</w:t>
      </w:r>
    </w:p>
    <w:p w14:paraId="55FAC377" w14:textId="77777777" w:rsidR="004B3451" w:rsidRPr="0061786F" w:rsidRDefault="004B3451" w:rsidP="004B3451">
      <w:pPr>
        <w:pStyle w:val="VVKSOTekst"/>
        <w:spacing w:before="480"/>
        <w:jc w:val="center"/>
        <w:outlineLvl w:val="0"/>
        <w:rPr>
          <w:rFonts w:ascii="Trebuchet MS" w:hAnsi="Trebuchet MS"/>
          <w:b/>
          <w:sz w:val="28"/>
          <w:szCs w:val="28"/>
          <w:lang w:val="nl-BE"/>
        </w:rPr>
      </w:pPr>
      <w:r w:rsidRPr="0061786F">
        <w:rPr>
          <w:rFonts w:ascii="Trebuchet MS" w:hAnsi="Trebuchet MS"/>
          <w:b/>
          <w:sz w:val="28"/>
          <w:szCs w:val="28"/>
          <w:lang w:val="nl-BE"/>
        </w:rPr>
        <w:t>Het schoolreglement</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8897"/>
      </w:tblGrid>
      <w:tr w:rsidR="004B3451" w:rsidRPr="0061786F" w14:paraId="5CB6F92B" w14:textId="77777777" w:rsidTr="00A67AD6">
        <w:tc>
          <w:tcPr>
            <w:tcW w:w="8897" w:type="dxa"/>
          </w:tcPr>
          <w:p w14:paraId="10298433" w14:textId="77777777" w:rsidR="004B3451" w:rsidRPr="0061786F" w:rsidRDefault="004B3451" w:rsidP="00A67AD6">
            <w:pPr>
              <w:spacing w:before="120"/>
            </w:pPr>
            <w:r w:rsidRPr="0061786F">
              <w:t>Ons schoolreglement bestaat uit drie delen. In het eerste deel vind je ons pedagogisch project en een engagementsverklaring tussen onze school en je ouders. In het tweede deel vind je o.a. afspraken over afwezigheden, begeleiding bij je studies en een aantal leefregels. Ten slotte vind je nog heel wat nuttige informatie in een derde deel. Dat derde deel maakt strikt genomen geen deel uit van het schoolreglement, maar sluit er wel nauw bij aan. Alle drie de delen werden besproken op de schoolraad.</w:t>
            </w:r>
          </w:p>
          <w:p w14:paraId="23C15572" w14:textId="77777777" w:rsidR="004B3451" w:rsidRPr="0061786F" w:rsidRDefault="004B3451" w:rsidP="00A67AD6">
            <w:pPr>
              <w:spacing w:after="240"/>
              <w:ind w:right="110"/>
              <w:jc w:val="both"/>
              <w:rPr>
                <w:rFonts w:cs="Arial"/>
              </w:rPr>
            </w:pPr>
            <w:r w:rsidRPr="0061786F">
              <w:rPr>
                <w:rFonts w:cs="Arial"/>
              </w:rPr>
              <w:t>Je inschrijving in onze school houdt in dat je ouders akkoord gaan met het volledige schoolreglement. Soms is het nodig dat we het schoolreglement in de loop van het schooljaar aanpassen. Als er wijzigingen zijn in het eerste of tweede deel, moeten je ouders opnieuw akkoord gaan. Bij veranderingen in het derde deel is dat niet nodig.</w:t>
            </w:r>
          </w:p>
          <w:p w14:paraId="4AF7C3BD" w14:textId="77777777" w:rsidR="004B3451" w:rsidRPr="0061786F" w:rsidRDefault="004B3451" w:rsidP="00A67AD6">
            <w:pPr>
              <w:spacing w:after="240"/>
              <w:ind w:right="110"/>
              <w:jc w:val="both"/>
              <w:rPr>
                <w:rFonts w:cs="Arial"/>
              </w:rPr>
            </w:pPr>
            <w:r w:rsidRPr="0061786F">
              <w:rPr>
                <w:rFonts w:cs="Arial"/>
              </w:rPr>
              <w:t>Zodra je 18 wordt, treed je volledig zelfstandig op. Waar we in het schoolreglement over ‘je ouders’ spreken, zal je dan zelf beslissen. In elk geval verwachten we dat je zelf het schoolreglement goed leest, ermee akkoord gaat en het naleeft.</w:t>
            </w:r>
          </w:p>
          <w:p w14:paraId="1E1D14E3" w14:textId="77777777" w:rsidR="004B3451" w:rsidRPr="0061786F" w:rsidRDefault="004B3451" w:rsidP="00A67AD6">
            <w:pPr>
              <w:spacing w:after="240"/>
              <w:ind w:right="110"/>
              <w:jc w:val="both"/>
              <w:rPr>
                <w:rFonts w:cs="Arial"/>
              </w:rPr>
            </w:pPr>
            <w:r w:rsidRPr="0061786F">
              <w:rPr>
                <w:rFonts w:cs="Arial"/>
              </w:rPr>
              <w:t>In dit schoolreglement spreken we op sommige plaatsen over ‘de directeur of zijn afgevaardigde’. Het kan dan gaan om een ander lid van het directieteam, een graadcoördinator …</w:t>
            </w:r>
          </w:p>
        </w:tc>
      </w:tr>
    </w:tbl>
    <w:p w14:paraId="7281C301" w14:textId="77777777" w:rsidR="004B3451" w:rsidRPr="0061786F" w:rsidRDefault="004B3451" w:rsidP="004B3451">
      <w:pPr>
        <w:pStyle w:val="VVKSOTekst"/>
        <w:spacing w:after="120"/>
        <w:rPr>
          <w:rFonts w:ascii="Trebuchet MS" w:hAnsi="Trebuchet MS"/>
          <w:b/>
          <w:lang w:val="nl-BE"/>
        </w:rPr>
      </w:pPr>
    </w:p>
    <w:p w14:paraId="7722FC24" w14:textId="77777777" w:rsidR="004B3451" w:rsidRPr="0061786F" w:rsidRDefault="004B3451" w:rsidP="004B3451">
      <w:pPr>
        <w:pStyle w:val="Titels"/>
      </w:pPr>
      <w:r w:rsidRPr="0061786F">
        <w:t>Deel I - Pedagogisch project en engagementsverklaring</w:t>
      </w:r>
    </w:p>
    <w:p w14:paraId="142FD7CF" w14:textId="77777777" w:rsidR="004B3451" w:rsidRPr="0061786F" w:rsidRDefault="004B3451" w:rsidP="004B3451">
      <w:pPr>
        <w:pStyle w:val="Kop1"/>
      </w:pPr>
      <w:r w:rsidRPr="0061786F">
        <w:t>Pedagogisch project</w:t>
      </w:r>
    </w:p>
    <w:p w14:paraId="0A76D4E1"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0BD16374" w14:textId="77777777" w:rsidR="004B3451" w:rsidRPr="0061786F" w:rsidRDefault="004B3451" w:rsidP="004B3451">
      <w:pPr>
        <w:pStyle w:val="Kop1"/>
      </w:pPr>
      <w:r w:rsidRPr="0061786F">
        <w:t xml:space="preserve">Engagementsverklaring tussen school en ouders </w:t>
      </w:r>
    </w:p>
    <w:tbl>
      <w:tblPr>
        <w:tblStyle w:val="Tabelraster"/>
        <w:tblW w:w="0" w:type="auto"/>
        <w:tblLook w:val="04A0" w:firstRow="1" w:lastRow="0" w:firstColumn="1" w:lastColumn="0" w:noHBand="0" w:noVBand="1"/>
      </w:tblPr>
      <w:tblGrid>
        <w:gridCol w:w="8751"/>
      </w:tblGrid>
      <w:tr w:rsidR="004B3451" w:rsidRPr="0061786F" w14:paraId="658B9FE0" w14:textId="77777777" w:rsidTr="004B3451">
        <w:tc>
          <w:tcPr>
            <w:tcW w:w="8751" w:type="dxa"/>
          </w:tcPr>
          <w:p w14:paraId="283A893A" w14:textId="77777777" w:rsidR="004B3451" w:rsidRPr="0061786F" w:rsidRDefault="004B3451" w:rsidP="004B3451">
            <w:pPr>
              <w:spacing w:before="120" w:line="312" w:lineRule="auto"/>
            </w:pPr>
            <w:r w:rsidRPr="0061786F">
              <w:lastRenderedPageBreak/>
              <w:t>Beste ouders</w:t>
            </w:r>
          </w:p>
          <w:p w14:paraId="68AF2FD6" w14:textId="77777777" w:rsidR="004B3451" w:rsidRPr="0061786F" w:rsidRDefault="004B3451" w:rsidP="004B3451">
            <w:pPr>
              <w:spacing w:after="200" w:line="312" w:lineRule="auto"/>
            </w:pPr>
            <w:r w:rsidRPr="0061786F">
              <w:t>In deze engagementsverklaring vindt u een aantal afspraken die wij bij de inschrijving willen maken. Deze afspraken gelden voor de hele periode dat uw kind bij ons is ingeschreven.</w:t>
            </w:r>
          </w:p>
          <w:p w14:paraId="23CB26AB" w14:textId="77777777" w:rsidR="004B3451" w:rsidRPr="0061786F" w:rsidRDefault="004B3451" w:rsidP="004B3451">
            <w:pPr>
              <w:spacing w:after="200"/>
            </w:pPr>
            <w:r w:rsidRPr="0061786F">
              <w:t>Deze engagementsverklaring kwam tot stand na overleg:</w:t>
            </w:r>
          </w:p>
          <w:p w14:paraId="4397469D" w14:textId="77777777" w:rsidR="004B3451" w:rsidRPr="0061786F" w:rsidRDefault="004B3451" w:rsidP="004B3451">
            <w:pPr>
              <w:pStyle w:val="Opsomming"/>
              <w:rPr>
                <w:lang w:val="nl-NL"/>
              </w:rPr>
            </w:pPr>
            <w:r w:rsidRPr="0061786F">
              <w:t>[binnen de scholengemeenschap [naam], waartoe onze school behoort;]</w:t>
            </w:r>
          </w:p>
          <w:p w14:paraId="1D7CBC5F" w14:textId="77777777" w:rsidR="004B3451" w:rsidRPr="0061786F" w:rsidRDefault="004B3451" w:rsidP="004B3451">
            <w:pPr>
              <w:pStyle w:val="Opsomming"/>
              <w:rPr>
                <w:lang w:val="nl-NL"/>
              </w:rPr>
            </w:pPr>
            <w:r w:rsidRPr="0061786F">
              <w:t>met de schoolraad van onze school;</w:t>
            </w:r>
          </w:p>
          <w:p w14:paraId="555338FD" w14:textId="77777777" w:rsidR="004B3451" w:rsidRPr="0061786F" w:rsidRDefault="004B3451" w:rsidP="004B3451">
            <w:pPr>
              <w:pStyle w:val="Opsomming"/>
              <w:spacing w:after="200"/>
              <w:rPr>
                <w:lang w:val="nl-NL"/>
              </w:rPr>
            </w:pPr>
            <w:r w:rsidRPr="0061786F">
              <w:t>[m.b.t. het engagement tegenover de onderwijstaal, na akkoord van het lokaal overlegplatform waartoe onze school behoort.]</w:t>
            </w:r>
          </w:p>
          <w:p w14:paraId="74BE2FC1" w14:textId="6BAE9C4F" w:rsidR="004B3451" w:rsidRDefault="004B3451" w:rsidP="004B3451">
            <w:pPr>
              <w:spacing w:line="312" w:lineRule="auto"/>
            </w:pPr>
            <w:r w:rsidRPr="0061786F">
              <w:t>Als katholieke school zullen wij alles in het werk stellen om uw kind op een zo goed mogelijke manier te begeleiden doorheen zijn school- en studieloopbaan. Het inschrijven van uw kind in onze school is echter niet vrijblijvend. Wij willen werken in partnerschap en rekenen daarom ook ten volle op uw medewerking.</w:t>
            </w:r>
          </w:p>
          <w:p w14:paraId="24AF750B" w14:textId="77777777" w:rsidR="0061786F" w:rsidRPr="0061786F" w:rsidRDefault="0061786F" w:rsidP="004B3451">
            <w:pPr>
              <w:spacing w:line="312" w:lineRule="auto"/>
            </w:pPr>
          </w:p>
          <w:p w14:paraId="3F3AE3E4" w14:textId="77777777" w:rsidR="004B3451" w:rsidRPr="0061786F" w:rsidRDefault="004B3451" w:rsidP="004B3451">
            <w:pPr>
              <w:pStyle w:val="Kop2"/>
              <w:outlineLvl w:val="1"/>
            </w:pPr>
            <w:r w:rsidRPr="0061786F">
              <w:t>Wederzijdse afspraken m.b.t. het oudercontact</w:t>
            </w:r>
          </w:p>
          <w:p w14:paraId="51458781" w14:textId="77777777" w:rsidR="004B3451" w:rsidRPr="0061786F" w:rsidRDefault="004B3451" w:rsidP="004B3451">
            <w:pPr>
              <w:spacing w:after="200" w:line="312" w:lineRule="auto"/>
            </w:pPr>
            <w:r w:rsidRPr="0061786F">
              <w:t>[doelstelling van het oudercontact en wijze waarop de school het oudercontact organiseert]</w:t>
            </w:r>
          </w:p>
          <w:p w14:paraId="736C4C5B" w14:textId="77777777" w:rsidR="004B3451" w:rsidRPr="0061786F" w:rsidRDefault="004B3451" w:rsidP="004B3451">
            <w:pPr>
              <w:spacing w:after="200" w:line="312" w:lineRule="auto"/>
            </w:pPr>
            <w:r w:rsidRPr="0061786F">
              <w:t>[verwachting van de school dat wanneer de ouders expliciet worden uitgenodigd om aanwezig te zijn op het oudercontact, de ouders op die uitnodiging ook ingaan en ze, als dat niet mogelijk is, de school verwittigen]</w:t>
            </w:r>
          </w:p>
          <w:p w14:paraId="1CBA3FDD" w14:textId="77777777" w:rsidR="004B3451" w:rsidRPr="0061786F" w:rsidRDefault="004B3451" w:rsidP="004B3451">
            <w:pPr>
              <w:spacing w:after="200" w:line="312" w:lineRule="auto"/>
            </w:pPr>
            <w:r w:rsidRPr="0061786F">
              <w:t>[wijze waarop individuele oudercontacten worden georganiseerd]</w:t>
            </w:r>
          </w:p>
          <w:p w14:paraId="3030BE0E" w14:textId="77777777" w:rsidR="004B3451" w:rsidRPr="0061786F" w:rsidRDefault="004B3451" w:rsidP="004B3451">
            <w:pPr>
              <w:pStyle w:val="Kop2"/>
              <w:outlineLvl w:val="1"/>
            </w:pPr>
            <w:r w:rsidRPr="0061786F">
              <w:t>Wederzijdse afspraken over de regelmatige aanwezigheid en het spijbelbeleid</w:t>
            </w:r>
          </w:p>
          <w:p w14:paraId="58F7DE79" w14:textId="77777777" w:rsidR="004B3451" w:rsidRPr="0061786F" w:rsidRDefault="004B3451" w:rsidP="004B3451">
            <w:pPr>
              <w:pStyle w:val="Kop3"/>
              <w:spacing w:after="200" w:line="312" w:lineRule="auto"/>
              <w:outlineLvl w:val="2"/>
            </w:pPr>
            <w:r w:rsidRPr="0061786F">
              <w:t>Door de inschrijving van uw kind in onze school verwachten we dat hij of zij vanaf de eerste schooldag tot en met 30 juni deelneemt aan alle lessen en activiteiten van het leerjaar die hij of zij volgt. Bezinningsdagen, buitenschoolse activiteiten enzovoort worden als normale schooldagen beschouwd, ook als ze meerdere dagen in beslag nemen. Ze geven uw kind een kans om zich te verrijken en zich verder te ontwikkelen. Dat betekent dan ook dat uw kind hieraan moet deelnemen.</w:t>
            </w:r>
          </w:p>
          <w:p w14:paraId="381EBB6C" w14:textId="77777777" w:rsidR="004B3451" w:rsidRPr="0061786F" w:rsidRDefault="004B3451" w:rsidP="004B3451">
            <w:pPr>
              <w:spacing w:after="200" w:line="312" w:lineRule="auto"/>
            </w:pPr>
            <w:r w:rsidRPr="0061786F">
              <w:t>Verder verwachten we dat uw kind elke schooldag tijdig aanwezig is op school. Te laat komen kan gesanctioneerd worden met een orde- of tuchtmaatregel.</w:t>
            </w:r>
          </w:p>
          <w:p w14:paraId="0E08F48E" w14:textId="77777777" w:rsidR="004B3451" w:rsidRPr="0061786F" w:rsidRDefault="004B3451" w:rsidP="004B3451">
            <w:pPr>
              <w:spacing w:after="200" w:line="312" w:lineRule="auto"/>
            </w:pPr>
            <w:r w:rsidRPr="0061786F">
              <w:t xml:space="preserve">Het kan altijd gebeuren dat uw kind om een bepaalde reden niet kan deelnemen aan alle lessen of </w:t>
            </w:r>
            <w:proofErr w:type="spellStart"/>
            <w:r w:rsidRPr="0061786F">
              <w:t>lesvervangende</w:t>
            </w:r>
            <w:proofErr w:type="spellEnd"/>
            <w:r w:rsidRPr="0061786F">
              <w:t xml:space="preserve"> activiteiten of dat het te laat komt. De concrete afspraken hierover vindt u terug in het schoolreglement onder punt [...].</w:t>
            </w:r>
          </w:p>
          <w:p w14:paraId="089AA8A8" w14:textId="77777777" w:rsidR="004B3451" w:rsidRPr="0061786F" w:rsidRDefault="004B3451" w:rsidP="004B3451">
            <w:pPr>
              <w:spacing w:after="200" w:line="312" w:lineRule="auto"/>
            </w:pPr>
            <w:r w:rsidRPr="0061786F">
              <w:t>Om het recht op een schooltoelage niet te verliezen, mag een leerling niet meer dan 29 halve schooldagen ongewettigd afwezig zijn geweest. Als de schooltoelage dan al was uitgereikt, moet ze worden terugbetaald.</w:t>
            </w:r>
          </w:p>
          <w:p w14:paraId="3044E9EF" w14:textId="77777777" w:rsidR="004B3451" w:rsidRPr="0061786F" w:rsidRDefault="004B3451" w:rsidP="004B3451">
            <w:pPr>
              <w:spacing w:after="200" w:line="312" w:lineRule="auto"/>
            </w:pPr>
            <w:r w:rsidRPr="0061786F">
              <w:t>Wij verwachten dat u zich engageert om er mee op toe te zien dat uw kind dagelijks op school is, deelneemt aan de door de school georganiseerde activiteiten, en ook telkens op tijd aanwezig te is.</w:t>
            </w:r>
          </w:p>
          <w:p w14:paraId="5ECF3271" w14:textId="77777777" w:rsidR="004B3451" w:rsidRPr="0061786F" w:rsidRDefault="004B3451" w:rsidP="004B3451">
            <w:pPr>
              <w:pStyle w:val="Kop3"/>
              <w:spacing w:after="200" w:line="312" w:lineRule="auto"/>
              <w:outlineLvl w:val="2"/>
            </w:pPr>
            <w:r w:rsidRPr="0061786F">
              <w:t xml:space="preserve">Jongeren ervaren leren en schoollopen soms om diverse redenen als lastige, minder leuke opdrachten. Zomaar wegblijven uit de school kan echter niet. Bij moeilijkheden </w:t>
            </w:r>
            <w:r w:rsidRPr="0061786F">
              <w:lastRenderedPageBreak/>
              <w:t>wil de school, samen met het CLB, helpen ze op te lossen. De school verwacht bovendien uw actieve medewerking bij eventuele begeleidingsmaatregelen op dit vlak.</w:t>
            </w:r>
          </w:p>
          <w:p w14:paraId="4DCEF0DE" w14:textId="77777777" w:rsidR="004B3451" w:rsidRPr="0061786F" w:rsidRDefault="004B3451" w:rsidP="004B3451">
            <w:pPr>
              <w:spacing w:after="200" w:line="312" w:lineRule="auto"/>
            </w:pPr>
            <w:r w:rsidRPr="0061786F">
              <w:t>Van zodra de school de spijbelproblematiek beschouwt als zorgwekkend, speelt ze het dossier door naar het ministerie van onderwijs. [Enkel voor scholen die met de politie een protocol hebben opgesteld] In het kader van ons protocol met de politie werden de volgende afspraken gemaakt: … Meer informatie over [het spijbelbeleid van de school] vindt u terug in het schoolreglement onder punt [...].</w:t>
            </w:r>
          </w:p>
          <w:p w14:paraId="16FB49FF" w14:textId="77777777" w:rsidR="004B3451" w:rsidRPr="0061786F" w:rsidRDefault="004B3451" w:rsidP="004B3451">
            <w:pPr>
              <w:spacing w:after="200" w:line="312" w:lineRule="auto"/>
            </w:pPr>
            <w:r w:rsidRPr="0061786F">
              <w:t>Indien u of uw kind niet meewerkt aan onze begeleidingsinspanningen, kan de directeur beslissen om een tuchtprocedure tegen de leerling op te starten omdat hij het onderwijs- en vormingsgebeuren in gevaar brengt. Verder kan de school ook beslissen uw kind uit te schrijven, bijvoorbeeld omdat hij of zij hardnekkig blijft spijbelen of omdat het voor de school al een hele tijd niet duidelijk is waar uw kind verblijft.</w:t>
            </w:r>
          </w:p>
          <w:p w14:paraId="41526AD7" w14:textId="77777777" w:rsidR="004B3451" w:rsidRPr="0061786F" w:rsidRDefault="004B3451" w:rsidP="004B3451">
            <w:pPr>
              <w:pStyle w:val="Kop2"/>
              <w:outlineLvl w:val="1"/>
            </w:pPr>
            <w:r w:rsidRPr="0061786F">
              <w:t>Wederzijdse afspraken over vormen van individuele leerlingenbegeleiding</w:t>
            </w:r>
          </w:p>
          <w:p w14:paraId="017C7D15" w14:textId="77777777" w:rsidR="004B3451" w:rsidRPr="0061786F" w:rsidRDefault="004B3451" w:rsidP="004B3451">
            <w:pPr>
              <w:spacing w:after="200" w:line="312" w:lineRule="auto"/>
            </w:pPr>
            <w:r w:rsidRPr="0061786F">
              <w:t>[op beknopte wijze zet de school uiteen welke vormen van individuele leerlingenbegeleiding bestaan, zowel op studievlak als op socio-emotioneel vlak (werking cel leerlingenbegeleiding)]</w:t>
            </w:r>
          </w:p>
          <w:p w14:paraId="6621F1D0" w14:textId="77777777" w:rsidR="00463C51" w:rsidRPr="0061786F" w:rsidRDefault="00463C51" w:rsidP="004B3451">
            <w:pPr>
              <w:spacing w:after="200" w:line="312" w:lineRule="auto"/>
            </w:pPr>
            <w:r w:rsidRPr="0061786F">
              <w:t>[aangeven dat de school steeds in overleg met de ouders en de leerling zal zoeken naar de meest aangewezen vorm van begeleiding en dat ze daarbij rekent op de positieve medewerking van de ouders (ingaan op uitnodigingen tot overleg hierover, enz.)]</w:t>
            </w:r>
          </w:p>
          <w:p w14:paraId="0130F0F8" w14:textId="77777777" w:rsidR="00463C51" w:rsidRPr="0061786F" w:rsidRDefault="00463C51" w:rsidP="00463C51">
            <w:pPr>
              <w:pStyle w:val="Kop2"/>
              <w:outlineLvl w:val="1"/>
            </w:pPr>
            <w:r w:rsidRPr="0061786F">
              <w:t>Positief engagement ten aanzien van de onderwijstaal</w:t>
            </w:r>
          </w:p>
          <w:p w14:paraId="69036D72" w14:textId="77777777" w:rsidR="00463C51" w:rsidRPr="0061786F" w:rsidRDefault="00463C51" w:rsidP="00463C51">
            <w:pPr>
              <w:spacing w:after="200" w:line="312" w:lineRule="auto"/>
            </w:pPr>
            <w:r w:rsidRPr="0061786F">
              <w:t>Onze school is een Nederlandstalige school. Uw keuze voor het Nederlandstalig onderwijs betekent ook dat u uw kinderen aanmoedigt om Nederlands te leren, ook buiten de school. Om uw kind een behoorlijke kennis van het Nederlands bij te brengen, is het een grote hulp wanneer uw kind niet enkel tijdens de schooluren, maar ook thuis Nederlands hoort, spreekt of leest. Wij verwachten daarnaast ook dat u instemt met bijkomende taalondersteuning als de klassenraad daartoe beslist.</w:t>
            </w:r>
          </w:p>
          <w:p w14:paraId="11D9A495" w14:textId="438A90DF" w:rsidR="00463C51" w:rsidRPr="0061786F" w:rsidRDefault="00463C51" w:rsidP="00463C51">
            <w:pPr>
              <w:spacing w:after="200" w:line="312" w:lineRule="auto"/>
            </w:pPr>
            <w:r w:rsidRPr="0061786F">
              <w:t>[bijkomende engagementen mogen enkel opgenomen worden indien hierover een akkoord is bereikt in het LOP]</w:t>
            </w:r>
          </w:p>
        </w:tc>
      </w:tr>
    </w:tbl>
    <w:p w14:paraId="4FA5BC57" w14:textId="22405E44" w:rsidR="004B3451" w:rsidRPr="0061786F" w:rsidRDefault="004B3451" w:rsidP="004B3451">
      <w:pPr>
        <w:jc w:val="both"/>
        <w:rPr>
          <w:rFonts w:eastAsia="Times New Roman" w:cs="Arial"/>
          <w:lang w:eastAsia="nl-NL"/>
        </w:rPr>
      </w:pPr>
    </w:p>
    <w:p w14:paraId="22FFBD2C" w14:textId="1B521656" w:rsidR="004B3451" w:rsidRPr="0061786F" w:rsidRDefault="004B3451" w:rsidP="004B3451">
      <w:pPr>
        <w:pStyle w:val="VVKSOTekst"/>
        <w:pBdr>
          <w:top w:val="single" w:sz="4" w:space="1" w:color="auto"/>
          <w:left w:val="single" w:sz="4" w:space="4" w:color="auto"/>
          <w:bottom w:val="single" w:sz="4" w:space="1" w:color="auto"/>
          <w:right w:val="single" w:sz="4" w:space="4" w:color="auto"/>
        </w:pBdr>
        <w:spacing w:after="120"/>
        <w:jc w:val="left"/>
        <w:rPr>
          <w:rFonts w:ascii="Trebuchet MS" w:hAnsi="Trebuchet MS"/>
        </w:rPr>
        <w:sectPr w:rsidR="004B3451" w:rsidRPr="0061786F" w:rsidSect="00A67AD6">
          <w:footerReference w:type="even" r:id="rId10"/>
          <w:footerReference w:type="default" r:id="rId11"/>
          <w:footerReference w:type="first" r:id="rId12"/>
          <w:pgSz w:w="11906" w:h="16838"/>
          <w:pgMar w:top="1134" w:right="1274" w:bottom="1134" w:left="1871" w:header="709" w:footer="340" w:gutter="0"/>
          <w:cols w:space="708"/>
          <w:titlePg/>
          <w:docGrid w:linePitch="360"/>
        </w:sectPr>
      </w:pPr>
    </w:p>
    <w:p w14:paraId="4808F343" w14:textId="77777777" w:rsidR="004B3451" w:rsidRPr="0061786F" w:rsidRDefault="004B3451" w:rsidP="00463C51">
      <w:pPr>
        <w:pStyle w:val="Titels"/>
      </w:pPr>
      <w:r w:rsidRPr="0061786F">
        <w:lastRenderedPageBreak/>
        <w:t>Deel II ― Het reglement</w:t>
      </w:r>
    </w:p>
    <w:p w14:paraId="1A69269C" w14:textId="656B5135" w:rsidR="004B3451" w:rsidRPr="0061786F" w:rsidRDefault="004B3451" w:rsidP="00DE2581">
      <w:pPr>
        <w:pStyle w:val="Kop1"/>
        <w:numPr>
          <w:ilvl w:val="0"/>
          <w:numId w:val="28"/>
        </w:numPr>
        <w:ind w:left="737" w:hanging="737"/>
      </w:pPr>
      <w:r w:rsidRPr="0061786F">
        <w:t>Inschrijvingen en toelatingen</w:t>
      </w:r>
    </w:p>
    <w:tbl>
      <w:tblPr>
        <w:tblStyle w:val="Tabelraster"/>
        <w:tblW w:w="0" w:type="auto"/>
        <w:tblLook w:val="04A0" w:firstRow="1" w:lastRow="0" w:firstColumn="1" w:lastColumn="0" w:noHBand="0" w:noVBand="1"/>
      </w:tblPr>
      <w:tblGrid>
        <w:gridCol w:w="8751"/>
      </w:tblGrid>
      <w:tr w:rsidR="009A57EA" w:rsidRPr="0061786F" w14:paraId="265E17EF" w14:textId="77777777" w:rsidTr="009A57EA">
        <w:tc>
          <w:tcPr>
            <w:tcW w:w="8751" w:type="dxa"/>
          </w:tcPr>
          <w:p w14:paraId="027F25D1" w14:textId="77777777" w:rsidR="009A57EA" w:rsidRPr="0061786F" w:rsidRDefault="009A57EA" w:rsidP="009A57EA">
            <w:pPr>
              <w:spacing w:before="120" w:after="200" w:line="312" w:lineRule="auto"/>
            </w:pPr>
            <w:r w:rsidRPr="0061786F">
              <w:t>Informatie over de praktische organisatie van de inschrijvingen vind je terug [op onze website].</w:t>
            </w:r>
          </w:p>
          <w:p w14:paraId="585B27AF" w14:textId="31BF58F0" w:rsidR="009A57EA" w:rsidRPr="0061786F" w:rsidRDefault="009A57EA" w:rsidP="009A57EA">
            <w:pPr>
              <w:spacing w:after="200" w:line="312" w:lineRule="auto"/>
              <w:rPr>
                <w:iCs/>
              </w:rPr>
            </w:pPr>
            <w:r w:rsidRPr="0061786F">
              <w:rPr>
                <w:i/>
                <w:iCs/>
              </w:rPr>
              <w:t xml:space="preserve">(enkel als de school op een campus ligt) </w:t>
            </w:r>
            <w:r w:rsidRPr="0061786F">
              <w:rPr>
                <w:iCs/>
              </w:rPr>
              <w:t>[naam van de campus]</w:t>
            </w:r>
            <w:r w:rsidRPr="0061786F">
              <w:rPr>
                <w:i/>
                <w:iCs/>
              </w:rPr>
              <w:t xml:space="preserve"> </w:t>
            </w:r>
            <w:r w:rsidRPr="0061786F">
              <w:rPr>
                <w:iCs/>
              </w:rPr>
              <w:t>bestaat uit [x] verschillende administratieve scholen die nauw samenwerken. Een inschrijving in de ene school</w:t>
            </w:r>
            <w:r w:rsidR="00484E63" w:rsidRPr="0061786F">
              <w:rPr>
                <w:iCs/>
              </w:rPr>
              <w:t xml:space="preserve"> </w:t>
            </w:r>
            <w:r w:rsidR="00484E63" w:rsidRPr="0061786F">
              <w:rPr>
                <w:iCs/>
                <w:shd w:val="clear" w:color="auto" w:fill="FFE599" w:themeFill="accent4" w:themeFillTint="66"/>
              </w:rPr>
              <w:t>voor gewoon onderwijs</w:t>
            </w:r>
            <w:r w:rsidRPr="0061786F">
              <w:rPr>
                <w:iCs/>
                <w:shd w:val="clear" w:color="auto" w:fill="FFE599" w:themeFill="accent4" w:themeFillTint="66"/>
              </w:rPr>
              <w:t xml:space="preserve"> </w:t>
            </w:r>
            <w:r w:rsidRPr="0061786F">
              <w:rPr>
                <w:iCs/>
              </w:rPr>
              <w:t>geldt meteen ook voor de andere scholen</w:t>
            </w:r>
            <w:r w:rsidR="00484E63" w:rsidRPr="0061786F">
              <w:rPr>
                <w:iCs/>
              </w:rPr>
              <w:t xml:space="preserve"> </w:t>
            </w:r>
            <w:r w:rsidR="00484E63" w:rsidRPr="0061786F">
              <w:rPr>
                <w:iCs/>
                <w:shd w:val="clear" w:color="auto" w:fill="FFE599" w:themeFill="accent4" w:themeFillTint="66"/>
              </w:rPr>
              <w:t>voor gewoon onderwijs</w:t>
            </w:r>
            <w:r w:rsidRPr="0061786F">
              <w:rPr>
                <w:iCs/>
              </w:rPr>
              <w:t>. Als je verandert, hoef je je dus niet opnieuw in te schrijven. We kunnen daarnaast ook een maximumcapaciteit vastleggen op het niveau van [naam campus].</w:t>
            </w:r>
          </w:p>
          <w:p w14:paraId="61EE5D63" w14:textId="77777777" w:rsidR="009A57EA" w:rsidRPr="0061786F" w:rsidRDefault="009A57EA" w:rsidP="009A57EA">
            <w:pPr>
              <w:spacing w:after="200" w:line="312" w:lineRule="auto"/>
            </w:pPr>
            <w:r w:rsidRPr="0061786F">
              <w:t>Eenmaal ingeschreven, blijf je ook de volgende schooljaren bij ons ingeschreven. De inschrijving stopt enkel als:</w:t>
            </w:r>
          </w:p>
          <w:p w14:paraId="314BF55F" w14:textId="77777777" w:rsidR="009A57EA" w:rsidRPr="0061786F" w:rsidRDefault="009A57EA" w:rsidP="009A57EA">
            <w:pPr>
              <w:pStyle w:val="Opsomming"/>
            </w:pPr>
            <w:r w:rsidRPr="0061786F">
              <w:t>je zelf onze school verlaat; of</w:t>
            </w:r>
          </w:p>
          <w:p w14:paraId="6C16C382" w14:textId="77777777" w:rsidR="009A57EA" w:rsidRPr="0061786F" w:rsidRDefault="009A57EA" w:rsidP="009A57EA">
            <w:pPr>
              <w:pStyle w:val="Opsomming"/>
            </w:pPr>
            <w:r w:rsidRPr="0061786F">
              <w:t>je als gevolg van een tuchtmaatregel definitief van school wordt gestuurd; of</w:t>
            </w:r>
          </w:p>
          <w:p w14:paraId="3CB2D396" w14:textId="77777777" w:rsidR="009A57EA" w:rsidRPr="0061786F" w:rsidRDefault="009A57EA" w:rsidP="009A57EA">
            <w:pPr>
              <w:pStyle w:val="Opsomming"/>
            </w:pPr>
            <w:r w:rsidRPr="0061786F">
              <w:t>een verslag van het CLB aangeeft dat het zelfs na redelijke aanpassingen voor jou niet mogelijk is om het gemeenschappelijk programma te blijven volgen. Je inschrijving kan dan na overleg met jou, je ouders en het CLB ontbonden worden en stopt in dat geval op het einde van het lopende schooljaar, tenzij we een individueel aangepast programma haalbaar zien; of</w:t>
            </w:r>
          </w:p>
          <w:p w14:paraId="2C2299D5" w14:textId="77777777" w:rsidR="009A57EA" w:rsidRPr="0061786F" w:rsidRDefault="009A57EA" w:rsidP="009A57EA">
            <w:pPr>
              <w:pStyle w:val="Opsomming"/>
            </w:pPr>
            <w:r w:rsidRPr="0061786F">
              <w:t>jij en je ouders niet akkoord gaan met een nieuwe versie van het schoolreglement. Je inschrijving stopt dan op het einde van het lopende schooljaar; of</w:t>
            </w:r>
          </w:p>
          <w:p w14:paraId="26450077" w14:textId="77777777" w:rsidR="009A57EA" w:rsidRPr="0061786F" w:rsidRDefault="009A57EA" w:rsidP="009A57EA">
            <w:pPr>
              <w:pStyle w:val="Opsomming"/>
              <w:spacing w:after="200"/>
            </w:pPr>
            <w:r w:rsidRPr="0061786F">
              <w:t>je ondanks begeleiding blijft spijbelen (zie punt [3.1.10]).</w:t>
            </w:r>
          </w:p>
          <w:p w14:paraId="291BAD81" w14:textId="77777777" w:rsidR="009A57EA" w:rsidRPr="0061786F" w:rsidRDefault="009A57EA" w:rsidP="009A57EA">
            <w:pPr>
              <w:spacing w:after="200" w:line="312" w:lineRule="auto"/>
            </w:pPr>
            <w:r w:rsidRPr="0061786F">
              <w:rPr>
                <w:i/>
              </w:rPr>
              <w:t>(enkel als de school dit toepast)</w:t>
            </w:r>
            <w:r w:rsidRPr="0061786F">
              <w:t xml:space="preserve"> Om praktische redenen vragen we je wel om op het einde van elk schooljaar te bevestigen of je ook het volgende schooljaar bij ons blijft en zo ja, in welke studierichting. Meer informatie hierover vind je in deel III.</w:t>
            </w:r>
          </w:p>
          <w:p w14:paraId="76DDF5DD" w14:textId="77777777" w:rsidR="009A57EA" w:rsidRPr="0061786F" w:rsidRDefault="009A57EA" w:rsidP="009A57EA">
            <w:pPr>
              <w:spacing w:after="200" w:line="312" w:lineRule="auto"/>
            </w:pPr>
            <w:r w:rsidRPr="0061786F">
              <w:t xml:space="preserve">We kunnen je niet inschrijven in het secundair onderwijs als je vóór de start van het schooljaar al 25 jaar bent geworden. </w:t>
            </w:r>
            <w:r w:rsidRPr="0061786F">
              <w:rPr>
                <w:i/>
              </w:rPr>
              <w:t>(enkel indien de school deze structuuronderdelen aanbiedt</w:t>
            </w:r>
            <w:r w:rsidRPr="0061786F">
              <w:t>) Voor 3</w:t>
            </w:r>
            <w:r w:rsidRPr="0061786F">
              <w:rPr>
                <w:vertAlign w:val="superscript"/>
              </w:rPr>
              <w:t>de</w:t>
            </w:r>
            <w:r w:rsidRPr="0061786F">
              <w:t xml:space="preserve"> leerjaren van de derde graad, Se-n-Se en HBO Verpleegkunde geldt deze maximumleeftijd niet.</w:t>
            </w:r>
          </w:p>
          <w:p w14:paraId="3AAD5336" w14:textId="5AA69275" w:rsidR="009A57EA" w:rsidRPr="0061786F" w:rsidRDefault="009A57EA" w:rsidP="009A57EA">
            <w:pPr>
              <w:spacing w:after="200" w:line="312" w:lineRule="auto"/>
            </w:pPr>
            <w:r w:rsidRPr="0061786F">
              <w:t>In de loop van het schooljaar kan je enkel overstappen naar een andere studierichting vóór een bepaalde datum die wettelijk is vastgelegd. Daarna kan enkel in uitzonderlijke gevallen de toelatingsklassenraad beslissen dat je nog kan veranderen. Je kan niet veranderen als in de andere studierichting de maximumcapaciteit al werd bereikt.</w:t>
            </w:r>
            <w:r w:rsidRPr="0061786F">
              <w:br/>
            </w:r>
            <w:r w:rsidRPr="0061786F">
              <w:rPr>
                <w:i/>
              </w:rPr>
              <w:t>enkel indien de school dit wil toepassen</w:t>
            </w:r>
            <w:r w:rsidRPr="0061786F">
              <w:t>) Als een lessentabel verschillende keuzemogelijkheden bevat, bv. in het eerste leerjaar A, dan gelden daarvoor de volgende regels over veranderingen in de loop van het schooljaar: […]</w:t>
            </w:r>
            <w:r w:rsidRPr="0061786F">
              <w:br/>
            </w:r>
            <w:r w:rsidRPr="0061786F">
              <w:rPr>
                <w:i/>
              </w:rPr>
              <w:t>(enkel indien van toepassing)</w:t>
            </w:r>
            <w:r w:rsidRPr="0061786F">
              <w:t xml:space="preserve"> Met het oog op de voedselveiligheid moet iedereen die geregeld met voedingswaren of voedingsstoffen in aanraking komt een medisch attest hebben. Voor de volgende studierichtingen kunnen we je daarom enkel inschrijven als je over een medisch attest beschikt: [overzicht van de structuuronderdelen in de school waarvoor dit medisch attest </w:t>
            </w:r>
            <w:r w:rsidRPr="0061786F">
              <w:lastRenderedPageBreak/>
              <w:t>verplicht is, hetzij door de onderwijsregelgeving, hetzij door een beslissing van het schoolbestuur.]</w:t>
            </w:r>
          </w:p>
        </w:tc>
      </w:tr>
    </w:tbl>
    <w:p w14:paraId="0286D5EF" w14:textId="77777777" w:rsidR="004B3451" w:rsidRPr="0061786F" w:rsidRDefault="004B3451" w:rsidP="00050AA9">
      <w:pPr>
        <w:pStyle w:val="Kop1"/>
        <w:spacing w:before="240" w:line="312" w:lineRule="auto"/>
      </w:pPr>
      <w:r w:rsidRPr="0061786F">
        <w:lastRenderedPageBreak/>
        <w:t>Onze school</w:t>
      </w:r>
    </w:p>
    <w:p w14:paraId="09C9F171" w14:textId="11EC6E5C" w:rsidR="004B3451" w:rsidRPr="0061786F" w:rsidRDefault="004B3451" w:rsidP="00050AA9">
      <w:pPr>
        <w:pStyle w:val="Kop2"/>
        <w:spacing w:line="312" w:lineRule="auto"/>
      </w:pPr>
      <w:r w:rsidRPr="0061786F">
        <w:t>Lesspreiding (dagindeling) - vakantie- en verlofregeling</w:t>
      </w:r>
    </w:p>
    <w:tbl>
      <w:tblPr>
        <w:tblStyle w:val="Tabelraster"/>
        <w:tblW w:w="0" w:type="auto"/>
        <w:tblLook w:val="04A0" w:firstRow="1" w:lastRow="0" w:firstColumn="1" w:lastColumn="0" w:noHBand="0" w:noVBand="1"/>
      </w:tblPr>
      <w:tblGrid>
        <w:gridCol w:w="8751"/>
      </w:tblGrid>
      <w:tr w:rsidR="00050AA9" w:rsidRPr="0061786F" w14:paraId="6F4B25EE" w14:textId="77777777" w:rsidTr="00050AA9">
        <w:tc>
          <w:tcPr>
            <w:tcW w:w="8751" w:type="dxa"/>
          </w:tcPr>
          <w:p w14:paraId="6BF9F579" w14:textId="2BE767C9" w:rsidR="00050AA9" w:rsidRPr="0061786F" w:rsidRDefault="00050AA9" w:rsidP="00050AA9">
            <w:pPr>
              <w:spacing w:before="120" w:after="120" w:line="312" w:lineRule="auto"/>
            </w:pPr>
            <w:r w:rsidRPr="0061786F">
              <w:t>Een overzicht van de vrije dagen en de vakantieperiodes voor dit schooljaar vind je in deel III van het schoolreglement.</w:t>
            </w:r>
            <w:r w:rsidRPr="0061786F">
              <w:br/>
              <w:t>In uitzonderlijke gevallen kunnen we om organisatorische redenen afwijken van de normale dagindeling.</w:t>
            </w:r>
          </w:p>
        </w:tc>
      </w:tr>
    </w:tbl>
    <w:p w14:paraId="1B9B019B" w14:textId="6818F6F5" w:rsidR="004B3451" w:rsidRPr="0061786F" w:rsidRDefault="004B3451" w:rsidP="00050AA9">
      <w:pPr>
        <w:pStyle w:val="VVKSOTekst"/>
        <w:spacing w:before="240" w:after="200" w:line="312" w:lineRule="auto"/>
        <w:rPr>
          <w:rFonts w:ascii="Trebuchet MS" w:hAnsi="Trebuchet MS"/>
          <w:i/>
        </w:rPr>
      </w:pPr>
      <w:r w:rsidRPr="0061786F">
        <w:rPr>
          <w:rFonts w:ascii="Trebuchet MS" w:hAnsi="Trebuchet MS"/>
          <w:i/>
        </w:rPr>
        <w:t>Op een aantal momenten tijdens het schooljaar organiseren we middagactiviteiten die aansluiten bij ons pedagogisch project. De data vind je terug in de jaarkalender. Deelname aan deze middagactiviteiten is verplicht.</w:t>
      </w:r>
    </w:p>
    <w:p w14:paraId="24995FFE" w14:textId="77777777" w:rsidR="004B3451" w:rsidRPr="0061786F" w:rsidRDefault="004B3451" w:rsidP="00050AA9">
      <w:pPr>
        <w:pStyle w:val="VVKSOTekst"/>
        <w:spacing w:after="200" w:line="312" w:lineRule="auto"/>
        <w:rPr>
          <w:rFonts w:ascii="Trebuchet MS" w:hAnsi="Trebuchet MS"/>
          <w:lang w:val="nl-BE"/>
        </w:rPr>
      </w:pPr>
      <w:r w:rsidRPr="0061786F">
        <w:rPr>
          <w:rFonts w:ascii="Trebuchet MS" w:hAnsi="Trebuchet MS"/>
          <w:lang w:val="nl-BE"/>
        </w:rPr>
        <w:t xml:space="preserve">[x uur] </w:t>
      </w:r>
      <w:r w:rsidRPr="0061786F">
        <w:rPr>
          <w:rFonts w:ascii="Trebuchet MS" w:hAnsi="Trebuchet MS"/>
          <w:i/>
          <w:lang w:val="nl-BE"/>
        </w:rPr>
        <w:t xml:space="preserve">voor de aanvang van de lessen voorzien we in toezicht op het schooldomein. Na de schooluren is er in toezicht voorzien tot </w:t>
      </w:r>
      <w:r w:rsidRPr="0061786F">
        <w:rPr>
          <w:rFonts w:ascii="Trebuchet MS" w:hAnsi="Trebuchet MS"/>
          <w:lang w:val="nl-BE"/>
        </w:rPr>
        <w:t>[x uur].</w:t>
      </w:r>
    </w:p>
    <w:p w14:paraId="2B044E18" w14:textId="77777777" w:rsidR="004B3451" w:rsidRPr="0061786F" w:rsidRDefault="004B3451" w:rsidP="00050AA9">
      <w:pPr>
        <w:pStyle w:val="Kop2"/>
      </w:pPr>
      <w:r w:rsidRPr="0061786F">
        <w:t xml:space="preserve">(enkel indien van toepassing) Beleid inzake stages en werkplekleren </w:t>
      </w:r>
    </w:p>
    <w:p w14:paraId="5F34B8BF"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04A062EA" w14:textId="77777777" w:rsidR="004B3451" w:rsidRPr="0061786F" w:rsidRDefault="004B3451" w:rsidP="00050AA9">
      <w:pPr>
        <w:pStyle w:val="Kop2"/>
      </w:pPr>
      <w:r w:rsidRPr="0061786F">
        <w:t>Beleid inzake extra-</w:t>
      </w:r>
      <w:proofErr w:type="spellStart"/>
      <w:r w:rsidRPr="0061786F">
        <w:t>murosactiviteiten</w:t>
      </w:r>
      <w:proofErr w:type="spellEnd"/>
    </w:p>
    <w:p w14:paraId="17FF5139"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38DBC39C" w14:textId="77777777" w:rsidR="004B3451" w:rsidRPr="0061786F" w:rsidRDefault="004B3451" w:rsidP="00050AA9">
      <w:pPr>
        <w:pStyle w:val="Kop2"/>
      </w:pPr>
      <w:r w:rsidRPr="0061786F">
        <w:t>Schoolrekening</w:t>
      </w:r>
    </w:p>
    <w:p w14:paraId="61EC1196" w14:textId="77777777" w:rsidR="004B3451" w:rsidRPr="0061786F" w:rsidRDefault="004B3451" w:rsidP="00050AA9">
      <w:pPr>
        <w:pStyle w:val="VVKSOTekst"/>
        <w:spacing w:after="120" w:line="312" w:lineRule="auto"/>
        <w:rPr>
          <w:rFonts w:ascii="Trebuchet MS" w:hAnsi="Trebuchet MS"/>
          <w:b/>
          <w:lang w:val="nl-BE"/>
        </w:rPr>
      </w:pPr>
      <w:r w:rsidRPr="0061786F">
        <w:rPr>
          <w:rFonts w:ascii="Trebuchet MS" w:hAnsi="Trebuchet MS"/>
          <w:b/>
          <w:i/>
          <w:lang w:val="nl-BE"/>
        </w:rPr>
        <w:t>Wat vind je terug in de bijdrageregeling?</w:t>
      </w:r>
    </w:p>
    <w:p w14:paraId="386B8022" w14:textId="2703BB0F" w:rsidR="004B3451" w:rsidRPr="0061786F" w:rsidRDefault="004B3451" w:rsidP="00050AA9">
      <w:pPr>
        <w:pStyle w:val="VVKSOTekst"/>
        <w:spacing w:after="120" w:line="312" w:lineRule="auto"/>
        <w:rPr>
          <w:rFonts w:ascii="Trebuchet MS" w:hAnsi="Trebuchet MS"/>
          <w:i/>
          <w:lang w:val="nl-BE"/>
        </w:rPr>
      </w:pPr>
      <w:r w:rsidRPr="0061786F">
        <w:rPr>
          <w:rFonts w:ascii="Trebuchet MS" w:hAnsi="Trebuchet MS"/>
          <w:i/>
          <w:lang w:val="nl-BE"/>
        </w:rPr>
        <w:t xml:space="preserve">In de bijdrageregeling vind je een lijst met schoolkosten die we je ouders kunnen vragen. Je vindt de bijdrageregeling als bijlage bij dit schoolreglement. Op die lijst staan zowel verplichte als niet-verplichte uitgaven: </w:t>
      </w:r>
    </w:p>
    <w:p w14:paraId="552BEA8A" w14:textId="32EC37A8" w:rsidR="00050AA9" w:rsidRPr="0061786F" w:rsidRDefault="00050AA9" w:rsidP="00050AA9">
      <w:pPr>
        <w:pStyle w:val="Opsomming"/>
      </w:pPr>
      <w:r w:rsidRPr="0061786F">
        <w:rPr>
          <w:i/>
          <w:iCs/>
        </w:rPr>
        <w:t>Verplichte uitgaven zijn uitgaven die je ouders zeker zullen moeten maken zoals het betalen van je schoolboeken, kopieën …  Zaken die je alleen bij ons kan aankopen, zoals voorgedrukt examenpapier, koop je verplicht bij ons. Er zijn ook zaken die je zowel bij ons als ergens anders kan kopen. Je kiest zelf waar je die zaken koopt, maar als je ze bij ons koopt, dan moeten je ouders ervoor betalen.</w:t>
      </w:r>
    </w:p>
    <w:p w14:paraId="2B1FFA27" w14:textId="1EDFE7C1" w:rsidR="00050AA9" w:rsidRPr="0061786F" w:rsidRDefault="00050AA9" w:rsidP="00050AA9">
      <w:pPr>
        <w:pStyle w:val="Opsomming"/>
        <w:spacing w:after="200"/>
      </w:pPr>
      <w:r w:rsidRPr="0061786F">
        <w:rPr>
          <w:i/>
          <w:iCs/>
        </w:rPr>
        <w:t>Niet-</w:t>
      </w:r>
      <w:r w:rsidRPr="0061786F">
        <w:rPr>
          <w:i/>
        </w:rPr>
        <w:t>verplichte uitgaven zijn uitgaven voor zaken die je niet moet aankopen of activiteiten waar je niet verplicht aan deelneemt. Als je ervan gebruik maakt, dan moeten je ouders ervoor betalen</w:t>
      </w:r>
      <w:r w:rsidRPr="0061786F">
        <w:t>.</w:t>
      </w:r>
    </w:p>
    <w:p w14:paraId="4D9B2704" w14:textId="2E9E6213" w:rsidR="004B3451" w:rsidRPr="0061786F" w:rsidRDefault="004B3451" w:rsidP="00050AA9">
      <w:pPr>
        <w:pStyle w:val="VVKSOTekst"/>
        <w:spacing w:after="120" w:line="312" w:lineRule="auto"/>
        <w:rPr>
          <w:rFonts w:ascii="Trebuchet MS" w:hAnsi="Trebuchet MS"/>
          <w:i/>
          <w:lang w:val="nl-BE"/>
        </w:rPr>
      </w:pPr>
      <w:r w:rsidRPr="0061786F">
        <w:rPr>
          <w:rFonts w:ascii="Trebuchet MS" w:hAnsi="Trebuchet MS"/>
          <w:i/>
          <w:lang w:val="nl-BE"/>
        </w:rPr>
        <w:t xml:space="preserve">In de bijdragelijst staan voor sommige kosten vaste prijzen, voor andere kosten enkel richtprijzen: </w:t>
      </w:r>
    </w:p>
    <w:p w14:paraId="0D253538" w14:textId="06F57849" w:rsidR="00050AA9" w:rsidRPr="0061786F" w:rsidRDefault="00050AA9" w:rsidP="00050AA9">
      <w:pPr>
        <w:pStyle w:val="Opsomming"/>
      </w:pPr>
      <w:r w:rsidRPr="0061786F">
        <w:rPr>
          <w:i/>
        </w:rPr>
        <w:t>Van sommige kosten kennen we op voorhand de prijs. Dat zijn de vaste prijzen. Voor een kopie betaal je bijvoorbeeld x euro per stuk. Van die prijs zullen we niet afwijken.</w:t>
      </w:r>
    </w:p>
    <w:p w14:paraId="1214364E" w14:textId="28806456" w:rsidR="00050AA9" w:rsidRPr="0061786F" w:rsidRDefault="00050AA9" w:rsidP="00050AA9">
      <w:pPr>
        <w:pStyle w:val="Opsomming"/>
        <w:spacing w:after="200"/>
      </w:pPr>
      <w:r w:rsidRPr="0061786F">
        <w:rPr>
          <w:i/>
        </w:rPr>
        <w:t xml:space="preserve">Van sommige kosten kennen we de prijs niet op voorhand. We geven voor die kosten richtprijzen mee. Het bedrag dat je moet betalen zal in de buurt van de richtprijs liggen, het </w:t>
      </w:r>
      <w:r w:rsidRPr="0061786F">
        <w:rPr>
          <w:i/>
        </w:rPr>
        <w:lastRenderedPageBreak/>
        <w:t>kan iets meer zijn, maar ook iets minder. We baseren ons bij het bepalen van de richtprijs op de prijs die de zaak of de activiteit vorig schooljaar heeft gekost.</w:t>
      </w:r>
    </w:p>
    <w:p w14:paraId="4344B713" w14:textId="77777777" w:rsidR="004B3451" w:rsidRPr="0061786F" w:rsidRDefault="004B3451" w:rsidP="00050AA9">
      <w:pPr>
        <w:pStyle w:val="VVKSOTekst"/>
        <w:spacing w:after="200" w:line="312" w:lineRule="auto"/>
        <w:rPr>
          <w:rFonts w:ascii="Trebuchet MS" w:hAnsi="Trebuchet MS"/>
          <w:i/>
          <w:lang w:val="nl-BE"/>
        </w:rPr>
      </w:pPr>
      <w:r w:rsidRPr="0061786F">
        <w:rPr>
          <w:rFonts w:ascii="Trebuchet MS" w:hAnsi="Trebuchet MS"/>
          <w:i/>
          <w:lang w:val="nl-BE"/>
        </w:rPr>
        <w:t>De bijdrageregeling werd besproken op de schoolraad.</w:t>
      </w:r>
    </w:p>
    <w:p w14:paraId="3E30359D" w14:textId="754217A6" w:rsidR="004B3451" w:rsidRPr="0061786F" w:rsidRDefault="004B3451" w:rsidP="00050AA9">
      <w:pPr>
        <w:pStyle w:val="VVKSOTekst"/>
        <w:spacing w:after="200" w:line="312" w:lineRule="auto"/>
        <w:rPr>
          <w:rFonts w:ascii="Trebuchet MS" w:hAnsi="Trebuchet MS"/>
          <w:i/>
          <w:lang w:val="nl-BE"/>
        </w:rPr>
      </w:pPr>
      <w:r w:rsidRPr="0061786F">
        <w:rPr>
          <w:rFonts w:ascii="Trebuchet MS" w:hAnsi="Trebuchet MS"/>
          <w:i/>
          <w:lang w:val="nl-BE"/>
        </w:rPr>
        <w:t>We hebben de volgende afspraken over de schoolrekening:</w:t>
      </w:r>
    </w:p>
    <w:p w14:paraId="039232D2" w14:textId="3C170A94" w:rsidR="00050AA9" w:rsidRPr="0061786F" w:rsidRDefault="00050AA9" w:rsidP="008B21D6">
      <w:pPr>
        <w:pStyle w:val="Opsomming"/>
        <w:shd w:val="clear" w:color="auto" w:fill="FFFFFF" w:themeFill="background1"/>
      </w:pPr>
      <w:r w:rsidRPr="0061786F">
        <w:rPr>
          <w:shd w:val="clear" w:color="auto" w:fill="FFFFFF" w:themeFill="background1"/>
        </w:rPr>
        <w:t>[…] per schooljaar</w:t>
      </w:r>
      <w:r w:rsidRPr="0061786F">
        <w:t xml:space="preserve"> </w:t>
      </w:r>
      <w:r w:rsidRPr="0061786F">
        <w:rPr>
          <w:shd w:val="clear" w:color="auto" w:fill="FFE599" w:themeFill="accent4" w:themeFillTint="66"/>
        </w:rPr>
        <w:t>krijgen ouders</w:t>
      </w:r>
      <w:r w:rsidRPr="0061786F">
        <w:t xml:space="preserve"> een schoolrekening </w:t>
      </w:r>
      <w:r w:rsidRPr="0061786F">
        <w:rPr>
          <w:shd w:val="clear" w:color="auto" w:fill="FFE599" w:themeFill="accent4" w:themeFillTint="66"/>
        </w:rPr>
        <w:t>via …. (bv. elektronisch, in een gesloten omslag)</w:t>
      </w:r>
      <w:r w:rsidRPr="0061786F">
        <w:t xml:space="preserve">. </w:t>
      </w:r>
      <w:r w:rsidRPr="0061786F">
        <w:rPr>
          <w:shd w:val="clear" w:color="auto" w:fill="FFE599" w:themeFill="accent4" w:themeFillTint="66"/>
        </w:rPr>
        <w:t xml:space="preserve">Dat betekent binnen de […] dagen na afgifte. </w:t>
      </w:r>
      <w:r w:rsidRPr="0061786F">
        <w:t>We verwachten dat die afrekening op tijd en volledig wordt betaald</w:t>
      </w:r>
      <w:r w:rsidRPr="0061786F">
        <w:rPr>
          <w:shd w:val="clear" w:color="auto" w:fill="FFE599" w:themeFill="accent4" w:themeFillTint="66"/>
        </w:rPr>
        <w:t xml:space="preserve"> via …(bv. domiciliëring, overschrijving of cash)</w:t>
      </w:r>
      <w:r w:rsidRPr="0061786F">
        <w:t>.</w:t>
      </w:r>
    </w:p>
    <w:p w14:paraId="5AFDA8EE" w14:textId="67124DB8" w:rsidR="00050AA9" w:rsidRPr="0061786F" w:rsidRDefault="00484E63" w:rsidP="00484E63">
      <w:pPr>
        <w:pStyle w:val="Opsomming"/>
        <w:shd w:val="clear" w:color="auto" w:fill="FFFFFF" w:themeFill="background1"/>
      </w:pPr>
      <w:r w:rsidRPr="0061786F">
        <w:rPr>
          <w:i/>
          <w:shd w:val="clear" w:color="auto" w:fill="FFE599" w:themeFill="accent4" w:themeFillTint="66"/>
        </w:rPr>
        <w:t xml:space="preserve"> </w:t>
      </w:r>
      <w:r w:rsidR="00050AA9" w:rsidRPr="0061786F">
        <w:rPr>
          <w:i/>
        </w:rPr>
        <w:t xml:space="preserve">Ouders zijn, ongeacht hun burgerlijke staat, hoofdelijk gehouden tot het betalen van de schoolrekening. Dat betekent dat we </w:t>
      </w:r>
      <w:r w:rsidR="00050AA9" w:rsidRPr="0061786F">
        <w:rPr>
          <w:i/>
          <w:shd w:val="clear" w:color="auto" w:fill="FFE599" w:themeFill="accent4" w:themeFillTint="66"/>
        </w:rPr>
        <w:t>beide ouders</w:t>
      </w:r>
      <w:r w:rsidR="00050AA9" w:rsidRPr="0061786F">
        <w:rPr>
          <w:i/>
        </w:rPr>
        <w:t xml:space="preserve"> kunnen aanspreken om de volledige rekening te betalen. We kunnen dus niet ingaan op een vraag om de schoolrekening te splitsen. Als</w:t>
      </w:r>
      <w:r w:rsidR="00050AA9" w:rsidRPr="0061786F">
        <w:rPr>
          <w:i/>
          <w:shd w:val="clear" w:color="auto" w:fill="FFE599" w:themeFill="accent4" w:themeFillTint="66"/>
        </w:rPr>
        <w:t xml:space="preserve"> </w:t>
      </w:r>
      <w:r w:rsidR="00050AA9" w:rsidRPr="0061786F">
        <w:rPr>
          <w:i/>
        </w:rPr>
        <w:t xml:space="preserve">ouders het niet eens zijn over het betalen van de schoolrekening, zullen we </w:t>
      </w:r>
      <w:r w:rsidR="00050AA9" w:rsidRPr="0061786F">
        <w:rPr>
          <w:i/>
          <w:shd w:val="clear" w:color="auto" w:fill="FFE599" w:themeFill="accent4" w:themeFillTint="66"/>
        </w:rPr>
        <w:t>beide ouders</w:t>
      </w:r>
      <w:r w:rsidR="00050AA9" w:rsidRPr="0061786F">
        <w:rPr>
          <w:i/>
        </w:rPr>
        <w:t xml:space="preserve"> een identieke schoolrekening bezorgen. Zolang die rekening niet volledig is betaald, blijven beide ouders elk het volledige </w:t>
      </w:r>
      <w:r w:rsidR="00050AA9" w:rsidRPr="0061786F">
        <w:rPr>
          <w:i/>
          <w:shd w:val="clear" w:color="auto" w:fill="FFE599" w:themeFill="accent4" w:themeFillTint="66"/>
        </w:rPr>
        <w:t>restbedrag</w:t>
      </w:r>
      <w:r w:rsidR="00050AA9" w:rsidRPr="0061786F">
        <w:rPr>
          <w:i/>
        </w:rPr>
        <w:t xml:space="preserve"> verschuldigd, ongeacht de afspraken die ze met elkaar gemaakt hebben.</w:t>
      </w:r>
    </w:p>
    <w:p w14:paraId="0E695C2E" w14:textId="6B3D4B07" w:rsidR="00050AA9" w:rsidRPr="0061786F" w:rsidRDefault="00050AA9" w:rsidP="00050AA9">
      <w:pPr>
        <w:pStyle w:val="Opsomming"/>
      </w:pPr>
      <w:r w:rsidRPr="0061786F">
        <w:rPr>
          <w:i/>
        </w:rPr>
        <w:t xml:space="preserve">Bij problemen om de schoolrekening te betalen, is de contactpersoon op onze school </w:t>
      </w:r>
      <w:r w:rsidRPr="0061786F">
        <w:t>[…].</w:t>
      </w:r>
      <w:r w:rsidRPr="0061786F">
        <w:rPr>
          <w:i/>
        </w:rPr>
        <w:t xml:space="preserve"> We gaan discreet om met elke vraag. We zoeken samen naar een oplossing en maken afspraken  over een aangepaste manier van betalen.</w:t>
      </w:r>
    </w:p>
    <w:p w14:paraId="29742F59" w14:textId="65FFFDB1" w:rsidR="00050AA9" w:rsidRPr="0061786F" w:rsidRDefault="00050AA9" w:rsidP="00484E63">
      <w:pPr>
        <w:pStyle w:val="Opsomming"/>
        <w:shd w:val="clear" w:color="auto" w:fill="FFFFFF" w:themeFill="background1"/>
      </w:pPr>
      <w:r w:rsidRPr="0061786F">
        <w:rPr>
          <w:i/>
          <w:shd w:val="clear" w:color="auto" w:fill="FFFFFF" w:themeFill="background1"/>
        </w:rPr>
        <w:t xml:space="preserve">Bij een weigering om de schoolrekening te betalen, gaan we in eerste instantie het gesprek aan. Zorgt dat niet voor een oplossing, dan kunnen we overgaan tot het versturen van een </w:t>
      </w:r>
      <w:r w:rsidRPr="0061786F">
        <w:rPr>
          <w:i/>
          <w:shd w:val="clear" w:color="auto" w:fill="FFE599" w:themeFill="accent4" w:themeFillTint="66"/>
        </w:rPr>
        <w:t>dwingende herinneringsbrief</w:t>
      </w:r>
      <w:r w:rsidRPr="0061786F">
        <w:rPr>
          <w:i/>
          <w:shd w:val="clear" w:color="auto" w:fill="FFFFFF" w:themeFill="background1"/>
        </w:rPr>
        <w:t xml:space="preserve"> </w:t>
      </w:r>
      <w:r w:rsidRPr="0061786F">
        <w:rPr>
          <w:i/>
          <w:shd w:val="clear" w:color="auto" w:fill="FFE599" w:themeFill="accent4" w:themeFillTint="66"/>
        </w:rPr>
        <w:t>(</w:t>
      </w:r>
      <w:r w:rsidRPr="0061786F">
        <w:rPr>
          <w:i/>
          <w:shd w:val="clear" w:color="auto" w:fill="FFFFFF" w:themeFill="background1"/>
        </w:rPr>
        <w:t>aangetekende ingebrekestelling</w:t>
      </w:r>
      <w:r w:rsidRPr="0061786F">
        <w:rPr>
          <w:i/>
          <w:shd w:val="clear" w:color="auto" w:fill="FFE599" w:themeFill="accent4" w:themeFillTint="66"/>
        </w:rPr>
        <w:t>)</w:t>
      </w:r>
      <w:r w:rsidRPr="0061786F">
        <w:rPr>
          <w:i/>
          <w:shd w:val="clear" w:color="auto" w:fill="FFFFFF" w:themeFill="background1"/>
        </w:rPr>
        <w:t xml:space="preserve">. Vanaf dat moment kunnen we een </w:t>
      </w:r>
      <w:r w:rsidRPr="0061786F">
        <w:rPr>
          <w:i/>
          <w:shd w:val="clear" w:color="auto" w:fill="FFE599" w:themeFill="accent4" w:themeFillTint="66"/>
        </w:rPr>
        <w:t>rente</w:t>
      </w:r>
      <w:r w:rsidRPr="0061786F">
        <w:rPr>
          <w:i/>
          <w:shd w:val="clear" w:color="auto" w:fill="FFFFFF" w:themeFill="background1"/>
        </w:rPr>
        <w:t xml:space="preserve">voet aanrekenen op het bedrag dat nog niet betaald is. Dat is maximaal de wettelijke </w:t>
      </w:r>
      <w:r w:rsidRPr="0061786F">
        <w:rPr>
          <w:i/>
          <w:shd w:val="clear" w:color="auto" w:fill="FFE599" w:themeFill="accent4" w:themeFillTint="66"/>
        </w:rPr>
        <w:t>rente</w:t>
      </w:r>
      <w:r w:rsidRPr="0061786F">
        <w:rPr>
          <w:i/>
          <w:shd w:val="clear" w:color="auto" w:fill="FFFFFF" w:themeFill="background1"/>
        </w:rPr>
        <w:t>voet</w:t>
      </w:r>
      <w:r w:rsidRPr="0061786F">
        <w:rPr>
          <w:i/>
        </w:rPr>
        <w:t>.</w:t>
      </w:r>
    </w:p>
    <w:p w14:paraId="4B858D5C" w14:textId="42F858A3" w:rsidR="004B3451" w:rsidRPr="0061786F" w:rsidRDefault="00050AA9" w:rsidP="00484E63">
      <w:pPr>
        <w:pStyle w:val="Opsomming"/>
        <w:shd w:val="clear" w:color="auto" w:fill="FFFFFF" w:themeFill="background1"/>
        <w:spacing w:after="200"/>
      </w:pPr>
      <w:r w:rsidRPr="0061786F">
        <w:rPr>
          <w:i/>
        </w:rPr>
        <w:t>Als je afzegt voor een activiteit of op dat moment afwezig bent, zullen we het deel van de kosten terugbetalen dat nog te recupereren is. Kosten die we al gemaakt hadden, kunnen we opnemen in de schoolrekening.</w:t>
      </w:r>
    </w:p>
    <w:p w14:paraId="5D8CEC4B" w14:textId="77777777" w:rsidR="004B3451" w:rsidRPr="0061786F" w:rsidRDefault="004B3451" w:rsidP="00050AA9">
      <w:pPr>
        <w:pStyle w:val="Kop2"/>
      </w:pPr>
      <w:r w:rsidRPr="0061786F">
        <w:t>Reclame en sponsoring</w:t>
      </w:r>
    </w:p>
    <w:p w14:paraId="0251EC57"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1BE47915" w14:textId="77777777" w:rsidR="004B3451" w:rsidRPr="0061786F" w:rsidRDefault="004B3451" w:rsidP="00050AA9">
      <w:pPr>
        <w:pStyle w:val="Kop2"/>
      </w:pPr>
      <w:r w:rsidRPr="0061786F">
        <w:t>(enkel indien van toepassing) Samenwerking met andere scholen</w:t>
      </w:r>
    </w:p>
    <w:p w14:paraId="2705EC4E" w14:textId="77777777" w:rsidR="004B3451" w:rsidRPr="0061786F" w:rsidRDefault="004B3451" w:rsidP="00050AA9">
      <w:pPr>
        <w:pStyle w:val="VVKSOTekst"/>
        <w:spacing w:after="200" w:line="312" w:lineRule="auto"/>
        <w:rPr>
          <w:rFonts w:ascii="Trebuchet MS" w:hAnsi="Trebuchet MS"/>
        </w:rPr>
      </w:pPr>
      <w:r w:rsidRPr="0061786F">
        <w:rPr>
          <w:rFonts w:ascii="Trebuchet MS" w:hAnsi="Trebuchet MS"/>
        </w:rPr>
        <w:t xml:space="preserve">(enkel als leerlingen een deel van de lessen in een andere school volgen) </w:t>
      </w:r>
    </w:p>
    <w:p w14:paraId="2947365E" w14:textId="77777777" w:rsidR="004B3451" w:rsidRPr="0061786F" w:rsidRDefault="004B3451" w:rsidP="00050AA9">
      <w:pPr>
        <w:pStyle w:val="VVKSOTekst"/>
        <w:spacing w:after="200" w:line="312" w:lineRule="auto"/>
        <w:rPr>
          <w:rFonts w:ascii="Trebuchet MS" w:hAnsi="Trebuchet MS"/>
          <w:i/>
        </w:rPr>
      </w:pPr>
      <w:r w:rsidRPr="0061786F">
        <w:rPr>
          <w:rFonts w:ascii="Trebuchet MS" w:hAnsi="Trebuchet MS"/>
          <w:i/>
        </w:rPr>
        <w:t xml:space="preserve">Wij werken samen met </w:t>
      </w:r>
      <w:r w:rsidRPr="0061786F">
        <w:rPr>
          <w:rFonts w:ascii="Trebuchet MS" w:hAnsi="Trebuchet MS"/>
        </w:rPr>
        <w:t xml:space="preserve">[naam school + adres]. </w:t>
      </w:r>
      <w:r w:rsidRPr="0061786F">
        <w:rPr>
          <w:rFonts w:ascii="Trebuchet MS" w:hAnsi="Trebuchet MS"/>
          <w:i/>
        </w:rPr>
        <w:t xml:space="preserve">Concreet betekent dit dat we sommige lessen samen organiseren. Het kan dus zijn dat een deel van je lessen in </w:t>
      </w:r>
      <w:r w:rsidRPr="0061786F">
        <w:rPr>
          <w:rFonts w:ascii="Trebuchet MS" w:hAnsi="Trebuchet MS"/>
        </w:rPr>
        <w:t>[naam school]</w:t>
      </w:r>
      <w:r w:rsidRPr="0061786F">
        <w:rPr>
          <w:rFonts w:ascii="Trebuchet MS" w:hAnsi="Trebuchet MS"/>
          <w:i/>
        </w:rPr>
        <w:t xml:space="preserve"> plaatsvindt of dat je voor sommige lessen samenzit met leerlingen uit die school. Hoewel de lessen door leraren van een andere school worden gegeven, is het uiteindelijk onze school die instaat voor de deliberatie. Ook blijft dit schoolreglement steeds volledig van toepassing.</w:t>
      </w:r>
    </w:p>
    <w:p w14:paraId="2BFD794F" w14:textId="34F1EC26" w:rsidR="004B3451" w:rsidRPr="0061786F" w:rsidRDefault="00050AA9" w:rsidP="008D4D5A">
      <w:pPr>
        <w:pStyle w:val="Kop1"/>
      </w:pPr>
      <w:r w:rsidRPr="0061786F">
        <w:br w:type="page"/>
      </w:r>
      <w:r w:rsidR="004B3451" w:rsidRPr="0061786F">
        <w:lastRenderedPageBreak/>
        <w:t>Studiereglement</w:t>
      </w:r>
    </w:p>
    <w:tbl>
      <w:tblPr>
        <w:tblStyle w:val="Tabelraster"/>
        <w:tblW w:w="0" w:type="auto"/>
        <w:tblLook w:val="04A0" w:firstRow="1" w:lastRow="0" w:firstColumn="1" w:lastColumn="0" w:noHBand="0" w:noVBand="1"/>
      </w:tblPr>
      <w:tblGrid>
        <w:gridCol w:w="8751"/>
      </w:tblGrid>
      <w:tr w:rsidR="008D4D5A" w:rsidRPr="0061786F" w14:paraId="238C4328" w14:textId="77777777" w:rsidTr="008D4D5A">
        <w:tc>
          <w:tcPr>
            <w:tcW w:w="8751" w:type="dxa"/>
          </w:tcPr>
          <w:p w14:paraId="256991D5" w14:textId="77777777" w:rsidR="008D4D5A" w:rsidRPr="0061786F" w:rsidRDefault="008D4D5A" w:rsidP="008D4D5A">
            <w:pPr>
              <w:pStyle w:val="Kop2"/>
              <w:spacing w:before="120" w:after="120" w:line="312" w:lineRule="auto"/>
              <w:outlineLvl w:val="1"/>
            </w:pPr>
            <w:bookmarkStart w:id="1" w:name="_Ref162838395"/>
            <w:bookmarkStart w:id="2" w:name="_Ref193789023"/>
            <w:r w:rsidRPr="0061786F">
              <w:t>Afwezigheid</w:t>
            </w:r>
            <w:bookmarkEnd w:id="1"/>
            <w:bookmarkEnd w:id="2"/>
          </w:p>
          <w:p w14:paraId="5E0C6C99" w14:textId="77777777" w:rsidR="008D4D5A" w:rsidRPr="0061786F" w:rsidRDefault="008D4D5A" w:rsidP="008D4D5A">
            <w:pPr>
              <w:spacing w:after="200" w:line="312" w:lineRule="auto"/>
            </w:pPr>
            <w:r w:rsidRPr="0061786F">
              <w:t>Je bent verplicht om alle dagen op tijd aanwezig te zijn op school en deel te nemen aan de buitenschoolse (</w:t>
            </w:r>
            <w:proofErr w:type="spellStart"/>
            <w:r w:rsidRPr="0061786F">
              <w:t>lesvervangende</w:t>
            </w:r>
            <w:proofErr w:type="spellEnd"/>
            <w:r w:rsidRPr="0061786F">
              <w:t>) activiteiten. Dat staat ook zo in de engagementsverklaring in deel I die je ouders ondertekend hebben.</w:t>
            </w:r>
          </w:p>
          <w:p w14:paraId="1DAF09B8" w14:textId="77777777" w:rsidR="008D4D5A" w:rsidRPr="0061786F" w:rsidRDefault="008D4D5A" w:rsidP="008D4D5A">
            <w:pPr>
              <w:spacing w:after="200" w:line="312" w:lineRule="auto"/>
            </w:pPr>
            <w:r w:rsidRPr="0061786F">
              <w:t>Elke afwezigheid moet gewettigd worden. In sommige gevallen gebeurt dat automatisch als je de juiste documenten binnenbrengt. Die afwezigheden vind je terug in de punten 3.1.1 tot en met 3.1.6. Je ouders verwittigen ons in zulke gevallen zo snel mogelijk, als het mogelijk is op voorhand. In alle andere gevallen heb je vooraf de uitdrukkelijke toestemming van de school nodig. Meer informatie daarover vind je in punt 3.1.7.</w:t>
            </w:r>
          </w:p>
          <w:p w14:paraId="5F148D0B" w14:textId="77777777" w:rsidR="008D4D5A" w:rsidRPr="0061786F" w:rsidRDefault="008D4D5A" w:rsidP="00A21343">
            <w:pPr>
              <w:pStyle w:val="Kop3"/>
              <w:spacing w:before="120" w:after="120" w:line="312" w:lineRule="auto"/>
              <w:ind w:left="0" w:firstLine="0"/>
              <w:outlineLvl w:val="2"/>
            </w:pPr>
            <w:r w:rsidRPr="0061786F">
              <w:t>Je bent ziek</w:t>
            </w:r>
          </w:p>
          <w:p w14:paraId="3273B77D" w14:textId="77777777" w:rsidR="008D4D5A" w:rsidRPr="0061786F" w:rsidRDefault="008D4D5A" w:rsidP="008D4D5A">
            <w:pPr>
              <w:pStyle w:val="Kop4"/>
              <w:spacing w:after="120" w:line="312" w:lineRule="auto"/>
              <w:outlineLvl w:val="3"/>
            </w:pPr>
            <w:r w:rsidRPr="0061786F">
              <w:t>Hoe wettig je een afwezigheid wegens ziekte?</w:t>
            </w:r>
          </w:p>
          <w:p w14:paraId="1C52FDBF" w14:textId="77777777" w:rsidR="008D4D5A" w:rsidRPr="0061786F" w:rsidRDefault="008D4D5A" w:rsidP="008D4D5A">
            <w:pPr>
              <w:pStyle w:val="Opsomming"/>
            </w:pPr>
            <w:r w:rsidRPr="0061786F">
              <w:t>een verklaring van je ouders (handtekening + datum) volstaat voor een korte ziekteperiode van één, twee of drie opeenvolgende kalenderdagen. Let op: dat kan maximaal 4 keer in een schooljaar.</w:t>
            </w:r>
          </w:p>
          <w:p w14:paraId="36DD38DE" w14:textId="77777777" w:rsidR="008D4D5A" w:rsidRPr="0061786F" w:rsidRDefault="008D4D5A" w:rsidP="008D4D5A">
            <w:pPr>
              <w:pStyle w:val="Opsomming"/>
            </w:pPr>
            <w:r w:rsidRPr="0061786F">
              <w:t>een medisch attest is nodig:</w:t>
            </w:r>
          </w:p>
          <w:p w14:paraId="5FDB6421" w14:textId="77777777" w:rsidR="008D4D5A" w:rsidRPr="0061786F" w:rsidRDefault="008D4D5A" w:rsidP="008D4D5A">
            <w:pPr>
              <w:pStyle w:val="Opsomming2"/>
            </w:pPr>
            <w:r w:rsidRPr="0061786F">
              <w:t>zodra je 4 opeenvolgende kalenderdagen ziek bent, zelfs als één of meer van die dagen geen lesdagen zijn;</w:t>
            </w:r>
          </w:p>
          <w:p w14:paraId="7E9D2AC3" w14:textId="77777777" w:rsidR="008D4D5A" w:rsidRPr="0061786F" w:rsidRDefault="008D4D5A" w:rsidP="008D4D5A">
            <w:pPr>
              <w:pStyle w:val="Opsomming2"/>
            </w:pPr>
            <w:r w:rsidRPr="0061786F">
              <w:t>wanneer je ouders in hetzelfde schooljaar al 4 keer een korte afwezigheid om medische redenen zelf gewettigd hebben met een eigen verklaring;</w:t>
            </w:r>
          </w:p>
          <w:p w14:paraId="6E7E86CE" w14:textId="77777777" w:rsidR="008D4D5A" w:rsidRPr="0061786F" w:rsidRDefault="008D4D5A" w:rsidP="008D4D5A">
            <w:pPr>
              <w:pStyle w:val="Opsomming2"/>
              <w:spacing w:after="200"/>
            </w:pPr>
            <w:r w:rsidRPr="0061786F">
              <w:t>als je tijdens de proefwerken ziek bent [eventueel kan een school hier bijkomende evaluatiemomenten aan toevoegen]</w:t>
            </w:r>
          </w:p>
          <w:p w14:paraId="0706725E" w14:textId="77777777" w:rsidR="008D4D5A" w:rsidRPr="0061786F" w:rsidRDefault="008D4D5A" w:rsidP="008D4D5A">
            <w:pPr>
              <w:pStyle w:val="Kop4"/>
              <w:spacing w:after="120" w:line="312" w:lineRule="auto"/>
              <w:outlineLvl w:val="3"/>
            </w:pPr>
            <w:r w:rsidRPr="0061786F">
              <w:t>Wanneer aanvaarden we een medisch attest niet?</w:t>
            </w:r>
          </w:p>
          <w:p w14:paraId="1D5E386C" w14:textId="77777777" w:rsidR="008D4D5A" w:rsidRPr="0061786F" w:rsidRDefault="008D4D5A" w:rsidP="008D4D5A">
            <w:pPr>
              <w:spacing w:after="200" w:line="312" w:lineRule="auto"/>
            </w:pPr>
            <w:r w:rsidRPr="0061786F">
              <w:t>In de volgende gevallen beschouwen we een medisch attest als twijfelachtig:</w:t>
            </w:r>
          </w:p>
          <w:p w14:paraId="42A74A85" w14:textId="77777777" w:rsidR="008D4D5A" w:rsidRPr="0061786F" w:rsidRDefault="008D4D5A" w:rsidP="008D4D5A">
            <w:pPr>
              <w:pStyle w:val="Opsomming"/>
            </w:pPr>
            <w:r w:rsidRPr="0061786F">
              <w:t>uit het  attest blijkt dat de arts zelf twijfelt (hij schrijft “</w:t>
            </w:r>
            <w:proofErr w:type="spellStart"/>
            <w:r w:rsidRPr="0061786F">
              <w:t>dixit</w:t>
            </w:r>
            <w:proofErr w:type="spellEnd"/>
            <w:r w:rsidRPr="0061786F">
              <w:t xml:space="preserve"> de patiënt”);</w:t>
            </w:r>
          </w:p>
          <w:p w14:paraId="26E2AE81" w14:textId="77777777" w:rsidR="008D4D5A" w:rsidRPr="0061786F" w:rsidRDefault="008D4D5A" w:rsidP="008D4D5A">
            <w:pPr>
              <w:pStyle w:val="Opsomming"/>
            </w:pPr>
            <w:r w:rsidRPr="0061786F">
              <w:t>de datum waarop het attest is opgemaakt valt niet in de periode van afwezigheid;</w:t>
            </w:r>
          </w:p>
          <w:p w14:paraId="614D4AB3" w14:textId="77777777" w:rsidR="008D4D5A" w:rsidRPr="0061786F" w:rsidRDefault="008D4D5A" w:rsidP="008D4D5A">
            <w:pPr>
              <w:pStyle w:val="Opsomming"/>
            </w:pPr>
            <w:r w:rsidRPr="0061786F">
              <w:t>begin- of einddatum zijn vervalst;</w:t>
            </w:r>
          </w:p>
          <w:p w14:paraId="6D37ABF0" w14:textId="77777777" w:rsidR="008D4D5A" w:rsidRPr="0061786F" w:rsidRDefault="008D4D5A" w:rsidP="008D4D5A">
            <w:pPr>
              <w:pStyle w:val="Opsomming"/>
            </w:pPr>
            <w:r w:rsidRPr="0061786F">
              <w:t>het attest vermeldt een reden die niets met je medische toestand te maken heeft, bv. de ziekte van één van je ouders, hulp in het huishouden ...</w:t>
            </w:r>
          </w:p>
          <w:p w14:paraId="0BCBFA25" w14:textId="77777777" w:rsidR="008D4D5A" w:rsidRPr="0061786F" w:rsidRDefault="008D4D5A" w:rsidP="008D4D5A">
            <w:pPr>
              <w:spacing w:after="200" w:line="312" w:lineRule="auto"/>
            </w:pPr>
            <w:r w:rsidRPr="0061786F">
              <w:t>We beschouwen een afwezigheid die gewettigd wordt door een twijfelachtig medisch attest als spijbelen.</w:t>
            </w:r>
          </w:p>
          <w:p w14:paraId="2B481CE8" w14:textId="77777777" w:rsidR="008D4D5A" w:rsidRPr="0061786F" w:rsidRDefault="008D4D5A" w:rsidP="008D4D5A">
            <w:pPr>
              <w:pStyle w:val="Kop4"/>
              <w:spacing w:after="120" w:line="312" w:lineRule="auto"/>
              <w:outlineLvl w:val="3"/>
            </w:pPr>
            <w:r w:rsidRPr="0061786F">
              <w:t>Wanneer lever je een medisch attest in?</w:t>
            </w:r>
          </w:p>
          <w:p w14:paraId="0889C45B" w14:textId="77777777" w:rsidR="008D4D5A" w:rsidRPr="0061786F" w:rsidRDefault="008D4D5A" w:rsidP="008D4D5A">
            <w:pPr>
              <w:spacing w:after="200" w:line="312" w:lineRule="auto"/>
            </w:pPr>
            <w:r w:rsidRPr="0061786F">
              <w:t>Je geeft de verklaring van je ouders of het medisch attest af op je eerste dag terug op school. Als je meer dan 10 opeenvolgende lesdagen ziek bent, moet je het medisch attest onmiddellijk op school (laten) afgeven, dus vóór je terugkomt.</w:t>
            </w:r>
          </w:p>
          <w:p w14:paraId="24386BCC" w14:textId="33652A04" w:rsidR="008D4D5A" w:rsidRPr="0061786F" w:rsidRDefault="008D4D5A" w:rsidP="008D4D5A">
            <w:pPr>
              <w:spacing w:after="120" w:line="312" w:lineRule="auto"/>
            </w:pPr>
            <w:r w:rsidRPr="0061786F">
              <w:t>Als je voor eenzelfde medische behandeling verschillende keren afwezig bent op school, volstaat één medisch attest met de verschillende data. Ook als je dikwijls afwezig bent vanwege een chronische ziekte kan je in samenspraak met de schoolarts één enkel medisch attest indienen. Wanneer je dan afwezig bent, is het niet nodig om telkens naar een arts te gaan, maar volstaat een verklaring van je ouders.</w:t>
            </w:r>
          </w:p>
        </w:tc>
      </w:tr>
    </w:tbl>
    <w:p w14:paraId="3FFD4EB0" w14:textId="77777777" w:rsidR="008D4D5A" w:rsidRPr="0061786F" w:rsidRDefault="008D4D5A" w:rsidP="008D4D5A">
      <w:pPr>
        <w:rPr>
          <w:sz w:val="2"/>
          <w:szCs w:val="2"/>
        </w:rPr>
      </w:pPr>
    </w:p>
    <w:tbl>
      <w:tblPr>
        <w:tblStyle w:val="Tabelraster"/>
        <w:tblW w:w="0" w:type="auto"/>
        <w:tblLook w:val="04A0" w:firstRow="1" w:lastRow="0" w:firstColumn="1" w:lastColumn="0" w:noHBand="0" w:noVBand="1"/>
      </w:tblPr>
      <w:tblGrid>
        <w:gridCol w:w="8751"/>
      </w:tblGrid>
      <w:tr w:rsidR="00050AA9" w:rsidRPr="0061786F" w14:paraId="533BFC14" w14:textId="77777777" w:rsidTr="00050AA9">
        <w:tc>
          <w:tcPr>
            <w:tcW w:w="8751" w:type="dxa"/>
          </w:tcPr>
          <w:p w14:paraId="43EFB705" w14:textId="77777777" w:rsidR="00187221" w:rsidRPr="0061786F" w:rsidRDefault="00187221" w:rsidP="008D4D5A">
            <w:pPr>
              <w:pStyle w:val="Kop4"/>
              <w:spacing w:before="240" w:after="120" w:line="312" w:lineRule="auto"/>
              <w:outlineLvl w:val="3"/>
            </w:pPr>
            <w:r w:rsidRPr="0061786F">
              <w:lastRenderedPageBreak/>
              <w:t>Wat met de lessen lichamelijke opvoeding die je mist wegens ziekte?</w:t>
            </w:r>
          </w:p>
          <w:p w14:paraId="2F2FC330" w14:textId="77777777" w:rsidR="00187221" w:rsidRPr="0061786F" w:rsidRDefault="00187221" w:rsidP="00187221">
            <w:pPr>
              <w:spacing w:after="200" w:line="312" w:lineRule="auto"/>
            </w:pPr>
            <w:r w:rsidRPr="0061786F">
              <w:t>Als je wegens ziekte, ongeval of specifieke onderwijsbehoeften niet kan deelnemen aan bepaalde oefeningen, dan moet je aan je arts vragen om een “medisch attest voor de lessen lichamelijke opvoeding en sportactiviteiten op school”. Op die manier kan de leraar lichamelijke opvoeding zien wat je wel en niet kan in de lessen.</w:t>
            </w:r>
          </w:p>
          <w:p w14:paraId="03C292D3" w14:textId="77777777" w:rsidR="00187221" w:rsidRPr="0061786F" w:rsidRDefault="00187221" w:rsidP="00187221">
            <w:pPr>
              <w:spacing w:after="200" w:line="312" w:lineRule="auto"/>
            </w:pPr>
            <w:r w:rsidRPr="0061786F">
              <w:t>Als je door ziekte, ongeval of specifieke onderwijsbehoeften helemaal geen lichamelijke opvoeding kan volgen, dan kan de leraar je een vervangtaak geven. De klassenraad kan ook beslissen je een aangepast lesprogramma te geven. Dat wil zeggen dat je tijdens die uren ofwel een ander vak zal volgen, ofwel de lessen lichamelijke opvoeding op een andere manier zal benaderen (bv. theoretisch). Een aangepast lesprogramma maakt deel uit van de eindbeoordeling. Je ouders kunnen steeds de vraag stellen naar een aangepast lesprogramma voor het vak lichamelijke opvoeding. De klassenraad zal de vraag onderzoeken, maar deze maatregel is geen recht.</w:t>
            </w:r>
          </w:p>
          <w:p w14:paraId="6BF9FF16" w14:textId="77777777" w:rsidR="00187221" w:rsidRPr="0061786F" w:rsidRDefault="009D7CB0" w:rsidP="009D7CB0">
            <w:pPr>
              <w:pStyle w:val="Kop4"/>
              <w:spacing w:after="120" w:line="312" w:lineRule="auto"/>
              <w:outlineLvl w:val="3"/>
            </w:pPr>
            <w:r w:rsidRPr="0061786F">
              <w:t>Wat is tijdelijk onderwijs aan huis?</w:t>
            </w:r>
          </w:p>
          <w:p w14:paraId="4B0A8C1D" w14:textId="77777777" w:rsidR="009D7CB0" w:rsidRPr="0061786F" w:rsidRDefault="009D7CB0" w:rsidP="009D7CB0">
            <w:pPr>
              <w:spacing w:after="200" w:line="312" w:lineRule="auto"/>
            </w:pPr>
            <w:r w:rsidRPr="0061786F">
              <w:t xml:space="preserve">Als je door ziekte of ongeval tijdelijk minder dan de helft van de lessen op school kan volgen, heb je als regelmatige leerling recht op tijdelijk onderwijs aan huis (TOAH). Dat betekent dat </w:t>
            </w:r>
            <w:r w:rsidRPr="0061786F">
              <w:rPr>
                <w:shd w:val="clear" w:color="auto" w:fill="FFFFFF" w:themeFill="background1"/>
              </w:rPr>
              <w:t>je</w:t>
            </w:r>
            <w:r w:rsidRPr="0061786F">
              <w:rPr>
                <w:shd w:val="clear" w:color="auto" w:fill="FFE599" w:themeFill="accent4" w:themeFillTint="66"/>
              </w:rPr>
              <w:t xml:space="preserve"> </w:t>
            </w:r>
            <w:r w:rsidRPr="0061786F">
              <w:t>thuis les krijgt. De klassenraad beslist, in overleg met je ouders, welke vakken je tijdens die uren krijgt. TOAH is gratis.</w:t>
            </w:r>
          </w:p>
          <w:p w14:paraId="4F225A6F" w14:textId="77777777" w:rsidR="009D7CB0" w:rsidRPr="0061786F" w:rsidRDefault="009D7CB0" w:rsidP="009D7CB0">
            <w:pPr>
              <w:spacing w:after="200" w:line="312" w:lineRule="auto"/>
            </w:pPr>
            <w:r w:rsidRPr="0061786F">
              <w:t>Je hebt recht op tijdelijk onderwijs aan huis als je aan deze voorwaarden voldoet:</w:t>
            </w:r>
          </w:p>
          <w:p w14:paraId="3D71AF65" w14:textId="77777777" w:rsidR="008D4D5A" w:rsidRPr="0061786F" w:rsidRDefault="008D4D5A" w:rsidP="008D4D5A">
            <w:pPr>
              <w:pStyle w:val="Opsomming"/>
            </w:pPr>
            <w:r w:rsidRPr="0061786F">
              <w:rPr>
                <w:shd w:val="clear" w:color="auto" w:fill="FFFFFF" w:themeFill="background1"/>
              </w:rPr>
              <w:t>je bent 21 volledige kalenderdagen ononderbroken afwezig geweest. Als je na een periode van TOAH binnen 3 maanden hervalt of als je chronisch ziek bent, valt deze voorwaarde weg.</w:t>
            </w:r>
            <w:r w:rsidRPr="0061786F">
              <w:rPr>
                <w:shd w:val="clear" w:color="auto" w:fill="FFE599" w:themeFill="accent4" w:themeFillTint="66"/>
              </w:rPr>
              <w:t xml:space="preserve"> Ben je niet-chronisch ziek dan krijg je 4 uur per week thuis les. Ben je chronisch ziek dan krijg je 4 uur thuis les per opgebouwde schijf van 9 halve schooldagen afwezigheid;</w:t>
            </w:r>
          </w:p>
          <w:p w14:paraId="4DDEB3CE" w14:textId="77777777" w:rsidR="008D4D5A" w:rsidRPr="0061786F" w:rsidRDefault="008D4D5A" w:rsidP="008D4D5A">
            <w:pPr>
              <w:pStyle w:val="Opsomming"/>
            </w:pPr>
            <w:r w:rsidRPr="0061786F">
              <w:t>je verblijft op 10 km of minder van de school;</w:t>
            </w:r>
          </w:p>
          <w:p w14:paraId="25D2AF80" w14:textId="77777777" w:rsidR="008D4D5A" w:rsidRPr="0061786F" w:rsidRDefault="008D4D5A" w:rsidP="008D4D5A">
            <w:pPr>
              <w:pStyle w:val="Opsomming"/>
              <w:spacing w:after="200"/>
            </w:pPr>
            <w:r w:rsidRPr="0061786F">
              <w:t>je ouders bezorgen een schriftelijke aanvraag bij de directeur samen met een medisch attest waaruit blijkt dat je onmogelijk naar school kan komen, maar wel les kan krijgen.</w:t>
            </w:r>
          </w:p>
          <w:p w14:paraId="67084C74" w14:textId="77777777" w:rsidR="008D4D5A" w:rsidRPr="0061786F" w:rsidRDefault="008D4D5A" w:rsidP="008D4D5A">
            <w:pPr>
              <w:spacing w:after="200" w:line="312" w:lineRule="auto"/>
            </w:pPr>
            <w:r w:rsidRPr="0061786F">
              <w:t>Als je aan deze voorwaarden voldoet, zullen we je op de mogelijkheid van TOAH wijzen. We starten met TOAH ten laatste in de lesweek die volgt op de week waarin we je aanvraag ontvingen en konden beoordelen.</w:t>
            </w:r>
          </w:p>
          <w:p w14:paraId="17DA7134" w14:textId="77777777" w:rsidR="008D4D5A" w:rsidRPr="0061786F" w:rsidRDefault="008D4D5A" w:rsidP="008D4D5A">
            <w:pPr>
              <w:spacing w:after="200" w:line="312" w:lineRule="auto"/>
            </w:pPr>
            <w:r w:rsidRPr="0061786F">
              <w:rPr>
                <w:i/>
              </w:rPr>
              <w:t>(enkel als de school voor elke studierichting het afstandscriterium verruimt)</w:t>
            </w:r>
            <w:r w:rsidRPr="0061786F">
              <w:rPr>
                <w:b/>
                <w:i/>
              </w:rPr>
              <w:t xml:space="preserve"> </w:t>
            </w:r>
            <w:r w:rsidRPr="0061786F">
              <w:rPr>
                <w:b/>
                <w:i/>
              </w:rPr>
              <w:br/>
            </w:r>
            <w:r w:rsidRPr="0061786F">
              <w:t>Onze school heeft het afstandscriterium verruimd. Als je op minder dan […] km van de school verblijft, heb je recht op TOAH.</w:t>
            </w:r>
          </w:p>
          <w:p w14:paraId="4632565E" w14:textId="77777777" w:rsidR="008D4D5A" w:rsidRPr="0061786F" w:rsidRDefault="008D4D5A" w:rsidP="008D4D5A">
            <w:pPr>
              <w:spacing w:after="200" w:line="312" w:lineRule="auto"/>
            </w:pPr>
            <w:r w:rsidRPr="0061786F">
              <w:rPr>
                <w:i/>
              </w:rPr>
              <w:t>(enkel als de school voor een beperkt aantal studierichtingen het afstandscriterium verruimt)</w:t>
            </w:r>
            <w:r w:rsidRPr="0061786F">
              <w:br/>
              <w:t>Onze school heeft het afstandscriterium verruimd. Als je op minder dan […] km van de school verblijft én je volgt les in één van de volgende studierichtingen […], heb je recht op TOAH.</w:t>
            </w:r>
          </w:p>
          <w:p w14:paraId="2957801E" w14:textId="77777777" w:rsidR="008D4D5A" w:rsidRPr="0061786F" w:rsidRDefault="008D4D5A" w:rsidP="008D4D5A">
            <w:pPr>
              <w:pStyle w:val="Kop4"/>
              <w:outlineLvl w:val="3"/>
            </w:pPr>
            <w:r w:rsidRPr="0061786F">
              <w:t>Wat is synchroon internetonderwijs?</w:t>
            </w:r>
          </w:p>
          <w:p w14:paraId="0E02133C" w14:textId="77777777" w:rsidR="008D4D5A" w:rsidRPr="0061786F" w:rsidRDefault="008D4D5A" w:rsidP="008D4D5A">
            <w:pPr>
              <w:spacing w:after="200" w:line="312" w:lineRule="auto"/>
            </w:pPr>
            <w:r w:rsidRPr="0061786F">
              <w:t xml:space="preserve">Als je door ziekte of ongeval tijdelijk niet de lessen kan volgen, heb je mogelijk recht op synchroon internetonderwijs via </w:t>
            </w:r>
            <w:proofErr w:type="spellStart"/>
            <w:r w:rsidRPr="0061786F">
              <w:t>Bednet</w:t>
            </w:r>
            <w:proofErr w:type="spellEnd"/>
            <w:r w:rsidRPr="0061786F">
              <w:t>. Dit biedt de mogelijkheid om van thuis uit via een inter</w:t>
            </w:r>
            <w:r w:rsidRPr="0061786F">
              <w:lastRenderedPageBreak/>
              <w:t>netverbinding live deel te nemen aan de lessen, samen met je klasgenoten. Met vragen hierover kan je steeds terecht bij [de directie]. We zullen je ook op deze optie wijzen wanneer je aan de voorwaarden voldoet.</w:t>
            </w:r>
          </w:p>
          <w:p w14:paraId="524C28A6" w14:textId="77777777" w:rsidR="00DE2581" w:rsidRPr="0061786F" w:rsidRDefault="00DE2581" w:rsidP="00A21343">
            <w:pPr>
              <w:pStyle w:val="Kop3"/>
              <w:spacing w:before="120" w:after="120" w:line="312" w:lineRule="auto"/>
              <w:ind w:left="0" w:firstLine="0"/>
              <w:outlineLvl w:val="2"/>
            </w:pPr>
            <w:r w:rsidRPr="0061786F">
              <w:t>Je moet naar een begrafenis of huwelijk</w:t>
            </w:r>
          </w:p>
          <w:p w14:paraId="2779A49A" w14:textId="77777777" w:rsidR="00DE2581" w:rsidRPr="0061786F" w:rsidRDefault="00DE2581" w:rsidP="00DE2581">
            <w:pPr>
              <w:spacing w:after="200" w:line="312" w:lineRule="auto"/>
            </w:pPr>
            <w:r w:rsidRPr="0061786F">
              <w:t>Je mag steeds afwezig zijn voor de begrafenis of huwelijksplechtigheid van een familielid of van iemand die bij jou thuis inwoonde. Je bezorgt ons dan vooraf een verklaring van je ouders, een doodsbericht of een huwelijksaankondiging.</w:t>
            </w:r>
          </w:p>
          <w:p w14:paraId="15B59C99" w14:textId="77777777" w:rsidR="00DE2581" w:rsidRPr="0061786F" w:rsidRDefault="00DE2581" w:rsidP="00DE2581">
            <w:pPr>
              <w:pStyle w:val="Kop3"/>
              <w:spacing w:before="120" w:after="120" w:line="312" w:lineRule="auto"/>
              <w:ind w:left="0" w:firstLine="0"/>
              <w:outlineLvl w:val="2"/>
            </w:pPr>
            <w:r w:rsidRPr="0061786F">
              <w:t>Je bent (top)sporter</w:t>
            </w:r>
          </w:p>
          <w:p w14:paraId="7C1BDF5F" w14:textId="77777777" w:rsidR="00DE2581" w:rsidRPr="0061786F" w:rsidRDefault="00DE2581" w:rsidP="00DE2581">
            <w:pPr>
              <w:spacing w:after="200" w:line="312" w:lineRule="auto"/>
            </w:pPr>
            <w:r w:rsidRPr="0061786F">
              <w:t>Als je een topsportstatuut hebt (A of B), kan je maximaal 40 halve lesdagen afwezig blijven om deel te nemen aan stages, tornooien en wedstrijden. Je mag niet afwezig zijn voor wekelijkse trainingen.</w:t>
            </w:r>
          </w:p>
          <w:p w14:paraId="78316E20" w14:textId="77777777" w:rsidR="00DE2581" w:rsidRPr="0061786F" w:rsidRDefault="00DE2581" w:rsidP="00DE2581">
            <w:pPr>
              <w:pStyle w:val="Kop3"/>
              <w:spacing w:before="120" w:after="120" w:line="312" w:lineRule="auto"/>
              <w:ind w:left="0" w:firstLine="0"/>
              <w:outlineLvl w:val="2"/>
            </w:pPr>
            <w:r w:rsidRPr="0061786F">
              <w:t>Je hebt een topkunstenstatuut</w:t>
            </w:r>
          </w:p>
          <w:p w14:paraId="3202FB82" w14:textId="77777777" w:rsidR="00DE2581" w:rsidRPr="0061786F" w:rsidRDefault="00DE2581" w:rsidP="00DE2581">
            <w:pPr>
              <w:spacing w:after="200" w:line="312" w:lineRule="auto"/>
            </w:pPr>
            <w:r w:rsidRPr="0061786F">
              <w:t>Als je een topkunstenstatuut hebt (A of B) kan de selectiecommissie je het recht geven om een aantal halve lesdagen afwezig te zijn zodat je kan deelnemen aan wedstrijden, stages of andere activiteiten die aansluiten bij je discipline.</w:t>
            </w:r>
          </w:p>
          <w:p w14:paraId="67654284" w14:textId="77777777" w:rsidR="00DE2581" w:rsidRPr="0061786F" w:rsidRDefault="00DE2581" w:rsidP="00A21343">
            <w:pPr>
              <w:pStyle w:val="Kop3"/>
              <w:spacing w:before="120" w:after="120" w:line="312" w:lineRule="auto"/>
              <w:ind w:left="0" w:firstLine="0"/>
              <w:outlineLvl w:val="2"/>
            </w:pPr>
            <w:r w:rsidRPr="0061786F">
              <w:t>Je bent zwanger</w:t>
            </w:r>
          </w:p>
          <w:p w14:paraId="1BE0302F" w14:textId="77777777" w:rsidR="00DE2581" w:rsidRPr="0061786F" w:rsidRDefault="00DE2581" w:rsidP="00DE2581">
            <w:pPr>
              <w:spacing w:after="200" w:line="312" w:lineRule="auto"/>
            </w:pPr>
            <w:r w:rsidRPr="0061786F">
              <w:t>Als je zwanger bent, heb je recht op moederschapsverlof, dat is maximaal één week gewettigde afwezigheid vóór de vermoedelijke bevallingsdatum en maximaal negen weken na de bevalling. De schoolvakanties schorten dit verlof niet op. Tijdens die afwezigheid kom je in aanmerking voor tijdelijk onderwijs aan huis en synchroon internetonderwijs (zie punt 3.1.1.5 en 3.1.1.6).</w:t>
            </w:r>
          </w:p>
          <w:p w14:paraId="56566C3C" w14:textId="77777777" w:rsidR="00DE2581" w:rsidRPr="0061786F" w:rsidRDefault="00DE2581" w:rsidP="00DE2581">
            <w:pPr>
              <w:pStyle w:val="Kop3"/>
              <w:spacing w:before="120" w:after="120" w:line="312" w:lineRule="auto"/>
              <w:ind w:left="0" w:firstLine="0"/>
              <w:outlineLvl w:val="2"/>
            </w:pPr>
            <w:r w:rsidRPr="0061786F">
              <w:t>Je bent afwezig om één van de volgende redenen</w:t>
            </w:r>
          </w:p>
          <w:p w14:paraId="5F7AD79D" w14:textId="77777777" w:rsidR="00DE2581" w:rsidRPr="0061786F" w:rsidRDefault="00DE2581" w:rsidP="00DE2581">
            <w:pPr>
              <w:pStyle w:val="Opsomming"/>
            </w:pPr>
            <w:r w:rsidRPr="0061786F">
              <w:t>je moet voor een rechtbank verschijnen;</w:t>
            </w:r>
          </w:p>
          <w:p w14:paraId="25B4E25E" w14:textId="77777777" w:rsidR="00DE2581" w:rsidRPr="0061786F" w:rsidRDefault="00DE2581" w:rsidP="00DE2581">
            <w:pPr>
              <w:pStyle w:val="Opsomming"/>
            </w:pPr>
            <w:r w:rsidRPr="0061786F">
              <w:t>de school is door overmacht niet bereikbaar of toegankelijk;</w:t>
            </w:r>
          </w:p>
          <w:p w14:paraId="1B721E94" w14:textId="77777777" w:rsidR="00DE2581" w:rsidRPr="0061786F" w:rsidRDefault="00DE2581" w:rsidP="00DE2581">
            <w:pPr>
              <w:pStyle w:val="Opsomming"/>
            </w:pPr>
            <w:r w:rsidRPr="0061786F">
              <w:t>bij een maatregel die kadert in de bijzondere jeugdzorg of de jeugdbescherming;</w:t>
            </w:r>
          </w:p>
          <w:p w14:paraId="14B62B89" w14:textId="77777777" w:rsidR="00DE2581" w:rsidRPr="0061786F" w:rsidRDefault="00DE2581" w:rsidP="00DE2581">
            <w:pPr>
              <w:pStyle w:val="Opsomming"/>
            </w:pPr>
            <w:r w:rsidRPr="0061786F">
              <w:t>op dagen waarop je proeven aflegt voor de examencommissie van de Vlaamse Gemeenschap;</w:t>
            </w:r>
          </w:p>
          <w:p w14:paraId="1E8172D2" w14:textId="77777777" w:rsidR="00DE2581" w:rsidRPr="0061786F" w:rsidRDefault="00DE2581" w:rsidP="00DE2581">
            <w:pPr>
              <w:pStyle w:val="Opsomming"/>
            </w:pPr>
            <w:r w:rsidRPr="0061786F">
              <w:t>je bent preventief geschorst;</w:t>
            </w:r>
          </w:p>
          <w:p w14:paraId="149630D6" w14:textId="77777777" w:rsidR="00DE2581" w:rsidRPr="0061786F" w:rsidRDefault="00DE2581" w:rsidP="00DE2581">
            <w:pPr>
              <w:pStyle w:val="Opsomming"/>
            </w:pPr>
            <w:r w:rsidRPr="0061786F">
              <w:t>je bent tijdelijk of definitief uitgesloten;</w:t>
            </w:r>
          </w:p>
          <w:p w14:paraId="48263D9C" w14:textId="77777777" w:rsidR="00DE2581" w:rsidRPr="0061786F" w:rsidRDefault="00DE2581" w:rsidP="00DE2581">
            <w:pPr>
              <w:pStyle w:val="Opsomming"/>
            </w:pPr>
            <w:r w:rsidRPr="0061786F">
              <w:t>je neemt als lid van de raad van bestuur of van de algemene vergadering deel aan activiteiten van de Vlaamse Scholierenkoepel;</w:t>
            </w:r>
          </w:p>
          <w:p w14:paraId="1549A7F6" w14:textId="77777777" w:rsidR="00DE2581" w:rsidRPr="0061786F" w:rsidRDefault="00DE2581" w:rsidP="00DE2581">
            <w:pPr>
              <w:pStyle w:val="Opsomming"/>
            </w:pPr>
            <w:r w:rsidRPr="0061786F">
              <w:t>om een feestdag te vieren die hoort bij je geloof. Je ouders moeten dat wel vooraf schriftelijk melden. Het gaat om de volgende feestdagen die eigen zijn aan de door de grondwet erkende religies:</w:t>
            </w:r>
          </w:p>
          <w:p w14:paraId="4E31DE53" w14:textId="77777777" w:rsidR="00DE2581" w:rsidRPr="0061786F" w:rsidRDefault="00DE2581" w:rsidP="00DE2581">
            <w:pPr>
              <w:pStyle w:val="Opsomming2"/>
            </w:pPr>
            <w:r w:rsidRPr="0061786F">
              <w:t>Islam: het Suikerfeest (1 dag) en het Offerfeest (1 dag)</w:t>
            </w:r>
          </w:p>
          <w:p w14:paraId="25793633" w14:textId="77777777" w:rsidR="00DE2581" w:rsidRPr="0061786F" w:rsidRDefault="00DE2581" w:rsidP="00DE2581">
            <w:pPr>
              <w:pStyle w:val="Opsomming2"/>
            </w:pPr>
            <w:r w:rsidRPr="0061786F">
              <w:t>Jodendom: het Joods Nieuwjaar (2 dagen), de Grote Verzoendag (1 dag), het Loofhuttenfeest (2 dagen) en het Slotfeest (2 laatste dagen), de Kleine Verzoendag (1 dag), het Feest van Esther (1 dag), het Paasfeest (4 dagen) en het Wekenfeest (2 dagen);</w:t>
            </w:r>
          </w:p>
          <w:p w14:paraId="2D0063DF" w14:textId="77777777" w:rsidR="00DE2581" w:rsidRPr="0061786F" w:rsidRDefault="00DE2581" w:rsidP="00DE2581">
            <w:pPr>
              <w:pStyle w:val="Opsomming2"/>
            </w:pPr>
            <w:r w:rsidRPr="0061786F">
              <w:t>Orthodoxe Kerk (enkel voor de jaren waarin het orthodox Paasfeest niet samenvalt met het katholieke feest): Paasmaandag, Hemelvaart (1 dag) en Pinksteren (1 dag).</w:t>
            </w:r>
          </w:p>
          <w:p w14:paraId="29439855" w14:textId="2137C667" w:rsidR="00DE2581" w:rsidRPr="0061786F" w:rsidRDefault="00DE2581" w:rsidP="00DE2581">
            <w:pPr>
              <w:pStyle w:val="Kop3"/>
              <w:spacing w:before="120" w:after="120" w:line="312" w:lineRule="auto"/>
              <w:ind w:left="0" w:firstLine="0"/>
              <w:outlineLvl w:val="2"/>
            </w:pPr>
            <w:r w:rsidRPr="0061786F">
              <w:lastRenderedPageBreak/>
              <w:t>Je hebt de toestemming van de school om afwezig te zijn</w:t>
            </w:r>
          </w:p>
          <w:p w14:paraId="4021E85C" w14:textId="77777777" w:rsidR="00DE2581" w:rsidRPr="0061786F" w:rsidRDefault="00DE2581" w:rsidP="00DE2581">
            <w:pPr>
              <w:spacing w:after="200" w:line="312" w:lineRule="auto"/>
            </w:pPr>
            <w:r w:rsidRPr="0061786F">
              <w:t xml:space="preserve">Voor alle afwezigheden die niet in de vorige punten staan, heb je onze toestemming nodig (bv. persoonlijke redenen, </w:t>
            </w:r>
            <w:proofErr w:type="spellStart"/>
            <w:r w:rsidRPr="0061786F">
              <w:t>schoolvervangende</w:t>
            </w:r>
            <w:proofErr w:type="spellEnd"/>
            <w:r w:rsidRPr="0061786F">
              <w:t xml:space="preserve"> projecten…). Daarvoor moet je je wenden tot [...]. Je hebt dus geen recht op deze afwezigheden. We kunnen je vragen om dit schriftelijk te verantwoorden (bv. een verklaring van je ouders).</w:t>
            </w:r>
          </w:p>
          <w:p w14:paraId="7946FA1E" w14:textId="77777777" w:rsidR="00DE2581" w:rsidRPr="0061786F" w:rsidRDefault="00DE2581" w:rsidP="00A21343">
            <w:pPr>
              <w:pStyle w:val="Kop3"/>
              <w:spacing w:before="120" w:after="120" w:line="312" w:lineRule="auto"/>
              <w:ind w:left="731" w:right="9" w:hanging="731"/>
              <w:outlineLvl w:val="2"/>
            </w:pPr>
            <w:r w:rsidRPr="0061786F">
              <w:t>Wat als je afwezig bent tijdens proefwerken, overhoringen, klasoefeningen of persoonlijke taken?</w:t>
            </w:r>
          </w:p>
          <w:p w14:paraId="2461E6A9" w14:textId="77777777" w:rsidR="00DE2581" w:rsidRPr="0061786F" w:rsidRDefault="00DE2581" w:rsidP="00DE2581">
            <w:pPr>
              <w:spacing w:after="200" w:line="312" w:lineRule="auto"/>
            </w:pPr>
            <w:r w:rsidRPr="0061786F">
              <w:t>Als je om welke reden ook niet deelneemt aan een overhoring, klasoefening of persoonlijk werk, kan je verplicht worden die achteraf te maken.</w:t>
            </w:r>
          </w:p>
          <w:p w14:paraId="2A605CCB" w14:textId="77777777" w:rsidR="008A2629" w:rsidRPr="0061786F" w:rsidRDefault="008A2629" w:rsidP="00DE2581">
            <w:pPr>
              <w:spacing w:after="200" w:line="312" w:lineRule="auto"/>
            </w:pPr>
            <w:r w:rsidRPr="0061786F">
              <w:t>Als je gewettigd afwezig was bij één of meer proefwerken, beslist de directeur of zijn afgevaardigde samen met de klassenraad of je de gemiste proefwerken moet inhalen. Hij beslist dan ook hoe en wanneer dat zal gebeuren. We brengen in dat geval je ouders op de hoogte.</w:t>
            </w:r>
          </w:p>
          <w:p w14:paraId="7DD67820" w14:textId="77777777" w:rsidR="008A2629" w:rsidRPr="0061786F" w:rsidRDefault="00A21343" w:rsidP="00A21343">
            <w:pPr>
              <w:pStyle w:val="Kop3"/>
              <w:spacing w:before="120" w:after="120" w:line="312" w:lineRule="auto"/>
              <w:ind w:left="731" w:right="9" w:hanging="731"/>
              <w:outlineLvl w:val="2"/>
            </w:pPr>
            <w:r w:rsidRPr="0061786F">
              <w:t xml:space="preserve">Praktijklessen en stages inhalen (enkel in </w:t>
            </w:r>
            <w:proofErr w:type="spellStart"/>
            <w:r w:rsidRPr="0061786F">
              <w:t>bso</w:t>
            </w:r>
            <w:proofErr w:type="spellEnd"/>
            <w:r w:rsidRPr="0061786F">
              <w:t xml:space="preserve"> en </w:t>
            </w:r>
            <w:proofErr w:type="spellStart"/>
            <w:r w:rsidRPr="0061786F">
              <w:t>tso</w:t>
            </w:r>
            <w:proofErr w:type="spellEnd"/>
            <w:r w:rsidRPr="0061786F">
              <w:t>)</w:t>
            </w:r>
          </w:p>
          <w:p w14:paraId="1382A608" w14:textId="77777777" w:rsidR="00A21343" w:rsidRPr="0061786F" w:rsidRDefault="00A21343" w:rsidP="00A21343">
            <w:pPr>
              <w:spacing w:after="200" w:line="312" w:lineRule="auto"/>
            </w:pPr>
            <w:r w:rsidRPr="0061786F">
              <w:t>Als je afwezig bent, kan de directeur of zijn afgevaardigde ook beslissen dat je gemiste lesuren praktijk of stages moet inhalen. Hij bespreekt dit  met de begeleidende klassenraad. Hij beslist ook hoe en wanneer je de praktijklessen of –stages zal inhalen.</w:t>
            </w:r>
          </w:p>
          <w:p w14:paraId="1EBEDB37" w14:textId="77777777" w:rsidR="00A21343" w:rsidRPr="0061786F" w:rsidRDefault="00A21343" w:rsidP="00A21343">
            <w:pPr>
              <w:pStyle w:val="Kop3"/>
              <w:spacing w:before="120" w:after="120" w:line="312" w:lineRule="auto"/>
              <w:ind w:left="731" w:right="9" w:hanging="731"/>
              <w:outlineLvl w:val="2"/>
            </w:pPr>
            <w:r w:rsidRPr="0061786F">
              <w:t>Spijbelen kan niet</w:t>
            </w:r>
          </w:p>
          <w:p w14:paraId="78B502DE" w14:textId="5DBCAC77" w:rsidR="00A21343" w:rsidRPr="0061786F" w:rsidRDefault="00AF7BD3" w:rsidP="00AF7BD3">
            <w:pPr>
              <w:spacing w:after="200" w:line="312" w:lineRule="auto"/>
            </w:pPr>
            <w:r w:rsidRPr="0061786F">
              <w:t xml:space="preserve">Misschien ervaar je leren en schoollopen soms als lastig of als een minder leuke opdracht. Blijf echter niet zomaar weg uit school. Spijbelen kan niet! Als er moeilijkheden zijn, willen wij je samen met het CLB er weer bovenop helpen. Daarvoor rekenen we ook op jouw positieve instelling. Als je te veel spijbelt, zullen we het ministerie van onderwijs op de hoogte brengen. </w:t>
            </w:r>
            <w:r w:rsidRPr="0061786F">
              <w:br/>
            </w:r>
            <w:r w:rsidRPr="0061786F">
              <w:rPr>
                <w:i/>
              </w:rPr>
              <w:t>(Enkel voor scholen die met de politie een protocol hebben opgesteld)</w:t>
            </w:r>
            <w:r w:rsidRPr="0061786F">
              <w:t xml:space="preserve"> Bovendien hebben we met de politie de volgende afspraken gemaakt: […]</w:t>
            </w:r>
            <w:r w:rsidRPr="0061786F">
              <w:br/>
              <w:t>Als je niet meewerkt, kan de directeur beslissen om je uit te schrijven. Dat kan bijvoorbeeld wanneer je blijft spijbelen of wanneer het voor ons al een hele tijd niet duidelijk is waar je bent.</w:t>
            </w:r>
          </w:p>
        </w:tc>
      </w:tr>
    </w:tbl>
    <w:p w14:paraId="1A59A2C1" w14:textId="23B588D5" w:rsidR="004B3451" w:rsidRPr="0061786F" w:rsidRDefault="004B3451" w:rsidP="00AF7BD3">
      <w:pPr>
        <w:pStyle w:val="Kop3"/>
        <w:numPr>
          <w:ilvl w:val="0"/>
          <w:numId w:val="0"/>
        </w:numPr>
        <w:ind w:left="567" w:hanging="567"/>
      </w:pPr>
    </w:p>
    <w:p w14:paraId="6886199F" w14:textId="77777777" w:rsidR="004B3451" w:rsidRPr="0061786F" w:rsidRDefault="004B3451" w:rsidP="00AF7BD3">
      <w:pPr>
        <w:pStyle w:val="Kop2"/>
      </w:pPr>
      <w:r w:rsidRPr="0061786F">
        <w:t xml:space="preserve">Persoonlijke documenten </w:t>
      </w:r>
    </w:p>
    <w:p w14:paraId="7B91C572"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 xml:space="preserve">… </w:t>
      </w:r>
    </w:p>
    <w:p w14:paraId="22509AB4" w14:textId="7210A36F" w:rsidR="004B3451" w:rsidRPr="0061786F" w:rsidRDefault="004B3451" w:rsidP="00AF7BD3">
      <w:pPr>
        <w:pStyle w:val="Kop2"/>
      </w:pPr>
      <w:r w:rsidRPr="0061786F">
        <w:t xml:space="preserve">Het </w:t>
      </w:r>
      <w:r w:rsidRPr="0061786F">
        <w:rPr>
          <w:shd w:val="clear" w:color="auto" w:fill="FFE599" w:themeFill="accent4" w:themeFillTint="66"/>
        </w:rPr>
        <w:t>talen</w:t>
      </w:r>
      <w:r w:rsidRPr="0061786F">
        <w:rPr>
          <w:shd w:val="clear" w:color="auto" w:fill="FFFFFF" w:themeFill="background1"/>
        </w:rPr>
        <w:t xml:space="preserve">beleid </w:t>
      </w:r>
      <w:r w:rsidRPr="0061786F">
        <w:t>van onze school</w:t>
      </w:r>
    </w:p>
    <w:tbl>
      <w:tblPr>
        <w:tblStyle w:val="Tabelraster"/>
        <w:tblW w:w="0" w:type="auto"/>
        <w:tblLook w:val="04A0" w:firstRow="1" w:lastRow="0" w:firstColumn="1" w:lastColumn="0" w:noHBand="0" w:noVBand="1"/>
      </w:tblPr>
      <w:tblGrid>
        <w:gridCol w:w="8751"/>
      </w:tblGrid>
      <w:tr w:rsidR="00AF7BD3" w:rsidRPr="0061786F" w14:paraId="3C97D281" w14:textId="77777777" w:rsidTr="00AF7BD3">
        <w:tc>
          <w:tcPr>
            <w:tcW w:w="8751" w:type="dxa"/>
          </w:tcPr>
          <w:p w14:paraId="08624258" w14:textId="01EE22E6" w:rsidR="00AF7BD3" w:rsidRPr="0061786F" w:rsidRDefault="00AF7BD3" w:rsidP="00AF7BD3">
            <w:pPr>
              <w:spacing w:before="120" w:after="200" w:line="312" w:lineRule="auto"/>
            </w:pPr>
            <w:r w:rsidRPr="0061786F">
              <w:rPr>
                <w:bCs/>
              </w:rPr>
              <w:t>Wanneer je je voor het eerst in het secundair onderwijs hebt ingeschreven, zullen we onderzoeken of je extra ondersteuning nodig hebt, bv. voor taal. Dat onderzoek gebeurt normaal gezien  [in de loop van september] en kan als gevolg hebben dat de klassenraad je een aangepaste begeleiding aanbiedt. […]</w:t>
            </w:r>
          </w:p>
        </w:tc>
      </w:tr>
    </w:tbl>
    <w:p w14:paraId="3A504050" w14:textId="63F8DC85" w:rsidR="004B3451" w:rsidRPr="0061786F" w:rsidRDefault="004B3451" w:rsidP="00AF7BD3">
      <w:pPr>
        <w:pStyle w:val="VVKSOTekst"/>
        <w:spacing w:before="120" w:after="200" w:line="312" w:lineRule="auto"/>
        <w:jc w:val="left"/>
        <w:rPr>
          <w:rFonts w:ascii="Trebuchet MS" w:hAnsi="Trebuchet MS"/>
          <w:i/>
          <w:lang w:val="nl-BE"/>
        </w:rPr>
      </w:pPr>
      <w:r w:rsidRPr="0061786F">
        <w:rPr>
          <w:rFonts w:ascii="Trebuchet MS" w:hAnsi="Trebuchet MS"/>
          <w:i/>
          <w:lang w:val="nl-BE"/>
        </w:rPr>
        <w:t>(enkel als de school gebruik maakt van flexibele trajecten)</w:t>
      </w:r>
    </w:p>
    <w:p w14:paraId="33C01C73" w14:textId="77777777" w:rsidR="004B3451" w:rsidRPr="0061786F" w:rsidRDefault="004B3451" w:rsidP="00AF7BD3">
      <w:pPr>
        <w:pStyle w:val="VVKSOTekst"/>
        <w:spacing w:after="200" w:line="312" w:lineRule="auto"/>
        <w:jc w:val="left"/>
        <w:rPr>
          <w:rFonts w:ascii="Trebuchet MS" w:hAnsi="Trebuchet MS"/>
          <w:i/>
        </w:rPr>
      </w:pPr>
      <w:r w:rsidRPr="0061786F">
        <w:rPr>
          <w:rFonts w:ascii="Trebuchet MS" w:hAnsi="Trebuchet MS"/>
          <w:i/>
          <w:lang w:val="nl-BE"/>
        </w:rPr>
        <w:t xml:space="preserve">Als je het moeilijk hebt met een of meer vakken door taalproblemen, kan de klassenraad je toestaan om andere lessen of activiteiten te volgen, om makkelijker terug aan te sluiten bij de klas. Meer informatie hierover vind je in </w:t>
      </w:r>
      <w:r w:rsidRPr="0061786F">
        <w:rPr>
          <w:rFonts w:ascii="Trebuchet MS" w:hAnsi="Trebuchet MS"/>
          <w:lang w:val="nl-BE"/>
        </w:rPr>
        <w:t>[punt 3.4.3].</w:t>
      </w:r>
    </w:p>
    <w:p w14:paraId="6C102404" w14:textId="77777777" w:rsidR="004B3451" w:rsidRPr="0061786F" w:rsidRDefault="004B3451" w:rsidP="00AF7BD3">
      <w:pPr>
        <w:pStyle w:val="VVKSOTekst"/>
        <w:spacing w:after="200" w:line="312" w:lineRule="auto"/>
        <w:jc w:val="left"/>
        <w:rPr>
          <w:rFonts w:ascii="Trebuchet MS" w:hAnsi="Trebuchet MS"/>
          <w:i/>
          <w:lang w:val="nl-BE"/>
        </w:rPr>
      </w:pPr>
      <w:r w:rsidRPr="0061786F">
        <w:rPr>
          <w:rFonts w:ascii="Trebuchet MS" w:hAnsi="Trebuchet MS"/>
          <w:i/>
          <w:lang w:val="nl-BE"/>
        </w:rPr>
        <w:lastRenderedPageBreak/>
        <w:t>(enkel als de school dit toepast)</w:t>
      </w:r>
      <w:r w:rsidRPr="0061786F">
        <w:rPr>
          <w:rFonts w:ascii="Trebuchet MS" w:hAnsi="Trebuchet MS"/>
          <w:b/>
          <w:i/>
          <w:lang w:val="nl-BE"/>
        </w:rPr>
        <w:t xml:space="preserve"> CLIL (content </w:t>
      </w:r>
      <w:proofErr w:type="spellStart"/>
      <w:r w:rsidRPr="0061786F">
        <w:rPr>
          <w:rFonts w:ascii="Trebuchet MS" w:hAnsi="Trebuchet MS"/>
          <w:b/>
          <w:i/>
          <w:lang w:val="nl-BE"/>
        </w:rPr>
        <w:t>and</w:t>
      </w:r>
      <w:proofErr w:type="spellEnd"/>
      <w:r w:rsidRPr="0061786F">
        <w:rPr>
          <w:rFonts w:ascii="Trebuchet MS" w:hAnsi="Trebuchet MS"/>
          <w:b/>
          <w:i/>
          <w:lang w:val="nl-BE"/>
        </w:rPr>
        <w:t xml:space="preserve"> </w:t>
      </w:r>
      <w:proofErr w:type="spellStart"/>
      <w:r w:rsidRPr="0061786F">
        <w:rPr>
          <w:rFonts w:ascii="Trebuchet MS" w:hAnsi="Trebuchet MS"/>
          <w:b/>
          <w:i/>
          <w:lang w:val="nl-BE"/>
        </w:rPr>
        <w:t>language</w:t>
      </w:r>
      <w:proofErr w:type="spellEnd"/>
      <w:r w:rsidRPr="0061786F">
        <w:rPr>
          <w:rFonts w:ascii="Trebuchet MS" w:hAnsi="Trebuchet MS"/>
          <w:b/>
          <w:i/>
          <w:lang w:val="nl-BE"/>
        </w:rPr>
        <w:t xml:space="preserve"> </w:t>
      </w:r>
      <w:proofErr w:type="spellStart"/>
      <w:r w:rsidRPr="0061786F">
        <w:rPr>
          <w:rFonts w:ascii="Trebuchet MS" w:hAnsi="Trebuchet MS"/>
          <w:b/>
          <w:i/>
          <w:lang w:val="nl-BE"/>
        </w:rPr>
        <w:t>integrated</w:t>
      </w:r>
      <w:proofErr w:type="spellEnd"/>
      <w:r w:rsidRPr="0061786F">
        <w:rPr>
          <w:rFonts w:ascii="Trebuchet MS" w:hAnsi="Trebuchet MS"/>
          <w:b/>
          <w:i/>
          <w:lang w:val="nl-BE"/>
        </w:rPr>
        <w:t xml:space="preserve"> </w:t>
      </w:r>
      <w:proofErr w:type="spellStart"/>
      <w:r w:rsidRPr="0061786F">
        <w:rPr>
          <w:rFonts w:ascii="Trebuchet MS" w:hAnsi="Trebuchet MS"/>
          <w:b/>
          <w:i/>
          <w:lang w:val="nl-BE"/>
        </w:rPr>
        <w:t>learning</w:t>
      </w:r>
      <w:proofErr w:type="spellEnd"/>
      <w:r w:rsidRPr="0061786F">
        <w:rPr>
          <w:rFonts w:ascii="Trebuchet MS" w:hAnsi="Trebuchet MS"/>
          <w:b/>
          <w:i/>
          <w:lang w:val="nl-BE"/>
        </w:rPr>
        <w:t>)</w:t>
      </w:r>
      <w:r w:rsidRPr="0061786F">
        <w:rPr>
          <w:rFonts w:ascii="Trebuchet MS" w:hAnsi="Trebuchet MS"/>
          <w:i/>
          <w:lang w:val="nl-BE"/>
        </w:rPr>
        <w:t xml:space="preserve">  </w:t>
      </w:r>
    </w:p>
    <w:p w14:paraId="4242AF27" w14:textId="77777777" w:rsidR="004B3451" w:rsidRPr="0061786F" w:rsidRDefault="004B3451" w:rsidP="00AF7BD3">
      <w:pPr>
        <w:pStyle w:val="VVKSOTekst"/>
        <w:spacing w:after="200" w:line="312" w:lineRule="auto"/>
        <w:jc w:val="left"/>
        <w:rPr>
          <w:rFonts w:ascii="Trebuchet MS" w:hAnsi="Trebuchet MS"/>
          <w:i/>
          <w:lang w:val="nl-BE"/>
        </w:rPr>
      </w:pPr>
      <w:r w:rsidRPr="0061786F">
        <w:rPr>
          <w:rFonts w:ascii="Trebuchet MS" w:hAnsi="Trebuchet MS"/>
          <w:i/>
          <w:lang w:val="nl-BE"/>
        </w:rPr>
        <w:t>Wij willen als school inzetten op meertalig onderwijs. Dat wil zeggen dat we een aantal niet-taalvakken in het Frans, Engels of Duits aanbieden. Op die manier krijg je een bijkomende kans om die talen actief te gebruiken. Jij en je ouders kunnen echter beslissen de vakken toch gewoon in het Nederlands te volgen. De keuze die je maakt geldt in elk geval voor het volledige schooljaar. Om met CLIL te kunnen starten is een gunstige beslissing van de klassenraad nodig.</w:t>
      </w:r>
    </w:p>
    <w:p w14:paraId="13465532" w14:textId="77777777" w:rsidR="004B3451" w:rsidRPr="0061786F" w:rsidRDefault="004B3451" w:rsidP="00AF7BD3">
      <w:pPr>
        <w:pStyle w:val="Kop2"/>
        <w:shd w:val="clear" w:color="auto" w:fill="FFE599" w:themeFill="accent4" w:themeFillTint="66"/>
      </w:pPr>
      <w:r w:rsidRPr="0061786F">
        <w:t>Leerlingenbegeleiding</w:t>
      </w:r>
    </w:p>
    <w:p w14:paraId="0C3F1378" w14:textId="77777777" w:rsidR="004B3451" w:rsidRPr="0061786F" w:rsidRDefault="004B3451" w:rsidP="00AF7BD3">
      <w:pPr>
        <w:shd w:val="clear" w:color="auto" w:fill="FFE599" w:themeFill="accent4" w:themeFillTint="66"/>
      </w:pPr>
      <w:r w:rsidRPr="0061786F">
        <w:t>Als school hebben wij de opdracht om voor elke leerling in kwaliteitsvolle leerlingenbegeleiding te voorzien. Dit doen wij door… [hier geeft de school op beknopte wijze haar visie op en werking i.v.m. leerlingenbegeleiding weer].</w:t>
      </w:r>
    </w:p>
    <w:p w14:paraId="5D7FD06F" w14:textId="5680F7C8" w:rsidR="004B3451" w:rsidRPr="0061786F" w:rsidRDefault="004B3451" w:rsidP="00AF7BD3">
      <w:pPr>
        <w:shd w:val="clear" w:color="auto" w:fill="FFE599" w:themeFill="accent4" w:themeFillTint="66"/>
      </w:pPr>
      <w:r w:rsidRPr="0061786F">
        <w:t>De school werkt samen met het CLB. Dit zijn de concrete afspraken over de dienstverlening tussen de school en CLB:</w:t>
      </w:r>
      <w:r w:rsidR="00F87FBB" w:rsidRPr="0061786F">
        <w:t xml:space="preserve"> </w:t>
      </w:r>
      <w:r w:rsidRPr="0061786F">
        <w:t>[opsomming afspraken]</w:t>
      </w:r>
    </w:p>
    <w:p w14:paraId="0B6C2B0A" w14:textId="77777777" w:rsidR="004B3451" w:rsidRPr="0061786F" w:rsidRDefault="004B3451" w:rsidP="00AF7BD3">
      <w:pPr>
        <w:pStyle w:val="Kop2"/>
      </w:pPr>
      <w:r w:rsidRPr="0061786F">
        <w:t xml:space="preserve">Begeleiding bij je studies  </w:t>
      </w:r>
    </w:p>
    <w:p w14:paraId="4FBBC3A6" w14:textId="77777777" w:rsidR="004B3451" w:rsidRPr="0061786F" w:rsidRDefault="004B3451" w:rsidP="00AF7BD3">
      <w:pPr>
        <w:pStyle w:val="VVKSOTekst"/>
        <w:spacing w:after="200" w:line="312" w:lineRule="auto"/>
        <w:rPr>
          <w:rFonts w:ascii="Trebuchet MS" w:hAnsi="Trebuchet MS"/>
          <w:lang w:val="nl-BE"/>
        </w:rPr>
      </w:pPr>
      <w:r w:rsidRPr="0061786F">
        <w:rPr>
          <w:rFonts w:ascii="Trebuchet MS" w:hAnsi="Trebuchet MS"/>
          <w:lang w:val="nl-BE"/>
        </w:rPr>
        <w:t>…</w:t>
      </w:r>
    </w:p>
    <w:p w14:paraId="714D86CD" w14:textId="77777777" w:rsidR="004B3451" w:rsidRPr="0061786F" w:rsidRDefault="004B3451" w:rsidP="00AF7BD3">
      <w:pPr>
        <w:pStyle w:val="Kop3"/>
        <w:spacing w:before="120" w:after="120"/>
        <w:ind w:left="731" w:right="9" w:hanging="731"/>
      </w:pPr>
      <w:r w:rsidRPr="0061786F">
        <w:t>De klassenleraar</w:t>
      </w:r>
    </w:p>
    <w:p w14:paraId="46395BF6" w14:textId="77777777" w:rsidR="004B3451" w:rsidRPr="0061786F" w:rsidRDefault="004B3451" w:rsidP="00AF7BD3">
      <w:pPr>
        <w:pStyle w:val="VVKSOTekst"/>
        <w:spacing w:after="200" w:line="312" w:lineRule="auto"/>
        <w:rPr>
          <w:rFonts w:ascii="Trebuchet MS" w:hAnsi="Trebuchet MS"/>
          <w:lang w:val="nl-BE"/>
        </w:rPr>
      </w:pPr>
      <w:r w:rsidRPr="0061786F">
        <w:rPr>
          <w:rFonts w:ascii="Trebuchet MS" w:hAnsi="Trebuchet MS"/>
          <w:lang w:val="nl-BE"/>
        </w:rPr>
        <w:t>…</w:t>
      </w:r>
    </w:p>
    <w:p w14:paraId="2189BF04" w14:textId="77777777" w:rsidR="004B3451" w:rsidRPr="0061786F" w:rsidRDefault="004B3451" w:rsidP="00AF7BD3">
      <w:pPr>
        <w:pStyle w:val="Kop3"/>
        <w:spacing w:before="120" w:after="120"/>
        <w:ind w:left="731" w:right="9" w:hanging="731"/>
      </w:pPr>
      <w:r w:rsidRPr="0061786F">
        <w:t>De begeleidende klassenraad</w:t>
      </w:r>
    </w:p>
    <w:p w14:paraId="3C71BD57" w14:textId="77777777" w:rsidR="004B3451" w:rsidRPr="0061786F" w:rsidRDefault="004B3451" w:rsidP="00AF7BD3">
      <w:pPr>
        <w:pStyle w:val="VVKSOTekst"/>
        <w:spacing w:after="200" w:line="312" w:lineRule="auto"/>
        <w:rPr>
          <w:rFonts w:ascii="Trebuchet MS" w:hAnsi="Trebuchet MS"/>
          <w:lang w:val="nl-BE"/>
        </w:rPr>
      </w:pPr>
      <w:r w:rsidRPr="0061786F">
        <w:rPr>
          <w:rFonts w:ascii="Trebuchet MS" w:hAnsi="Trebuchet MS"/>
          <w:lang w:val="nl-BE"/>
        </w:rPr>
        <w:t>…</w:t>
      </w:r>
    </w:p>
    <w:p w14:paraId="727997FB" w14:textId="4095AAE5" w:rsidR="004B3451" w:rsidRPr="0061786F" w:rsidRDefault="004B3451" w:rsidP="00AF7BD3">
      <w:pPr>
        <w:pStyle w:val="Kop3"/>
        <w:spacing w:before="120" w:after="120"/>
        <w:ind w:left="731" w:right="9" w:hanging="731"/>
      </w:pPr>
      <w:r w:rsidRPr="0061786F">
        <w:t>Een aangepast lesprogramma</w:t>
      </w:r>
    </w:p>
    <w:tbl>
      <w:tblPr>
        <w:tblStyle w:val="Tabelraster"/>
        <w:tblW w:w="0" w:type="auto"/>
        <w:tblLook w:val="04A0" w:firstRow="1" w:lastRow="0" w:firstColumn="1" w:lastColumn="0" w:noHBand="0" w:noVBand="1"/>
      </w:tblPr>
      <w:tblGrid>
        <w:gridCol w:w="8751"/>
      </w:tblGrid>
      <w:tr w:rsidR="00AF7BD3" w:rsidRPr="0061786F" w14:paraId="270F9B10" w14:textId="77777777" w:rsidTr="00AF7BD3">
        <w:tc>
          <w:tcPr>
            <w:tcW w:w="8751" w:type="dxa"/>
          </w:tcPr>
          <w:p w14:paraId="09C5991E" w14:textId="77777777" w:rsidR="00AF7BD3" w:rsidRPr="0061786F" w:rsidRDefault="00A13780" w:rsidP="00A13780">
            <w:pPr>
              <w:spacing w:after="200" w:line="312" w:lineRule="auto"/>
            </w:pPr>
            <w:r w:rsidRPr="0061786F">
              <w:t xml:space="preserve">Normaal gezien volg je het hele programma van de studierichting waarin je bent ingeschreven. In enkele uitzonderlijke situaties kan de klassenraad toch beslissen om je voor één of meer vakken of </w:t>
            </w:r>
            <w:proofErr w:type="spellStart"/>
            <w:r w:rsidRPr="0061786F">
              <w:t>vakonderdelen</w:t>
            </w:r>
            <w:proofErr w:type="spellEnd"/>
            <w:r w:rsidRPr="0061786F">
              <w:t xml:space="preserve"> een aangepast lesprogramma te geven. Je ouders kunnen dat bij ons aanvragen. Als je aan de voorwaarden voldoet, zal de klassenraad de vraag onderzoeken en een beslissing nemen.</w:t>
            </w:r>
          </w:p>
          <w:p w14:paraId="1B15F389" w14:textId="77777777" w:rsidR="00A13780" w:rsidRPr="0061786F" w:rsidRDefault="00A13780" w:rsidP="00A13780">
            <w:pPr>
              <w:spacing w:after="200" w:line="312" w:lineRule="auto"/>
              <w:rPr>
                <w:b/>
                <w:i/>
              </w:rPr>
            </w:pPr>
            <w:r w:rsidRPr="0061786F">
              <w:rPr>
                <w:b/>
                <w:i/>
              </w:rPr>
              <w:t>Bij specifieke onderwijsbehoeften</w:t>
            </w:r>
          </w:p>
          <w:p w14:paraId="19ECA8AC" w14:textId="0B99AAAE" w:rsidR="00A13780" w:rsidRPr="0061786F" w:rsidRDefault="00A13780" w:rsidP="00163ADE">
            <w:pPr>
              <w:pStyle w:val="Opsomming"/>
              <w:spacing w:after="200"/>
            </w:pPr>
            <w:r w:rsidRPr="0061786F">
              <w:t>Als je specifieke onderwijsbehoeften hebt, kunnen jij en je ouders dit melden aan de directie. Specifieke onderwijsbehoeften is een breed begrip. Het betekent dat je mee als gevolg van een fysieke, verstandelijke of zintuiglijke beperking niet zomaar aan het gewone lesprogramma kan deelnemen. De directie zal je situatie voorleggen op de eerstvolgende klassenraad. De klassenraad kan ook zelf aanpassingen voorstellen op basis van wat hij vaststelt in de loop van het schooljaar. Welke maatregelen aan de orde zijn, zal afhangen van wat jij nodig hebt en wat wij als school kunnen organiseren. Het kan dan bv. gaan om extra hulpmiddelen (bv. dyslexiesoftware), om aangepaste doelstellingen, een spreiding van het lesprogramma ... We werken hiervoor samen met het CLB.</w:t>
            </w:r>
          </w:p>
        </w:tc>
      </w:tr>
    </w:tbl>
    <w:p w14:paraId="48C9EAC8" w14:textId="5CA474CC" w:rsidR="00AF7BD3" w:rsidRDefault="00AF7BD3" w:rsidP="00AF7BD3"/>
    <w:p w14:paraId="2C21A2C2" w14:textId="77777777" w:rsidR="0061786F" w:rsidRPr="0061786F" w:rsidRDefault="0061786F" w:rsidP="00AF7BD3"/>
    <w:tbl>
      <w:tblPr>
        <w:tblStyle w:val="Tabelraster"/>
        <w:tblW w:w="0" w:type="auto"/>
        <w:tblLook w:val="04A0" w:firstRow="1" w:lastRow="0" w:firstColumn="1" w:lastColumn="0" w:noHBand="0" w:noVBand="1"/>
      </w:tblPr>
      <w:tblGrid>
        <w:gridCol w:w="8751"/>
      </w:tblGrid>
      <w:tr w:rsidR="00A13780" w:rsidRPr="0061786F" w14:paraId="7E7DDD4F" w14:textId="77777777" w:rsidTr="00A13780">
        <w:tc>
          <w:tcPr>
            <w:tcW w:w="8751" w:type="dxa"/>
          </w:tcPr>
          <w:p w14:paraId="711AA226" w14:textId="77777777" w:rsidR="00A13780" w:rsidRPr="0061786F" w:rsidRDefault="00A13780" w:rsidP="00A13780">
            <w:pPr>
              <w:spacing w:before="120" w:after="200" w:line="312" w:lineRule="auto"/>
              <w:rPr>
                <w:b/>
                <w:i/>
              </w:rPr>
            </w:pPr>
            <w:r w:rsidRPr="0061786F">
              <w:rPr>
                <w:b/>
                <w:i/>
              </w:rPr>
              <w:lastRenderedPageBreak/>
              <w:t>Bij ziekte of ongeval</w:t>
            </w:r>
          </w:p>
          <w:p w14:paraId="74AFB617" w14:textId="77777777" w:rsidR="00A13780" w:rsidRPr="0061786F" w:rsidRDefault="00A13780" w:rsidP="00A13780">
            <w:pPr>
              <w:pStyle w:val="Opsomming"/>
            </w:pPr>
            <w:r w:rsidRPr="0061786F">
              <w:t>Als je wegens ziekte of ongeval één of meerdere vakken (tijdelijk) niet kan volgen, kan de klassenraad vervangende activiteiten geven. Dat kan betekenen dat je een vak op een andere manier zal benaderen (bv. meer theoretisch) of dat je een ander vak zal volgen.</w:t>
            </w:r>
          </w:p>
          <w:p w14:paraId="176DB9B7" w14:textId="77777777" w:rsidR="00A13780" w:rsidRPr="0061786F" w:rsidRDefault="00A13780" w:rsidP="00A13780">
            <w:pPr>
              <w:pStyle w:val="Opsomming"/>
              <w:spacing w:after="200"/>
            </w:pPr>
            <w:r w:rsidRPr="0061786F">
              <w:t>In uitzonderlijke gevallen kan de klassenraad je om medische redenen toestaan het lesprogramma over twee schooljaren, of het programma van een graad over drie schooljaren te spreiden. De klassenraad beslist dan welke vakken in welk jaar worden gevolgd en zal je ook tussentijds evalueren.</w:t>
            </w:r>
          </w:p>
          <w:p w14:paraId="1C8A46BB" w14:textId="77777777" w:rsidR="00A13780" w:rsidRPr="0061786F" w:rsidRDefault="00A13780" w:rsidP="00A13780">
            <w:pPr>
              <w:spacing w:before="120" w:after="200" w:line="312" w:lineRule="auto"/>
              <w:rPr>
                <w:b/>
                <w:i/>
              </w:rPr>
            </w:pPr>
            <w:r w:rsidRPr="0061786F">
              <w:rPr>
                <w:b/>
                <w:i/>
              </w:rPr>
              <w:t>Als je een bijkomend studiebewijs wil behalen (</w:t>
            </w:r>
            <w:r w:rsidRPr="0061786F">
              <w:rPr>
                <w:i/>
              </w:rPr>
              <w:t>enkel in scholen met een derde graad)</w:t>
            </w:r>
          </w:p>
          <w:p w14:paraId="26F0C9E3" w14:textId="0DB0F128" w:rsidR="00A13780" w:rsidRPr="0061786F" w:rsidRDefault="00A13780" w:rsidP="00A13780">
            <w:pPr>
              <w:pStyle w:val="Opsomming"/>
              <w:spacing w:after="200"/>
            </w:pPr>
            <w:r w:rsidRPr="0061786F">
              <w:t>Als je een bijkomend studiegetuigschrift of diploma van secundair onderwijs wil behalen (= een bijkomende kwalificatie) kan de klassenraad beslissen om je een vrijstelling toe te kennen. Dat kan enkel op voorwaarde dat je de vakken of leerinhouden al eerder hebt gevolgd én al over een studiegetuigschrift of diploma van secundair onderwijs beschikt. De klassenraad beslist of je in dat geval minder lesuren hebt of dat je een vervangend programma moet volgen.</w:t>
            </w:r>
          </w:p>
        </w:tc>
      </w:tr>
    </w:tbl>
    <w:p w14:paraId="48E34A34" w14:textId="52A2902B" w:rsidR="00A13780" w:rsidRPr="0061786F" w:rsidRDefault="00A13780" w:rsidP="00AF7BD3"/>
    <w:p w14:paraId="1180594C" w14:textId="133F8199" w:rsidR="004B3451" w:rsidRPr="0061786F" w:rsidRDefault="004B3451" w:rsidP="00A13780">
      <w:pPr>
        <w:pStyle w:val="VVKSOTekst"/>
        <w:spacing w:before="240" w:after="200" w:line="312" w:lineRule="auto"/>
        <w:rPr>
          <w:rFonts w:ascii="Trebuchet MS" w:hAnsi="Trebuchet MS"/>
          <w:bCs/>
          <w:i/>
        </w:rPr>
      </w:pPr>
      <w:r w:rsidRPr="0061786F">
        <w:rPr>
          <w:rFonts w:ascii="Trebuchet MS" w:hAnsi="Trebuchet MS"/>
          <w:b/>
          <w:bCs/>
          <w:i/>
        </w:rPr>
        <w:t xml:space="preserve">Bij (tijdelijke) leermoeilijkheden </w:t>
      </w:r>
      <w:r w:rsidRPr="0061786F">
        <w:rPr>
          <w:rFonts w:ascii="Trebuchet MS" w:hAnsi="Trebuchet MS"/>
          <w:bCs/>
          <w:i/>
        </w:rPr>
        <w:t>(enkel als de school één of meer van deze flexibele trajecten toepast)</w:t>
      </w:r>
    </w:p>
    <w:p w14:paraId="065B90DE" w14:textId="6763A128" w:rsidR="00A13780" w:rsidRPr="0061786F" w:rsidRDefault="00A13780" w:rsidP="00A13780">
      <w:pPr>
        <w:pStyle w:val="Opsomming"/>
      </w:pPr>
      <w:r w:rsidRPr="0061786F">
        <w:rPr>
          <w:i/>
        </w:rPr>
        <w:t>Als je te maken hebt met (tijdelijke) leermoeilijkheden kan de klassenraad je toestaan om andere lessen of activiteiten te volgen om makkelijker terug aan te sluiten bij de klas. In principe kan er nooit een volledig vak wegvallen, tenzij je tijdens de vrijgekomen uren extra Nederlands krijgt. Een aangepast lesprogramma kan enkel in de volgende gevallen [schrappen of aanvullen volgens de doelgroepen die de school heeft afgebakend]:</w:t>
      </w:r>
    </w:p>
    <w:p w14:paraId="742A6FE5" w14:textId="6564DBCD" w:rsidR="00A13780" w:rsidRPr="0061786F" w:rsidRDefault="00A13780" w:rsidP="00A13780">
      <w:pPr>
        <w:pStyle w:val="Opsomming2"/>
      </w:pPr>
      <w:r w:rsidRPr="0061786F">
        <w:rPr>
          <w:i/>
        </w:rPr>
        <w:t>wanneer je hoogbegaafd bent en dat is vastgesteld of bevestigd door het CLB;</w:t>
      </w:r>
    </w:p>
    <w:p w14:paraId="69514341" w14:textId="2E7B9CAC" w:rsidR="00A13780" w:rsidRPr="0061786F" w:rsidRDefault="00A13780" w:rsidP="00A13780">
      <w:pPr>
        <w:pStyle w:val="Opsomming2"/>
      </w:pPr>
      <w:r w:rsidRPr="0061786F">
        <w:rPr>
          <w:i/>
        </w:rPr>
        <w:t>wanneer je een tijdelijke achterstand moet wegwerken omdat je verandert van studierichting of de overgang maakt vanuit het buitenland of het Franstalig onderwijs;</w:t>
      </w:r>
    </w:p>
    <w:p w14:paraId="5736388B" w14:textId="1A39CB9F" w:rsidR="00A13780" w:rsidRPr="0061786F" w:rsidRDefault="00163ADE" w:rsidP="00163ADE">
      <w:pPr>
        <w:pStyle w:val="Opsomming2"/>
        <w:spacing w:after="200"/>
      </w:pPr>
      <w:r w:rsidRPr="0061786F">
        <w:rPr>
          <w:i/>
        </w:rPr>
        <w:t>wanneer je als ex-OKAN-leerling een tijdelijke achterstand voor één of meer vakken moet wegwerken.</w:t>
      </w:r>
    </w:p>
    <w:p w14:paraId="4C9A1EA3" w14:textId="02D39F1E" w:rsidR="004B3451" w:rsidRPr="0061786F" w:rsidRDefault="004B3451" w:rsidP="00163ADE">
      <w:pPr>
        <w:pStyle w:val="VVKSOTekst"/>
        <w:spacing w:after="200" w:line="312" w:lineRule="auto"/>
        <w:rPr>
          <w:rFonts w:ascii="Trebuchet MS" w:hAnsi="Trebuchet MS"/>
          <w:bCs/>
          <w:i/>
        </w:rPr>
      </w:pPr>
      <w:r w:rsidRPr="0061786F">
        <w:rPr>
          <w:rFonts w:ascii="Trebuchet MS" w:hAnsi="Trebuchet MS"/>
          <w:b/>
          <w:bCs/>
          <w:i/>
        </w:rPr>
        <w:t xml:space="preserve">Bij  een Se-n-Se-opleiding </w:t>
      </w:r>
      <w:r w:rsidRPr="0061786F">
        <w:rPr>
          <w:rFonts w:ascii="Trebuchet MS" w:hAnsi="Trebuchet MS"/>
          <w:bCs/>
          <w:i/>
        </w:rPr>
        <w:t>(enkel als een school met Se-n-Se gebruik maakt van deze mogelijkheden, opties 2 tot 4 in het kader van een flexibel traject)</w:t>
      </w:r>
    </w:p>
    <w:p w14:paraId="0B8BECB0" w14:textId="6926D451" w:rsidR="00163ADE" w:rsidRPr="0061786F" w:rsidRDefault="00163ADE" w:rsidP="00163ADE">
      <w:pPr>
        <w:pStyle w:val="Opsomming"/>
      </w:pPr>
      <w:r w:rsidRPr="0061786F">
        <w:rPr>
          <w:i/>
          <w:iCs/>
        </w:rPr>
        <w:t>Als je niet aan de toelatingsvoorwaarden voldoet van een Se-n-Se, bieden we je de kans om een toelatingsproef af te leggen. Als de toelatingsklassenraad die gunstig beoordeelt, kan je ingeschreven worden.</w:t>
      </w:r>
    </w:p>
    <w:p w14:paraId="11AC13C6" w14:textId="40FD9E80" w:rsidR="00163ADE" w:rsidRPr="0061786F" w:rsidRDefault="00163ADE" w:rsidP="00163ADE">
      <w:pPr>
        <w:pStyle w:val="Opsomming"/>
      </w:pPr>
      <w:r w:rsidRPr="0061786F">
        <w:rPr>
          <w:i/>
          <w:iCs/>
        </w:rPr>
        <w:t>Als je niet aan de toelatingsvoorwaarden van een Se-n-Se voldoet, kan de toelatingsklassenraad beslissen om je toch toe te laten op basis van competenties of kwalificaties die je eerder al door een andere opleiding of door beroepservaring hebt verworven.</w:t>
      </w:r>
    </w:p>
    <w:p w14:paraId="5CB66246" w14:textId="7E0272F0" w:rsidR="00163ADE" w:rsidRPr="0061786F" w:rsidRDefault="00163ADE" w:rsidP="00163ADE">
      <w:pPr>
        <w:pStyle w:val="Opsomming"/>
      </w:pPr>
      <w:r w:rsidRPr="0061786F">
        <w:rPr>
          <w:i/>
          <w:iCs/>
        </w:rPr>
        <w:t>Als je je inschrijft in een Se-n-Se-opleiding kan de klassenraad rekening houden met competenties of kwalificaties die je eerder al via beroepservaring of een andere opleiding hebt verworven. De klassenraad kan je zo een vrijstelling geven om de combinatie opleiding en werk te vergemakkelijken.</w:t>
      </w:r>
    </w:p>
    <w:p w14:paraId="3F004D76" w14:textId="3A856DD9" w:rsidR="00163ADE" w:rsidRPr="0061786F" w:rsidRDefault="00163ADE" w:rsidP="00163ADE">
      <w:pPr>
        <w:pStyle w:val="Opsomming"/>
        <w:spacing w:after="200"/>
      </w:pPr>
      <w:r w:rsidRPr="0061786F">
        <w:rPr>
          <w:i/>
          <w:iCs/>
        </w:rPr>
        <w:lastRenderedPageBreak/>
        <w:t>In uitzonderlijke gevallen kan de klassenraad toestaan om het programma van een Se-n-Se te spreiden over het dubbele van de normale studieduur, bv. om je de kans te geven de opleiding te combineren met je werk. De klassenraad beslist welke leerstofonderdelen je wanneer zal volgen.</w:t>
      </w:r>
    </w:p>
    <w:p w14:paraId="5D5EADE6" w14:textId="374F25CD" w:rsidR="004B3451" w:rsidRPr="0061786F" w:rsidRDefault="004B3451" w:rsidP="00163ADE">
      <w:pPr>
        <w:pStyle w:val="Kop3"/>
        <w:spacing w:before="120" w:after="120"/>
        <w:ind w:left="731" w:right="9" w:hanging="731"/>
      </w:pPr>
      <w:r w:rsidRPr="0061786F">
        <w:t>De evaluatie</w:t>
      </w:r>
    </w:p>
    <w:p w14:paraId="14423DF4" w14:textId="77777777" w:rsidR="004B3451" w:rsidRPr="0061786F" w:rsidRDefault="004B3451" w:rsidP="00593585">
      <w:pPr>
        <w:pStyle w:val="Kop4"/>
      </w:pPr>
      <w:r w:rsidRPr="0061786F">
        <w:t>Het evaluatiesysteem</w:t>
      </w:r>
    </w:p>
    <w:p w14:paraId="4C4F749C"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1F395CA4" w14:textId="77777777" w:rsidR="004B3451" w:rsidRPr="0061786F" w:rsidRDefault="004B3451" w:rsidP="00593585">
      <w:pPr>
        <w:pStyle w:val="Kop4"/>
      </w:pPr>
      <w:r w:rsidRPr="0061786F">
        <w:t>De beoordeling</w:t>
      </w:r>
    </w:p>
    <w:p w14:paraId="76A3BC7E"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02832177" w14:textId="77777777" w:rsidR="004B3451" w:rsidRPr="0061786F" w:rsidRDefault="004B3451" w:rsidP="00593585">
      <w:pPr>
        <w:pStyle w:val="Kop4"/>
      </w:pPr>
      <w:r w:rsidRPr="0061786F">
        <w:t>Fraude</w:t>
      </w:r>
    </w:p>
    <w:p w14:paraId="7BA79716" w14:textId="77777777" w:rsidR="004B3451" w:rsidRPr="0061786F" w:rsidRDefault="004B3451" w:rsidP="00593585">
      <w:pPr>
        <w:pStyle w:val="VVKSOTekst"/>
        <w:spacing w:after="200" w:line="312" w:lineRule="auto"/>
        <w:rPr>
          <w:rFonts w:ascii="Trebuchet MS" w:hAnsi="Trebuchet MS"/>
          <w:i/>
        </w:rPr>
      </w:pPr>
      <w:r w:rsidRPr="0061786F">
        <w:rPr>
          <w:rFonts w:ascii="Trebuchet MS" w:hAnsi="Trebuchet MS"/>
          <w:i/>
        </w:rPr>
        <w:t>Elk gedrag waarmee je probeert een juiste beoordeling van jezelf of van een medeleerling onmogelijk te maken, beschouwen we als een onregelmatigheid. We denken bv. aan spieken, plagiaat, het gebruik van niet-toegelaten materialen, technieken en hulpmiddelen, met opzet afwezig blijven op evaluatiemomenten …</w:t>
      </w:r>
    </w:p>
    <w:p w14:paraId="675C246C" w14:textId="77777777" w:rsidR="004B3451" w:rsidRPr="0061786F" w:rsidRDefault="004B3451" w:rsidP="00593585">
      <w:pPr>
        <w:pStyle w:val="VVKSOTekst"/>
        <w:spacing w:after="200" w:line="312" w:lineRule="auto"/>
        <w:rPr>
          <w:rFonts w:ascii="Trebuchet MS" w:hAnsi="Trebuchet MS"/>
          <w:i/>
        </w:rPr>
      </w:pPr>
      <w:r w:rsidRPr="0061786F">
        <w:rPr>
          <w:rFonts w:ascii="Trebuchet MS" w:hAnsi="Trebuchet MS"/>
          <w:i/>
        </w:rPr>
        <w:t>Wanneer je tijdens een gewone taak of toets betrapt wordt op een onregelmatigheid, kan de leraar beslissen om je voor die taak of toets een nul te geven.</w:t>
      </w:r>
    </w:p>
    <w:p w14:paraId="54EE36B3" w14:textId="77777777" w:rsidR="004B3451" w:rsidRPr="0061786F" w:rsidRDefault="004B3451" w:rsidP="00593585">
      <w:pPr>
        <w:pStyle w:val="VVKSOTekst"/>
        <w:spacing w:after="200" w:line="312" w:lineRule="auto"/>
        <w:rPr>
          <w:rFonts w:ascii="Trebuchet MS" w:hAnsi="Trebuchet MS"/>
          <w:i/>
        </w:rPr>
      </w:pPr>
      <w:r w:rsidRPr="0061786F">
        <w:rPr>
          <w:rFonts w:ascii="Trebuchet MS" w:hAnsi="Trebuchet MS"/>
          <w:i/>
        </w:rPr>
        <w:t>Wanneer je tijdens een proef of examen betrapt wordt op een onregelmatigheid, zal de persoon met toezicht  de nodige bewijsstukken verzamelen en een ordemaatregel opleggen zodat de proef normaal kan verdergaan. Achteraf zullen we een gesprek met je hebben. Als je dat wil, kunnen je ouders daarbij aanwezig zijn. Een verslag van dat gesprek wordt daarna samen met de verklaring van de persoon die toezicht hield en andere bewijsstukken aan de klassenraad bezorgd. Die zal oordelen of hij de onregelmatigheid als fraude beschouwt. De klassenraad deelt zijn beslissing zo snel mogelijk mee aan jou en je ouders.</w:t>
      </w:r>
    </w:p>
    <w:p w14:paraId="51B54758" w14:textId="77777777" w:rsidR="004B3451" w:rsidRPr="0061786F" w:rsidRDefault="004B3451" w:rsidP="00593585">
      <w:pPr>
        <w:pStyle w:val="VVKSOTekst"/>
        <w:spacing w:after="200" w:line="312" w:lineRule="auto"/>
        <w:rPr>
          <w:rFonts w:ascii="Trebuchet MS" w:hAnsi="Trebuchet MS"/>
          <w:i/>
        </w:rPr>
      </w:pPr>
      <w:r w:rsidRPr="0061786F">
        <w:rPr>
          <w:rFonts w:ascii="Trebuchet MS" w:hAnsi="Trebuchet MS"/>
          <w:i/>
        </w:rPr>
        <w:t xml:space="preserve">Het plegen van fraude tijdens een proef of examen kan tot gevolg hebben dat je voor de bewuste proef </w:t>
      </w:r>
      <w:r w:rsidRPr="0061786F">
        <w:rPr>
          <w:rFonts w:ascii="Trebuchet MS" w:hAnsi="Trebuchet MS"/>
          <w:b/>
          <w:bCs/>
          <w:i/>
        </w:rPr>
        <w:t xml:space="preserve">het cijfer nul </w:t>
      </w:r>
      <w:r w:rsidRPr="0061786F">
        <w:rPr>
          <w:rFonts w:ascii="Trebuchet MS" w:hAnsi="Trebuchet MS"/>
          <w:i/>
        </w:rPr>
        <w:t xml:space="preserve">krijgt of dat de bewuste proef nietig wordt verklaard (en je dus </w:t>
      </w:r>
      <w:r w:rsidRPr="0061786F">
        <w:rPr>
          <w:rFonts w:ascii="Trebuchet MS" w:hAnsi="Trebuchet MS"/>
          <w:b/>
          <w:bCs/>
          <w:i/>
        </w:rPr>
        <w:t xml:space="preserve">geen cijfer </w:t>
      </w:r>
      <w:r w:rsidRPr="0061786F">
        <w:rPr>
          <w:rFonts w:ascii="Trebuchet MS" w:hAnsi="Trebuchet MS"/>
          <w:i/>
        </w:rPr>
        <w:t>krijgt voor de proef). Bij ernstige vormen van fraude kunnen we bovendien een tuchtprocedure opstarten.</w:t>
      </w:r>
    </w:p>
    <w:p w14:paraId="327EDE66" w14:textId="77777777" w:rsidR="004B3451" w:rsidRPr="0061786F" w:rsidRDefault="004B3451" w:rsidP="00593585">
      <w:pPr>
        <w:pStyle w:val="VVKSOTekst"/>
        <w:spacing w:after="200" w:line="312" w:lineRule="auto"/>
        <w:rPr>
          <w:rFonts w:ascii="Trebuchet MS" w:hAnsi="Trebuchet MS"/>
          <w:i/>
        </w:rPr>
      </w:pPr>
      <w:r w:rsidRPr="0061786F">
        <w:rPr>
          <w:rFonts w:ascii="Trebuchet MS" w:hAnsi="Trebuchet MS"/>
          <w:i/>
        </w:rPr>
        <w:t>Als fraude pas achteraf aan het licht komt en je al een getuigschrift of diploma hebt behaald, is het mogelijk dat je de afgeleverde getuigschriften en diploma’s zal moeten teruggeven. Dat zullen we enkel doen wanneer  de fraude zo ernstig is dat de behaalde resultaten nietig zijn en we de beslissing als juridisch onbestaande moeten beschouwen.</w:t>
      </w:r>
    </w:p>
    <w:p w14:paraId="4826CA51" w14:textId="77777777" w:rsidR="004B3451" w:rsidRPr="0061786F" w:rsidRDefault="004B3451" w:rsidP="00593585">
      <w:pPr>
        <w:pStyle w:val="Kop4"/>
      </w:pPr>
      <w:r w:rsidRPr="0061786F">
        <w:t xml:space="preserve"> Meedelen van de resultaten </w:t>
      </w:r>
    </w:p>
    <w:p w14:paraId="132C6869" w14:textId="6C6CC11A" w:rsidR="004B3451" w:rsidRPr="0061786F" w:rsidRDefault="004B3451" w:rsidP="00593585">
      <w:pPr>
        <w:pStyle w:val="VVKSOTekst"/>
        <w:spacing w:after="200" w:line="312" w:lineRule="auto"/>
        <w:rPr>
          <w:rFonts w:ascii="Trebuchet MS" w:hAnsi="Trebuchet MS"/>
          <w:lang w:val="nl-BE"/>
        </w:rPr>
      </w:pPr>
      <w:r w:rsidRPr="0061786F">
        <w:rPr>
          <w:rFonts w:ascii="Trebuchet MS" w:hAnsi="Trebuchet MS"/>
          <w:lang w:val="nl-BE"/>
        </w:rPr>
        <w:t>…</w:t>
      </w:r>
    </w:p>
    <w:tbl>
      <w:tblPr>
        <w:tblStyle w:val="Tabelraster"/>
        <w:tblW w:w="0" w:type="auto"/>
        <w:tblLook w:val="04A0" w:firstRow="1" w:lastRow="0" w:firstColumn="1" w:lastColumn="0" w:noHBand="0" w:noVBand="1"/>
      </w:tblPr>
      <w:tblGrid>
        <w:gridCol w:w="8751"/>
      </w:tblGrid>
      <w:tr w:rsidR="00593585" w:rsidRPr="0061786F" w14:paraId="07BBF9CA" w14:textId="77777777" w:rsidTr="00593585">
        <w:tc>
          <w:tcPr>
            <w:tcW w:w="8751" w:type="dxa"/>
          </w:tcPr>
          <w:p w14:paraId="03A5B922" w14:textId="50815D58" w:rsidR="00593585" w:rsidRPr="0061786F" w:rsidRDefault="00593585" w:rsidP="00593585">
            <w:pPr>
              <w:pStyle w:val="VVKSOTekst"/>
              <w:spacing w:before="120" w:after="200" w:line="312" w:lineRule="auto"/>
              <w:rPr>
                <w:rFonts w:ascii="Trebuchet MS" w:hAnsi="Trebuchet MS"/>
                <w:lang w:val="nl-BE"/>
              </w:rPr>
            </w:pPr>
            <w:r w:rsidRPr="0061786F">
              <w:rPr>
                <w:rFonts w:ascii="Trebuchet MS" w:hAnsi="Trebuchet MS"/>
                <w:lang w:val="nl-BE"/>
              </w:rPr>
              <w:t>We houden je op geregelde tijdstippen op de hoogte van je resultaten. Jij en je ouders kunnen ook zelf vragen om inzage te krijgen in en/of uitleg bij de toetsen en proeven die je hebt afgelegd</w:t>
            </w:r>
            <w:r w:rsidRPr="0061786F">
              <w:rPr>
                <w:rFonts w:ascii="Trebuchet MS" w:hAnsi="Trebuchet MS"/>
                <w:shd w:val="clear" w:color="auto" w:fill="FFFFFF" w:themeFill="background1"/>
                <w:lang w:val="nl-BE"/>
              </w:rPr>
              <w:t>. Eventueel kunnen jullie</w:t>
            </w:r>
            <w:r w:rsidRPr="0061786F">
              <w:rPr>
                <w:rFonts w:ascii="Trebuchet MS" w:hAnsi="Trebuchet MS"/>
                <w:shd w:val="clear" w:color="auto" w:fill="FFE599" w:themeFill="accent4" w:themeFillTint="66"/>
                <w:lang w:val="nl-BE"/>
              </w:rPr>
              <w:t xml:space="preserve"> </w:t>
            </w:r>
            <w:r w:rsidR="009B1C6D" w:rsidRPr="0061786F">
              <w:rPr>
                <w:rFonts w:ascii="Trebuchet MS" w:hAnsi="Trebuchet MS"/>
                <w:strike/>
                <w:shd w:val="clear" w:color="auto" w:fill="FFE599" w:themeFill="accent4" w:themeFillTint="66"/>
                <w:lang w:val="nl-BE"/>
              </w:rPr>
              <w:t>daarna</w:t>
            </w:r>
            <w:r w:rsidR="009B1C6D" w:rsidRPr="0061786F">
              <w:rPr>
                <w:rFonts w:ascii="Trebuchet MS" w:hAnsi="Trebuchet MS"/>
                <w:shd w:val="clear" w:color="auto" w:fill="FFE599" w:themeFill="accent4" w:themeFillTint="66"/>
                <w:lang w:val="nl-BE"/>
              </w:rPr>
              <w:t xml:space="preserve"> </w:t>
            </w:r>
            <w:r w:rsidRPr="0061786F">
              <w:rPr>
                <w:rFonts w:ascii="Trebuchet MS" w:hAnsi="Trebuchet MS"/>
                <w:shd w:val="clear" w:color="auto" w:fill="FFFFFF" w:themeFill="background1"/>
                <w:lang w:val="nl-BE"/>
              </w:rPr>
              <w:t>ook een</w:t>
            </w:r>
            <w:r w:rsidRPr="0061786F">
              <w:rPr>
                <w:rFonts w:ascii="Trebuchet MS" w:hAnsi="Trebuchet MS"/>
                <w:shd w:val="clear" w:color="auto" w:fill="FFE599" w:themeFill="accent4" w:themeFillTint="66"/>
                <w:lang w:val="nl-BE"/>
              </w:rPr>
              <w:t xml:space="preserve"> (digitale) </w:t>
            </w:r>
            <w:r w:rsidRPr="0061786F">
              <w:rPr>
                <w:rFonts w:ascii="Trebuchet MS" w:hAnsi="Trebuchet MS"/>
                <w:shd w:val="clear" w:color="auto" w:fill="FFFFFF" w:themeFill="background1"/>
                <w:lang w:val="nl-BE"/>
              </w:rPr>
              <w:t>kopie vragen. Dat kan door schriftelijk contact op te nemen met [de directie].</w:t>
            </w:r>
            <w:r w:rsidR="006A6186" w:rsidRPr="0061786F">
              <w:rPr>
                <w:rFonts w:ascii="Trebuchet MS" w:hAnsi="Trebuchet MS"/>
              </w:rPr>
              <w:t xml:space="preserve"> </w:t>
            </w:r>
            <w:r w:rsidR="006A6186" w:rsidRPr="0061786F">
              <w:rPr>
                <w:rFonts w:ascii="Trebuchet MS" w:hAnsi="Trebuchet MS"/>
                <w:strike/>
                <w:shd w:val="clear" w:color="auto" w:fill="FFE599" w:themeFill="accent4" w:themeFillTint="66"/>
                <w:lang w:val="nl-BE"/>
              </w:rPr>
              <w:t xml:space="preserve">De kosten hiervoor vind je in de bijdrageregeling </w:t>
            </w:r>
            <w:r w:rsidR="006A6186" w:rsidRPr="0061786F">
              <w:rPr>
                <w:rFonts w:ascii="Trebuchet MS" w:hAnsi="Trebuchet MS"/>
                <w:strike/>
                <w:shd w:val="clear" w:color="auto" w:fill="FFE599" w:themeFill="accent4" w:themeFillTint="66"/>
                <w:lang w:val="nl-BE"/>
              </w:rPr>
              <w:lastRenderedPageBreak/>
              <w:t>als bijlage bij het schoolreglement.</w:t>
            </w:r>
            <w:r w:rsidR="006A6186" w:rsidRPr="0061786F">
              <w:rPr>
                <w:rFonts w:ascii="Trebuchet MS" w:hAnsi="Trebuchet MS"/>
                <w:shd w:val="clear" w:color="auto" w:fill="FFE599" w:themeFill="accent4" w:themeFillTint="66"/>
                <w:lang w:val="nl-BE"/>
              </w:rPr>
              <w:t xml:space="preserve"> </w:t>
            </w:r>
            <w:r w:rsidRPr="0061786F">
              <w:rPr>
                <w:rFonts w:ascii="Trebuchet MS" w:hAnsi="Trebuchet MS"/>
                <w:shd w:val="clear" w:color="auto" w:fill="FFE599" w:themeFill="accent4" w:themeFillTint="66"/>
                <w:lang w:val="nl-BE"/>
              </w:rPr>
              <w:t xml:space="preserve"> </w:t>
            </w:r>
            <w:r w:rsidRPr="0061786F">
              <w:rPr>
                <w:rFonts w:ascii="Trebuchet MS" w:hAnsi="Trebuchet MS"/>
                <w:shd w:val="clear" w:color="auto" w:fill="FFFFFF" w:themeFill="background1"/>
                <w:lang w:val="nl-BE"/>
              </w:rPr>
              <w:t>We kunnen geen gegevens doorgeven die betrekking hebben op medeleerlingen.</w:t>
            </w:r>
          </w:p>
        </w:tc>
      </w:tr>
    </w:tbl>
    <w:p w14:paraId="2338E7E6" w14:textId="77777777" w:rsidR="00593585" w:rsidRPr="0061786F" w:rsidRDefault="00593585" w:rsidP="00593585">
      <w:pPr>
        <w:pStyle w:val="VVKSOTekst"/>
        <w:spacing w:after="200" w:line="312" w:lineRule="auto"/>
        <w:rPr>
          <w:rFonts w:ascii="Trebuchet MS" w:hAnsi="Trebuchet MS"/>
          <w:lang w:val="nl-BE"/>
        </w:rPr>
      </w:pPr>
    </w:p>
    <w:p w14:paraId="1B4B03EE" w14:textId="77777777" w:rsidR="004B3451" w:rsidRPr="0061786F" w:rsidRDefault="004B3451" w:rsidP="00593585">
      <w:pPr>
        <w:pStyle w:val="Kop2"/>
      </w:pPr>
      <w:r w:rsidRPr="0061786F">
        <w:t>De deliberatie op het einde van het schooljaar</w:t>
      </w:r>
    </w:p>
    <w:p w14:paraId="27E270AB" w14:textId="77777777" w:rsidR="004B3451" w:rsidRPr="0061786F" w:rsidRDefault="004B3451" w:rsidP="00593585">
      <w:pPr>
        <w:pStyle w:val="Kop3"/>
        <w:spacing w:before="120" w:after="120"/>
        <w:ind w:left="731" w:right="9" w:hanging="731"/>
      </w:pPr>
      <w:r w:rsidRPr="0061786F">
        <w:t>Hoe werkt een delibererende klassenraad?</w:t>
      </w:r>
    </w:p>
    <w:p w14:paraId="3509143B" w14:textId="77777777" w:rsidR="004B3451" w:rsidRPr="0061786F" w:rsidRDefault="004B3451" w:rsidP="00684860">
      <w:pPr>
        <w:pStyle w:val="VVKSOTekst"/>
        <w:spacing w:after="200" w:line="312" w:lineRule="auto"/>
        <w:jc w:val="left"/>
        <w:rPr>
          <w:rFonts w:ascii="Trebuchet MS" w:hAnsi="Trebuchet MS"/>
          <w:i/>
          <w:lang w:val="nl-BE"/>
        </w:rPr>
      </w:pPr>
      <w:r w:rsidRPr="0061786F">
        <w:rPr>
          <w:rFonts w:ascii="Trebuchet MS" w:hAnsi="Trebuchet MS"/>
          <w:i/>
          <w:lang w:val="nl-BE"/>
        </w:rPr>
        <w:t>De delibererende klassenraad bestaat ten minste uit de leraren die dit schooljaar aan jou hebben lesgegeven en wordt voorgezeten door de directeur of zijn afgevaardigde.</w:t>
      </w:r>
    </w:p>
    <w:p w14:paraId="3859F98B" w14:textId="5213200C" w:rsidR="004B3451" w:rsidRPr="0061786F" w:rsidRDefault="004B3451" w:rsidP="00684860">
      <w:pPr>
        <w:pStyle w:val="VVKSOTekst"/>
        <w:spacing w:after="200" w:line="312" w:lineRule="auto"/>
        <w:jc w:val="left"/>
        <w:rPr>
          <w:rFonts w:ascii="Trebuchet MS" w:hAnsi="Trebuchet MS"/>
          <w:i/>
          <w:lang w:val="nl-BE"/>
        </w:rPr>
      </w:pPr>
      <w:r w:rsidRPr="0061786F">
        <w:rPr>
          <w:rFonts w:ascii="Trebuchet MS" w:hAnsi="Trebuchet MS"/>
          <w:i/>
          <w:lang w:val="nl-BE"/>
        </w:rPr>
        <w:t>Een leraar zal tijdens de delibererende klassenraad nooit  deelnemen aan de bespreking van een leerling waaraan  hij privaatlessen of een schriftelijke cursus heeft gegeven. Hij zal ook niet deelnemen aan de bespreking van familieleden tot en met de vierde graad.</w:t>
      </w:r>
    </w:p>
    <w:p w14:paraId="6EC728BA" w14:textId="77777777" w:rsidR="004B3451" w:rsidRPr="0061786F" w:rsidRDefault="004B3451" w:rsidP="00684860">
      <w:pPr>
        <w:pStyle w:val="VVKSOTekst"/>
        <w:spacing w:after="200" w:line="312" w:lineRule="auto"/>
        <w:jc w:val="left"/>
        <w:rPr>
          <w:rFonts w:ascii="Trebuchet MS" w:hAnsi="Trebuchet MS"/>
          <w:i/>
          <w:lang w:val="nl-BE"/>
        </w:rPr>
      </w:pPr>
      <w:r w:rsidRPr="0061786F">
        <w:rPr>
          <w:rFonts w:ascii="Trebuchet MS" w:hAnsi="Trebuchet MS"/>
          <w:i/>
          <w:lang w:val="nl-BE"/>
        </w:rPr>
        <w:t>Op het einde van het schooljaar is het de delibererende klassenraad die beslist:</w:t>
      </w:r>
    </w:p>
    <w:p w14:paraId="6972629A" w14:textId="77777777" w:rsidR="004B3451" w:rsidRPr="0061786F" w:rsidRDefault="004B3451" w:rsidP="00684860">
      <w:pPr>
        <w:pStyle w:val="Opsomming"/>
      </w:pPr>
      <w:r w:rsidRPr="0061786F">
        <w:t>of je al dan niet geslaagd bent;</w:t>
      </w:r>
    </w:p>
    <w:p w14:paraId="643D91AC" w14:textId="77777777" w:rsidR="004B3451" w:rsidRPr="0061786F" w:rsidRDefault="004B3451" w:rsidP="00684860">
      <w:pPr>
        <w:pStyle w:val="Opsomming"/>
        <w:spacing w:after="200"/>
      </w:pPr>
      <w:r w:rsidRPr="0061786F">
        <w:t>welk oriënteringsattest of studiebewijs je krijgt.</w:t>
      </w:r>
    </w:p>
    <w:p w14:paraId="290A6A9F" w14:textId="77777777" w:rsidR="004B3451" w:rsidRPr="0061786F" w:rsidRDefault="004B3451" w:rsidP="00684860">
      <w:pPr>
        <w:pStyle w:val="VVKSOTekst"/>
        <w:spacing w:after="200" w:line="312" w:lineRule="auto"/>
        <w:jc w:val="left"/>
        <w:rPr>
          <w:rFonts w:ascii="Trebuchet MS" w:hAnsi="Trebuchet MS"/>
          <w:i/>
          <w:lang w:val="nl-BE"/>
        </w:rPr>
      </w:pPr>
      <w:r w:rsidRPr="0061786F">
        <w:rPr>
          <w:rFonts w:ascii="Trebuchet MS" w:hAnsi="Trebuchet MS"/>
          <w:i/>
          <w:lang w:val="nl-BE"/>
        </w:rPr>
        <w:t>Hij steunt zich bij zijn beslissing:</w:t>
      </w:r>
    </w:p>
    <w:p w14:paraId="0FA92843" w14:textId="77777777" w:rsidR="004B3451" w:rsidRPr="0061786F" w:rsidRDefault="004B3451" w:rsidP="00684860">
      <w:pPr>
        <w:pStyle w:val="Opsomming"/>
      </w:pPr>
      <w:r w:rsidRPr="0061786F">
        <w:t>op de resultaten die je in de loop van het schooljaar hebt behaald;</w:t>
      </w:r>
    </w:p>
    <w:p w14:paraId="677A454A" w14:textId="77777777" w:rsidR="004B3451" w:rsidRPr="0061786F" w:rsidRDefault="004B3451" w:rsidP="00684860">
      <w:pPr>
        <w:pStyle w:val="Opsomming"/>
      </w:pPr>
      <w:r w:rsidRPr="0061786F">
        <w:t>op beslissingen, vaststellingen en adviezen van de begeleidende klassenraad doorheen het schooljaar;</w:t>
      </w:r>
    </w:p>
    <w:p w14:paraId="58C11580" w14:textId="77777777" w:rsidR="004B3451" w:rsidRPr="0061786F" w:rsidRDefault="004B3451" w:rsidP="00684860">
      <w:pPr>
        <w:pStyle w:val="Opsomming"/>
        <w:spacing w:after="200"/>
      </w:pPr>
      <w:r w:rsidRPr="0061786F">
        <w:t>op de mogelijkheden voor je verdere studie- en beroepsloopbaan.</w:t>
      </w:r>
    </w:p>
    <w:p w14:paraId="0262C5BE" w14:textId="77777777" w:rsidR="004B3451" w:rsidRPr="0061786F" w:rsidRDefault="004B3451" w:rsidP="00684860">
      <w:pPr>
        <w:pStyle w:val="VVKSOTekst"/>
        <w:spacing w:after="200" w:line="312" w:lineRule="auto"/>
        <w:jc w:val="left"/>
        <w:rPr>
          <w:rFonts w:ascii="Trebuchet MS" w:hAnsi="Trebuchet MS"/>
          <w:i/>
        </w:rPr>
      </w:pPr>
      <w:r w:rsidRPr="0061786F">
        <w:rPr>
          <w:rFonts w:ascii="Trebuchet MS" w:hAnsi="Trebuchet MS"/>
          <w:i/>
        </w:rPr>
        <w:t xml:space="preserve">De besprekingen van de delibererende klassenraad zijn geheim. </w:t>
      </w:r>
    </w:p>
    <w:p w14:paraId="2248AF44" w14:textId="77777777" w:rsidR="004B3451" w:rsidRPr="0061786F" w:rsidRDefault="004B3451" w:rsidP="00684860">
      <w:pPr>
        <w:pStyle w:val="VVKSOTekst"/>
        <w:spacing w:after="200" w:line="312" w:lineRule="auto"/>
        <w:jc w:val="left"/>
        <w:rPr>
          <w:rFonts w:ascii="Trebuchet MS" w:hAnsi="Trebuchet MS"/>
          <w:i/>
          <w:lang w:val="nl-BE"/>
        </w:rPr>
      </w:pPr>
      <w:r w:rsidRPr="0061786F">
        <w:rPr>
          <w:rFonts w:ascii="Trebuchet MS" w:hAnsi="Trebuchet MS"/>
          <w:i/>
          <w:lang w:val="nl-BE"/>
        </w:rPr>
        <w:t>De delibererende klassenraad zal je ook een advies geven voor je verdere schoolloopbaan (zie punt 3.5.3).</w:t>
      </w:r>
    </w:p>
    <w:p w14:paraId="597881BF" w14:textId="77777777" w:rsidR="004B3451" w:rsidRPr="0061786F" w:rsidRDefault="004B3451" w:rsidP="00684860">
      <w:pPr>
        <w:pStyle w:val="Kop3"/>
        <w:spacing w:before="120" w:after="120"/>
        <w:ind w:left="731" w:right="9" w:hanging="731"/>
      </w:pPr>
      <w:r w:rsidRPr="0061786F">
        <w:t>Mogelijke beslissingen</w:t>
      </w:r>
    </w:p>
    <w:p w14:paraId="7F165626" w14:textId="77777777" w:rsidR="004B3451" w:rsidRPr="0061786F" w:rsidRDefault="004B3451" w:rsidP="00684860">
      <w:pPr>
        <w:pStyle w:val="Opsomming"/>
      </w:pPr>
      <w:r w:rsidRPr="0061786F">
        <w:t xml:space="preserve">Op basis van je prestaties in het voorbije schooljaar spreekt de delibererende klassenraad zich in de eerste plaats uit over je slaagkansen in het volgende schooljaar: </w:t>
      </w:r>
    </w:p>
    <w:p w14:paraId="16F3E0E0" w14:textId="77777777" w:rsidR="004B3451" w:rsidRPr="0061786F" w:rsidRDefault="004B3451" w:rsidP="00684860">
      <w:pPr>
        <w:pStyle w:val="Opsomming2"/>
        <w:rPr>
          <w:i/>
        </w:rPr>
      </w:pPr>
      <w:r w:rsidRPr="0061786F">
        <w:rPr>
          <w:i/>
        </w:rPr>
        <w:t xml:space="preserve">krijg je een </w:t>
      </w:r>
      <w:r w:rsidRPr="0061786F">
        <w:rPr>
          <w:b/>
          <w:i/>
        </w:rPr>
        <w:t>oriënteringsattest A</w:t>
      </w:r>
      <w:r w:rsidRPr="0061786F">
        <w:rPr>
          <w:i/>
        </w:rPr>
        <w:t xml:space="preserve">, dan word je zonder beperkingen toegelaten tot het volgende leerjaar; </w:t>
      </w:r>
    </w:p>
    <w:p w14:paraId="2506A899" w14:textId="77777777" w:rsidR="004B3451" w:rsidRPr="0061786F" w:rsidRDefault="004B3451" w:rsidP="00684860">
      <w:pPr>
        <w:pStyle w:val="Opsomming2"/>
        <w:rPr>
          <w:i/>
        </w:rPr>
      </w:pPr>
      <w:r w:rsidRPr="0061786F">
        <w:rPr>
          <w:i/>
        </w:rPr>
        <w:t xml:space="preserve">ook met een </w:t>
      </w:r>
      <w:r w:rsidRPr="0061786F">
        <w:rPr>
          <w:b/>
          <w:i/>
        </w:rPr>
        <w:t xml:space="preserve">oriënteringsattest B </w:t>
      </w:r>
      <w:r w:rsidRPr="0061786F">
        <w:rPr>
          <w:i/>
        </w:rPr>
        <w:t>ben je nog geslaagd: je mag naar het volgende leerjaar overgaan, maar niet naar om het even welke studierichting. De delibererende klassenraad oordeelt dat bepaalde resultaten te zwak zijn om er een redelijke slaagkans te hebben en bezorgt je samen met je rapport de belangrijkste redenen voor die beslissing.</w:t>
      </w:r>
    </w:p>
    <w:p w14:paraId="0B7ECA68" w14:textId="77777777" w:rsidR="004B3451" w:rsidRPr="0061786F" w:rsidRDefault="004B3451" w:rsidP="00684860">
      <w:pPr>
        <w:pStyle w:val="Opsomming2"/>
        <w:spacing w:after="200"/>
        <w:rPr>
          <w:i/>
        </w:rPr>
      </w:pPr>
      <w:r w:rsidRPr="0061786F">
        <w:rPr>
          <w:i/>
          <w:iCs/>
        </w:rPr>
        <w:t>al</w:t>
      </w:r>
      <w:r w:rsidRPr="0061786F">
        <w:rPr>
          <w:i/>
        </w:rPr>
        <w:t xml:space="preserve">s je niet geslaagd bent, krijg je een </w:t>
      </w:r>
      <w:r w:rsidRPr="0061786F">
        <w:rPr>
          <w:b/>
          <w:i/>
        </w:rPr>
        <w:t>oriënteringsattest C</w:t>
      </w:r>
      <w:r w:rsidRPr="0061786F">
        <w:rPr>
          <w:i/>
        </w:rPr>
        <w:t xml:space="preserve"> en kan je niet overgaan naar een volgend leerjaar. De delibererende klassenraad bezorgt je samen met je rapport de belangrijkste redenen voor die beslissing.</w:t>
      </w:r>
    </w:p>
    <w:p w14:paraId="1A279C93" w14:textId="77777777" w:rsidR="004B3451" w:rsidRPr="0061786F" w:rsidRDefault="004B3451" w:rsidP="00936CE3">
      <w:pPr>
        <w:pStyle w:val="VVKSOOpsomming1"/>
        <w:numPr>
          <w:ilvl w:val="0"/>
          <w:numId w:val="0"/>
        </w:numPr>
        <w:spacing w:after="200" w:line="312" w:lineRule="auto"/>
        <w:ind w:firstLine="397"/>
        <w:jc w:val="left"/>
        <w:rPr>
          <w:rFonts w:ascii="Trebuchet MS" w:hAnsi="Trebuchet MS"/>
          <w:i/>
          <w:iCs/>
        </w:rPr>
      </w:pPr>
      <w:r w:rsidRPr="0061786F">
        <w:rPr>
          <w:rFonts w:ascii="Trebuchet MS" w:hAnsi="Trebuchet MS"/>
          <w:i/>
          <w:iCs/>
        </w:rPr>
        <w:t xml:space="preserve">Het oriënteringsattest is bindend, ook als je van school verandert. </w:t>
      </w:r>
    </w:p>
    <w:p w14:paraId="4ABEAB20" w14:textId="77777777" w:rsidR="004B3451" w:rsidRPr="0061786F" w:rsidRDefault="004B3451" w:rsidP="00936CE3">
      <w:pPr>
        <w:pStyle w:val="Opsomming"/>
        <w:rPr>
          <w:i/>
        </w:rPr>
      </w:pPr>
      <w:r w:rsidRPr="0061786F">
        <w:rPr>
          <w:i/>
        </w:rPr>
        <w:t>Na de eindleerjaren van een graad krijg je een studiebewijs dat van waarde is in de maatschappij:</w:t>
      </w:r>
    </w:p>
    <w:p w14:paraId="0FB7BC3A" w14:textId="77777777" w:rsidR="004B3451" w:rsidRPr="0061786F" w:rsidRDefault="004B3451" w:rsidP="00936CE3">
      <w:pPr>
        <w:pStyle w:val="Opsomming2"/>
        <w:rPr>
          <w:i/>
        </w:rPr>
      </w:pPr>
      <w:r w:rsidRPr="0061786F">
        <w:t>een getuigschrift van de eerste graad;</w:t>
      </w:r>
    </w:p>
    <w:p w14:paraId="16BCA922" w14:textId="77777777" w:rsidR="004B3451" w:rsidRPr="0061786F" w:rsidRDefault="004B3451" w:rsidP="00936CE3">
      <w:pPr>
        <w:pStyle w:val="Opsomming2"/>
        <w:rPr>
          <w:i/>
        </w:rPr>
      </w:pPr>
      <w:r w:rsidRPr="0061786F">
        <w:rPr>
          <w:i/>
        </w:rPr>
        <w:lastRenderedPageBreak/>
        <w:t>een getuigschrift van de tweede graad;</w:t>
      </w:r>
    </w:p>
    <w:p w14:paraId="5EB12955" w14:textId="77777777" w:rsidR="004B3451" w:rsidRPr="0061786F" w:rsidRDefault="004B3451" w:rsidP="00936CE3">
      <w:pPr>
        <w:pStyle w:val="Opsomming2"/>
        <w:rPr>
          <w:i/>
        </w:rPr>
      </w:pPr>
      <w:r w:rsidRPr="0061786F">
        <w:rPr>
          <w:i/>
        </w:rPr>
        <w:t>een studiegetuigschrift van het 2</w:t>
      </w:r>
      <w:r w:rsidRPr="0061786F">
        <w:rPr>
          <w:i/>
          <w:vertAlign w:val="superscript"/>
        </w:rPr>
        <w:t>de</w:t>
      </w:r>
      <w:r w:rsidRPr="0061786F">
        <w:rPr>
          <w:i/>
        </w:rPr>
        <w:t xml:space="preserve"> leerjaar van de derde graad </w:t>
      </w:r>
      <w:proofErr w:type="spellStart"/>
      <w:r w:rsidRPr="0061786F">
        <w:rPr>
          <w:i/>
        </w:rPr>
        <w:t>bso</w:t>
      </w:r>
      <w:proofErr w:type="spellEnd"/>
      <w:r w:rsidRPr="0061786F">
        <w:rPr>
          <w:i/>
        </w:rPr>
        <w:t>;</w:t>
      </w:r>
    </w:p>
    <w:p w14:paraId="4D8B939F" w14:textId="77777777" w:rsidR="004B3451" w:rsidRPr="0061786F" w:rsidRDefault="004B3451" w:rsidP="00936CE3">
      <w:pPr>
        <w:pStyle w:val="Opsomming2"/>
        <w:rPr>
          <w:i/>
        </w:rPr>
      </w:pPr>
      <w:r w:rsidRPr="0061786F">
        <w:rPr>
          <w:i/>
        </w:rPr>
        <w:t>een diploma van secundair onderwijs (op het einde van het 2</w:t>
      </w:r>
      <w:r w:rsidRPr="0061786F">
        <w:rPr>
          <w:i/>
          <w:vertAlign w:val="superscript"/>
        </w:rPr>
        <w:t>de</w:t>
      </w:r>
      <w:r w:rsidRPr="0061786F">
        <w:rPr>
          <w:i/>
        </w:rPr>
        <w:t xml:space="preserve"> leerjaar van de derde graad aso/kso/</w:t>
      </w:r>
      <w:proofErr w:type="spellStart"/>
      <w:r w:rsidRPr="0061786F">
        <w:rPr>
          <w:i/>
        </w:rPr>
        <w:t>tso</w:t>
      </w:r>
      <w:proofErr w:type="spellEnd"/>
      <w:r w:rsidRPr="0061786F">
        <w:rPr>
          <w:i/>
        </w:rPr>
        <w:t xml:space="preserve"> of op het einde van het 3</w:t>
      </w:r>
      <w:r w:rsidRPr="0061786F">
        <w:rPr>
          <w:i/>
          <w:vertAlign w:val="superscript"/>
        </w:rPr>
        <w:t>de</w:t>
      </w:r>
      <w:r w:rsidRPr="0061786F">
        <w:rPr>
          <w:i/>
        </w:rPr>
        <w:t xml:space="preserve"> leerjaar van de derde graad </w:t>
      </w:r>
      <w:proofErr w:type="spellStart"/>
      <w:r w:rsidRPr="0061786F">
        <w:rPr>
          <w:i/>
        </w:rPr>
        <w:t>bso</w:t>
      </w:r>
      <w:proofErr w:type="spellEnd"/>
      <w:r w:rsidRPr="0061786F">
        <w:rPr>
          <w:i/>
        </w:rPr>
        <w:t xml:space="preserve"> (specialisatiejaar));</w:t>
      </w:r>
    </w:p>
    <w:p w14:paraId="7EAB0A42" w14:textId="77777777" w:rsidR="004B3451" w:rsidRPr="0061786F" w:rsidRDefault="004B3451" w:rsidP="00936CE3">
      <w:pPr>
        <w:pStyle w:val="Opsomming2"/>
        <w:spacing w:after="200"/>
        <w:rPr>
          <w:i/>
        </w:rPr>
      </w:pPr>
      <w:r w:rsidRPr="0061786F">
        <w:rPr>
          <w:i/>
        </w:rPr>
        <w:t>een certificaat van een Se-n-Se van de derde graad kso/</w:t>
      </w:r>
      <w:proofErr w:type="spellStart"/>
      <w:r w:rsidRPr="0061786F">
        <w:rPr>
          <w:i/>
        </w:rPr>
        <w:t>tso</w:t>
      </w:r>
      <w:proofErr w:type="spellEnd"/>
      <w:r w:rsidRPr="0061786F">
        <w:rPr>
          <w:i/>
        </w:rPr>
        <w:t>.</w:t>
      </w:r>
    </w:p>
    <w:p w14:paraId="02B57B78" w14:textId="078B790F" w:rsidR="004B3451" w:rsidRPr="0061786F" w:rsidRDefault="006A6186" w:rsidP="00936CE3">
      <w:pPr>
        <w:pStyle w:val="Opsomming"/>
        <w:rPr>
          <w:i/>
        </w:rPr>
      </w:pPr>
      <w:r w:rsidRPr="0061786F">
        <w:rPr>
          <w:i/>
          <w:shd w:val="clear" w:color="auto" w:fill="FFE599" w:themeFill="accent4" w:themeFillTint="66"/>
        </w:rPr>
        <w:t xml:space="preserve">In een beperkt aantal gevallen </w:t>
      </w:r>
      <w:r w:rsidR="004B3451" w:rsidRPr="0061786F">
        <w:rPr>
          <w:i/>
        </w:rPr>
        <w:t>kan het gebeuren dat de delibererende klassenraad eind juni over onvoldoende gegevens beschikt om te kunnen beslissen of je het leerjaar met vrucht hebt beëindigd. Hij kan je dan bijkomende proeven opleggen in de loop van de zomervakantie om zo de nodige gegevens te verzamelen. Ten laatste op de eerste lesdag van het volgende schooljaar zal de klassenraad een beslissing te nemen.</w:t>
      </w:r>
    </w:p>
    <w:p w14:paraId="074E56E1" w14:textId="77777777" w:rsidR="004B3451" w:rsidRPr="0061786F" w:rsidRDefault="004B3451" w:rsidP="00936CE3">
      <w:pPr>
        <w:pStyle w:val="Opsomming"/>
        <w:spacing w:after="200"/>
        <w:rPr>
          <w:i/>
        </w:rPr>
      </w:pPr>
      <w:r w:rsidRPr="0061786F">
        <w:rPr>
          <w:i/>
        </w:rPr>
        <w:t>(enkel als de school in het kader van een flexibel traject voor individuele leerlingen kan afwijken van de toelatingsvoorwaarden tot een 2</w:t>
      </w:r>
      <w:r w:rsidRPr="0061786F">
        <w:rPr>
          <w:i/>
          <w:vertAlign w:val="superscript"/>
        </w:rPr>
        <w:t>de</w:t>
      </w:r>
      <w:r w:rsidRPr="0061786F">
        <w:rPr>
          <w:i/>
        </w:rPr>
        <w:t xml:space="preserve"> leerjaar)</w:t>
      </w:r>
    </w:p>
    <w:p w14:paraId="6367B6A0" w14:textId="77777777" w:rsidR="004B3451" w:rsidRPr="0061786F" w:rsidRDefault="004B3451" w:rsidP="00936CE3">
      <w:pPr>
        <w:pStyle w:val="VVKSOOpsomming12"/>
        <w:numPr>
          <w:ilvl w:val="0"/>
          <w:numId w:val="0"/>
        </w:numPr>
        <w:spacing w:after="200" w:line="312" w:lineRule="auto"/>
        <w:ind w:left="425"/>
        <w:rPr>
          <w:rFonts w:ascii="Trebuchet MS" w:hAnsi="Trebuchet MS"/>
          <w:i/>
          <w:iCs/>
        </w:rPr>
      </w:pPr>
      <w:r w:rsidRPr="0061786F">
        <w:rPr>
          <w:rFonts w:ascii="Trebuchet MS" w:hAnsi="Trebuchet MS"/>
          <w:i/>
          <w:iCs/>
        </w:rPr>
        <w:t>In uitzonderlijke gevallen kan de delibererende klassenraad op het einde van het 1</w:t>
      </w:r>
      <w:r w:rsidRPr="0061786F">
        <w:rPr>
          <w:rFonts w:ascii="Trebuchet MS" w:hAnsi="Trebuchet MS"/>
          <w:i/>
          <w:iCs/>
          <w:vertAlign w:val="superscript"/>
        </w:rPr>
        <w:t>ste</w:t>
      </w:r>
      <w:r w:rsidRPr="0061786F">
        <w:rPr>
          <w:rFonts w:ascii="Trebuchet MS" w:hAnsi="Trebuchet MS"/>
          <w:i/>
          <w:iCs/>
        </w:rPr>
        <w:t xml:space="preserve"> leerjaar van een graad beslissen dat je ondanks enkele tekorten toch al mag starten in dat 2</w:t>
      </w:r>
      <w:r w:rsidRPr="0061786F">
        <w:rPr>
          <w:rFonts w:ascii="Trebuchet MS" w:hAnsi="Trebuchet MS"/>
          <w:i/>
          <w:iCs/>
          <w:vertAlign w:val="superscript"/>
        </w:rPr>
        <w:t>de</w:t>
      </w:r>
      <w:r w:rsidRPr="0061786F">
        <w:rPr>
          <w:rFonts w:ascii="Trebuchet MS" w:hAnsi="Trebuchet MS"/>
          <w:i/>
          <w:iCs/>
        </w:rPr>
        <w:t xml:space="preserve"> leerjaar. Je moet dan wel in de loop van dat  2</w:t>
      </w:r>
      <w:r w:rsidRPr="0061786F">
        <w:rPr>
          <w:rFonts w:ascii="Trebuchet MS" w:hAnsi="Trebuchet MS"/>
          <w:i/>
          <w:iCs/>
          <w:vertAlign w:val="superscript"/>
        </w:rPr>
        <w:t>de</w:t>
      </w:r>
      <w:r w:rsidRPr="0061786F">
        <w:rPr>
          <w:rFonts w:ascii="Trebuchet MS" w:hAnsi="Trebuchet MS"/>
          <w:i/>
          <w:iCs/>
        </w:rPr>
        <w:t xml:space="preserve"> leerjaar die tekorten wegwerken. De school zal je hierbij ondersteunen. Op het einde van het 1</w:t>
      </w:r>
      <w:r w:rsidRPr="0061786F">
        <w:rPr>
          <w:rFonts w:ascii="Trebuchet MS" w:hAnsi="Trebuchet MS"/>
          <w:i/>
          <w:iCs/>
          <w:vertAlign w:val="superscript"/>
        </w:rPr>
        <w:t>ste</w:t>
      </w:r>
      <w:r w:rsidRPr="0061786F">
        <w:rPr>
          <w:rFonts w:ascii="Trebuchet MS" w:hAnsi="Trebuchet MS"/>
          <w:i/>
          <w:iCs/>
        </w:rPr>
        <w:t xml:space="preserve"> leerjaar krijg je dan geen oriënteringsattest, maar enkel een </w:t>
      </w:r>
      <w:r w:rsidRPr="0061786F">
        <w:rPr>
          <w:rFonts w:ascii="Trebuchet MS" w:hAnsi="Trebuchet MS"/>
          <w:b/>
          <w:i/>
          <w:iCs/>
        </w:rPr>
        <w:t>attest van regelmatige lesbijwoning</w:t>
      </w:r>
      <w:r w:rsidRPr="0061786F">
        <w:rPr>
          <w:rFonts w:ascii="Trebuchet MS" w:hAnsi="Trebuchet MS"/>
          <w:i/>
          <w:iCs/>
        </w:rPr>
        <w:t>. Tegen dat attest kan je niet in beroep gaan.</w:t>
      </w:r>
    </w:p>
    <w:p w14:paraId="1CD61480" w14:textId="77777777" w:rsidR="004B3451" w:rsidRPr="0061786F" w:rsidRDefault="004B3451" w:rsidP="00936CE3">
      <w:pPr>
        <w:pStyle w:val="VVKSOOpsomming12"/>
        <w:numPr>
          <w:ilvl w:val="0"/>
          <w:numId w:val="0"/>
        </w:numPr>
        <w:spacing w:after="200" w:line="312" w:lineRule="auto"/>
        <w:ind w:left="851" w:hanging="454"/>
        <w:jc w:val="left"/>
        <w:rPr>
          <w:rFonts w:ascii="Trebuchet MS" w:hAnsi="Trebuchet MS"/>
          <w:i/>
          <w:iCs/>
        </w:rPr>
      </w:pPr>
      <w:r w:rsidRPr="0061786F">
        <w:rPr>
          <w:rFonts w:ascii="Trebuchet MS" w:hAnsi="Trebuchet MS"/>
          <w:i/>
          <w:iCs/>
        </w:rPr>
        <w:t>Uitzonderlijke gevallen zijn: [schrappen of aanvullen door de school]</w:t>
      </w:r>
    </w:p>
    <w:p w14:paraId="5BDD2AC5" w14:textId="77777777" w:rsidR="004B3451" w:rsidRPr="0061786F" w:rsidRDefault="004B3451" w:rsidP="00936CE3">
      <w:pPr>
        <w:pStyle w:val="Opsomming2"/>
        <w:rPr>
          <w:i/>
        </w:rPr>
      </w:pPr>
      <w:r w:rsidRPr="0061786F">
        <w:rPr>
          <w:i/>
        </w:rPr>
        <w:t>wanneer je door ziekte of ongeval een groot deel van de leerstof hebt gemist;</w:t>
      </w:r>
    </w:p>
    <w:p w14:paraId="4EBEB137" w14:textId="77777777" w:rsidR="004B3451" w:rsidRPr="0061786F" w:rsidRDefault="004B3451" w:rsidP="00936CE3">
      <w:pPr>
        <w:pStyle w:val="Opsomming2"/>
        <w:rPr>
          <w:i/>
        </w:rPr>
      </w:pPr>
      <w:r w:rsidRPr="0061786F">
        <w:rPr>
          <w:i/>
        </w:rPr>
        <w:t>wanneer je van studierichting bent veranderd;</w:t>
      </w:r>
    </w:p>
    <w:p w14:paraId="04A1692B" w14:textId="77777777" w:rsidR="004B3451" w:rsidRPr="0061786F" w:rsidRDefault="004B3451" w:rsidP="00936CE3">
      <w:pPr>
        <w:pStyle w:val="Opsomming2"/>
        <w:spacing w:after="200"/>
        <w:rPr>
          <w:i/>
        </w:rPr>
      </w:pPr>
      <w:r w:rsidRPr="0061786F">
        <w:rPr>
          <w:i/>
        </w:rPr>
        <w:t>wanneer je als ex-OKAN-leerling een grote inhaalbeweging moet maken voor één of meer vakken.</w:t>
      </w:r>
    </w:p>
    <w:p w14:paraId="3F4C5676" w14:textId="77777777" w:rsidR="004B3451" w:rsidRPr="0061786F" w:rsidRDefault="004B3451" w:rsidP="00936CE3">
      <w:pPr>
        <w:pStyle w:val="VVKSOOpsomming1"/>
        <w:numPr>
          <w:ilvl w:val="0"/>
          <w:numId w:val="0"/>
        </w:numPr>
        <w:spacing w:after="200" w:line="312" w:lineRule="auto"/>
        <w:ind w:left="397"/>
        <w:jc w:val="left"/>
        <w:rPr>
          <w:rFonts w:ascii="Trebuchet MS" w:hAnsi="Trebuchet MS"/>
          <w:i/>
          <w:iCs/>
        </w:rPr>
      </w:pPr>
      <w:r w:rsidRPr="0061786F">
        <w:rPr>
          <w:rFonts w:ascii="Trebuchet MS" w:hAnsi="Trebuchet MS"/>
          <w:i/>
          <w:iCs/>
        </w:rPr>
        <w:t>Als je in de loop van het 2</w:t>
      </w:r>
      <w:r w:rsidRPr="0061786F">
        <w:rPr>
          <w:rFonts w:ascii="Trebuchet MS" w:hAnsi="Trebuchet MS"/>
          <w:i/>
          <w:iCs/>
          <w:vertAlign w:val="superscript"/>
        </w:rPr>
        <w:t>de</w:t>
      </w:r>
      <w:r w:rsidRPr="0061786F">
        <w:rPr>
          <w:rFonts w:ascii="Trebuchet MS" w:hAnsi="Trebuchet MS"/>
          <w:i/>
          <w:iCs/>
        </w:rPr>
        <w:t xml:space="preserve"> leerjaar van school of van studierichting zou veranderen, kan het zijn dat de delibererende klassenraad van het 1</w:t>
      </w:r>
      <w:r w:rsidRPr="0061786F">
        <w:rPr>
          <w:rFonts w:ascii="Trebuchet MS" w:hAnsi="Trebuchet MS"/>
          <w:i/>
          <w:iCs/>
          <w:vertAlign w:val="superscript"/>
        </w:rPr>
        <w:t>ste</w:t>
      </w:r>
      <w:r w:rsidRPr="0061786F">
        <w:rPr>
          <w:rFonts w:ascii="Trebuchet MS" w:hAnsi="Trebuchet MS"/>
          <w:i/>
          <w:iCs/>
        </w:rPr>
        <w:t xml:space="preserve"> leerjaar opnieuw zal samenkomen om alsnog een oriënteringsattest uit te reiken. Als je ouders niet akkoord gaan met die beslissing, geldt dezelfde procedure als bij een oriënteringsattest op het einde van het schooljaar (zie punt 3.4.4).</w:t>
      </w:r>
    </w:p>
    <w:p w14:paraId="6E9DBD6A" w14:textId="77777777" w:rsidR="004B3451" w:rsidRPr="0061786F" w:rsidRDefault="004B3451" w:rsidP="00936CE3">
      <w:pPr>
        <w:pStyle w:val="Opsomming"/>
        <w:spacing w:after="200"/>
        <w:rPr>
          <w:i/>
        </w:rPr>
      </w:pPr>
      <w:r w:rsidRPr="0061786F">
        <w:rPr>
          <w:i/>
        </w:rPr>
        <w:t>(enkel als de school in het kader van een flexibel traject voor de b-stroom in de eerste graad de studiebekrachtiging uitstelt tot het einde van de graad)</w:t>
      </w:r>
    </w:p>
    <w:p w14:paraId="34786F77" w14:textId="77777777" w:rsidR="004B3451" w:rsidRPr="0061786F" w:rsidRDefault="004B3451" w:rsidP="00936CE3">
      <w:pPr>
        <w:pStyle w:val="VVKSOOpsomming1"/>
        <w:numPr>
          <w:ilvl w:val="0"/>
          <w:numId w:val="0"/>
        </w:numPr>
        <w:spacing w:after="200" w:line="312" w:lineRule="auto"/>
        <w:ind w:left="397"/>
        <w:jc w:val="left"/>
        <w:rPr>
          <w:rFonts w:ascii="Trebuchet MS" w:hAnsi="Trebuchet MS"/>
          <w:i/>
          <w:iCs/>
        </w:rPr>
      </w:pPr>
      <w:r w:rsidRPr="0061786F">
        <w:rPr>
          <w:rFonts w:ascii="Trebuchet MS" w:hAnsi="Trebuchet MS"/>
          <w:i/>
          <w:iCs/>
        </w:rPr>
        <w:t>In de b-stroom van de eerste graad beslist de delibererende klassenraad pas op het einde van de graad of je geslaagd bent. Op het einde van het 1</w:t>
      </w:r>
      <w:r w:rsidRPr="0061786F">
        <w:rPr>
          <w:rFonts w:ascii="Trebuchet MS" w:hAnsi="Trebuchet MS"/>
          <w:i/>
          <w:iCs/>
          <w:vertAlign w:val="superscript"/>
        </w:rPr>
        <w:t>ste</w:t>
      </w:r>
      <w:r w:rsidRPr="0061786F">
        <w:rPr>
          <w:rFonts w:ascii="Trebuchet MS" w:hAnsi="Trebuchet MS"/>
          <w:i/>
          <w:iCs/>
        </w:rPr>
        <w:t xml:space="preserve"> leerjaar B krijg je nog geen oriënteringsattest, maar enkel een </w:t>
      </w:r>
      <w:r w:rsidRPr="0061786F">
        <w:rPr>
          <w:rFonts w:ascii="Trebuchet MS" w:hAnsi="Trebuchet MS"/>
          <w:b/>
          <w:i/>
          <w:iCs/>
        </w:rPr>
        <w:t>attest van regelmatige lesbijwoning</w:t>
      </w:r>
      <w:r w:rsidRPr="0061786F">
        <w:rPr>
          <w:rFonts w:ascii="Trebuchet MS" w:hAnsi="Trebuchet MS"/>
          <w:i/>
          <w:iCs/>
        </w:rPr>
        <w:t>.</w:t>
      </w:r>
    </w:p>
    <w:p w14:paraId="0B58E7B3" w14:textId="77777777" w:rsidR="004B3451" w:rsidRPr="0061786F" w:rsidRDefault="004B3451" w:rsidP="00936CE3">
      <w:pPr>
        <w:pStyle w:val="VVKSOOpsomming1"/>
        <w:numPr>
          <w:ilvl w:val="0"/>
          <w:numId w:val="0"/>
        </w:numPr>
        <w:spacing w:after="200" w:line="312" w:lineRule="auto"/>
        <w:ind w:left="397"/>
        <w:jc w:val="left"/>
        <w:rPr>
          <w:rFonts w:ascii="Trebuchet MS" w:hAnsi="Trebuchet MS"/>
          <w:i/>
          <w:iCs/>
        </w:rPr>
      </w:pPr>
      <w:r w:rsidRPr="0061786F">
        <w:rPr>
          <w:rFonts w:ascii="Trebuchet MS" w:hAnsi="Trebuchet MS"/>
          <w:i/>
          <w:iCs/>
        </w:rPr>
        <w:t>Als je vlak voor of in de loop van het beroepsvoorbereidend leerjaar van school of structuuronderdeel zou veranderen, kan het zijn dat de delibererende klassenraad van het 1</w:t>
      </w:r>
      <w:r w:rsidRPr="0061786F">
        <w:rPr>
          <w:rFonts w:ascii="Trebuchet MS" w:hAnsi="Trebuchet MS"/>
          <w:i/>
          <w:iCs/>
          <w:vertAlign w:val="superscript"/>
        </w:rPr>
        <w:t>ste</w:t>
      </w:r>
      <w:r w:rsidRPr="0061786F">
        <w:rPr>
          <w:rFonts w:ascii="Trebuchet MS" w:hAnsi="Trebuchet MS"/>
          <w:i/>
          <w:iCs/>
        </w:rPr>
        <w:t xml:space="preserve"> leerjaar B opnieuw zal samenkomen om alsnog een oriënteringsattest uit te reiken. Als je ouders niet akkoord gaan met die beslissing, geldt dezelfde procedure als bij een oriënteringsattest op het einde van het schooljaar (zie punt 3.4.4). </w:t>
      </w:r>
    </w:p>
    <w:p w14:paraId="6CBD6BBB" w14:textId="77777777" w:rsidR="004B3451" w:rsidRPr="0061786F" w:rsidRDefault="004B3451" w:rsidP="006F6FB0">
      <w:pPr>
        <w:pStyle w:val="Kop3"/>
        <w:spacing w:before="120" w:after="120"/>
        <w:ind w:left="731" w:right="9" w:hanging="731"/>
      </w:pPr>
      <w:r w:rsidRPr="0061786F">
        <w:t xml:space="preserve">Het advies van de delibererende klassenraad </w:t>
      </w:r>
    </w:p>
    <w:p w14:paraId="39DADD7E" w14:textId="77777777" w:rsidR="004B3451" w:rsidRPr="0061786F" w:rsidRDefault="004B3451" w:rsidP="006F6FB0">
      <w:pPr>
        <w:pStyle w:val="VVKSOTekst"/>
        <w:spacing w:after="200" w:line="312" w:lineRule="auto"/>
        <w:rPr>
          <w:rFonts w:ascii="Trebuchet MS" w:hAnsi="Trebuchet MS"/>
          <w:i/>
          <w:lang w:val="nl-BE"/>
        </w:rPr>
      </w:pPr>
      <w:r w:rsidRPr="0061786F">
        <w:rPr>
          <w:rFonts w:ascii="Trebuchet MS" w:hAnsi="Trebuchet MS"/>
          <w:i/>
          <w:lang w:val="nl-BE"/>
        </w:rPr>
        <w:t xml:space="preserve">De delibererende klassenraad kan, zowel bij een oriënteringsattest A, B of C, een advies geven voor je verdere schoolloopbaan. Dat advies kan o.a. bestaan uit: </w:t>
      </w:r>
    </w:p>
    <w:p w14:paraId="1C700EA8" w14:textId="77777777" w:rsidR="004B3451" w:rsidRPr="0061786F" w:rsidRDefault="004B3451" w:rsidP="006F6FB0">
      <w:pPr>
        <w:pStyle w:val="Opsomming"/>
        <w:rPr>
          <w:i/>
        </w:rPr>
      </w:pPr>
      <w:r w:rsidRPr="0061786F">
        <w:rPr>
          <w:i/>
        </w:rPr>
        <w:lastRenderedPageBreak/>
        <w:t>suggesties voor je verdere studieloopbaan (bv. al dan niet overzitten).</w:t>
      </w:r>
    </w:p>
    <w:p w14:paraId="11EEFB61" w14:textId="77777777" w:rsidR="004B3451" w:rsidRPr="0061786F" w:rsidRDefault="004B3451" w:rsidP="006F6FB0">
      <w:pPr>
        <w:pStyle w:val="Opsomming"/>
        <w:rPr>
          <w:i/>
        </w:rPr>
      </w:pPr>
      <w:r w:rsidRPr="0061786F">
        <w:rPr>
          <w:i/>
        </w:rPr>
        <w:t>concrete suggesties over je studie- en werkmethode of raad om tekorten of zwakke punten weg te werken, al dan niet ondersteund door een vakantietaak;</w:t>
      </w:r>
    </w:p>
    <w:p w14:paraId="182E827F" w14:textId="77777777" w:rsidR="004B3451" w:rsidRPr="0061786F" w:rsidRDefault="004B3451" w:rsidP="006F6FB0">
      <w:pPr>
        <w:pStyle w:val="Opsomming"/>
        <w:spacing w:after="200"/>
        <w:rPr>
          <w:i/>
        </w:rPr>
      </w:pPr>
      <w:r w:rsidRPr="0061786F">
        <w:rPr>
          <w:i/>
        </w:rPr>
        <w:t>een waarschuwing voor een of meer vakken waar je het volgende schooljaar extra aandacht aan moet schenken.</w:t>
      </w:r>
    </w:p>
    <w:p w14:paraId="4B50F5D6" w14:textId="77777777" w:rsidR="004B3451" w:rsidRPr="0061786F" w:rsidRDefault="004B3451" w:rsidP="006F6FB0">
      <w:pPr>
        <w:pStyle w:val="VVKSOTekst"/>
        <w:spacing w:after="200" w:line="312" w:lineRule="auto"/>
        <w:jc w:val="left"/>
        <w:rPr>
          <w:rFonts w:ascii="Trebuchet MS" w:hAnsi="Trebuchet MS"/>
          <w:i/>
          <w:lang w:val="nl-BE"/>
        </w:rPr>
      </w:pPr>
      <w:r w:rsidRPr="0061786F">
        <w:rPr>
          <w:rFonts w:ascii="Trebuchet MS" w:hAnsi="Trebuchet MS"/>
          <w:i/>
          <w:lang w:val="nl-BE"/>
        </w:rPr>
        <w:t xml:space="preserve">De klassenraad kan je ook uitdrukkelijk een waarschuwing geven. Ondanks één of meer tekorten, neemt hij toch een positieve beslissing. Je krijgt één jaar tijd om bij te werken. Wij zullen je hierbij helpen. We verwachten dat je een merkbare positieve evolutie doormaakt. Is dat niet het geval, dan houden we daar het volgende schooljaar rekening mee bij de eindbeoordeling. </w:t>
      </w:r>
    </w:p>
    <w:p w14:paraId="7BF3F951" w14:textId="77777777" w:rsidR="004B3451" w:rsidRPr="0061786F" w:rsidRDefault="004B3451" w:rsidP="006F6FB0">
      <w:pPr>
        <w:pStyle w:val="VVKSOTekst"/>
        <w:spacing w:after="200" w:line="312" w:lineRule="auto"/>
        <w:jc w:val="left"/>
        <w:rPr>
          <w:rFonts w:ascii="Trebuchet MS" w:hAnsi="Trebuchet MS"/>
          <w:lang w:val="nl-BE"/>
        </w:rPr>
      </w:pPr>
      <w:r w:rsidRPr="0061786F">
        <w:rPr>
          <w:rFonts w:ascii="Trebuchet MS" w:hAnsi="Trebuchet MS"/>
          <w:i/>
          <w:lang w:val="nl-BE"/>
        </w:rPr>
        <w:t>Als de klassenraad van oordeel is dat je wel geslaagd bent, maar dat je het best een onderdeel van de leerstof van één of ander vak tijdens de vakantie wat zou uitdiepen of op peil houden, dan kan hij je als studiehulp een vakantietaak geven. De kwaliteit van het afgeleverde werk en de ernst waarmee het uitgevoerd werd kunnen al voor het volgende schooljaar belangrijk zijn.</w:t>
      </w:r>
    </w:p>
    <w:p w14:paraId="59B08BD0" w14:textId="61AE545D" w:rsidR="004B3451" w:rsidRPr="0061786F" w:rsidRDefault="004B3451" w:rsidP="003C47E1">
      <w:pPr>
        <w:pStyle w:val="Kop3"/>
        <w:shd w:val="clear" w:color="auto" w:fill="FFFFFF" w:themeFill="background1"/>
        <w:spacing w:before="120" w:after="120"/>
        <w:ind w:left="731" w:right="9" w:hanging="731"/>
      </w:pPr>
      <w:r w:rsidRPr="0061786F">
        <w:t xml:space="preserve">Betwisten van de beslissing van de delibererende klassenraad </w:t>
      </w:r>
    </w:p>
    <w:tbl>
      <w:tblPr>
        <w:tblStyle w:val="Tabelraster"/>
        <w:tblW w:w="0" w:type="auto"/>
        <w:tblLook w:val="04A0" w:firstRow="1" w:lastRow="0" w:firstColumn="1" w:lastColumn="0" w:noHBand="0" w:noVBand="1"/>
      </w:tblPr>
      <w:tblGrid>
        <w:gridCol w:w="8751"/>
      </w:tblGrid>
      <w:tr w:rsidR="006B0C64" w:rsidRPr="0061786F" w14:paraId="25F574E4" w14:textId="77777777" w:rsidTr="006B0C64">
        <w:tc>
          <w:tcPr>
            <w:tcW w:w="8751" w:type="dxa"/>
          </w:tcPr>
          <w:p w14:paraId="2BA61F4F" w14:textId="77777777" w:rsidR="006B0C64" w:rsidRPr="0061786F" w:rsidRDefault="006B0C64" w:rsidP="007469A7">
            <w:pPr>
              <w:spacing w:before="120" w:after="200" w:line="312" w:lineRule="auto"/>
            </w:pPr>
            <w:r w:rsidRPr="0061786F">
              <w:t>De delibererende klassenraad beslist na grondig overleg. Het is uitzonderlijk dat jij of je ouders die beslissing zullen aanvechten. Het kan enkel als je een B-attest of een C-attest hebt gekregen. Als je ouders of jij zelf (zodra je 18 bent) niet akkoord gaan met de beslissing, volgen ze de procedure in dit punt.</w:t>
            </w:r>
          </w:p>
          <w:p w14:paraId="7DD3FDA7" w14:textId="77777777" w:rsidR="007469A7" w:rsidRPr="0061786F" w:rsidRDefault="007469A7" w:rsidP="006B0C64">
            <w:pPr>
              <w:spacing w:after="200" w:line="312" w:lineRule="auto"/>
            </w:pPr>
            <w:r w:rsidRPr="0061786F">
              <w:t>Let op: wanneer we in dit punt spreken over dagen* bedoelen we telkens alle dagen (zaterdagen, zondagen, wettelijke en reglementaire feestdagen niet meegerekend).</w:t>
            </w:r>
          </w:p>
          <w:p w14:paraId="64FCAAEB" w14:textId="77777777" w:rsidR="007469A7" w:rsidRPr="0061786F" w:rsidRDefault="007469A7" w:rsidP="007469A7">
            <w:pPr>
              <w:tabs>
                <w:tab w:val="left" w:pos="285"/>
              </w:tabs>
              <w:spacing w:after="200" w:line="312" w:lineRule="auto"/>
              <w:ind w:left="22" w:hanging="22"/>
            </w:pPr>
            <w:r w:rsidRPr="0061786F">
              <w:t>1</w:t>
            </w:r>
            <w:r w:rsidRPr="0061786F">
              <w:tab/>
              <w:t xml:space="preserve">Je ouders vragen een persoonlijk gesprek aan met [de voorzitter van de delibererende klassenraad]. </w:t>
            </w:r>
            <w:r w:rsidRPr="0061786F">
              <w:rPr>
                <w:shd w:val="clear" w:color="auto" w:fill="FFE599" w:themeFill="accent4" w:themeFillTint="66"/>
              </w:rPr>
              <w:t>Dit gesprek is niet hetzelfde als het oudercontact. Je ouders moeten dit gesprek uitdrukkelijk aanvragen.</w:t>
            </w:r>
            <w:r w:rsidRPr="0061786F">
              <w:t xml:space="preserve"> Dat kan ten laatste de derde dag* na de dag waarop de rapporten werden uitgedeeld. De precieze datum van de rapportuitdeling vinden jullie in de jaarplanning [in deel III, punt 3]. We geven het rapport altijd aan [je ouders / jou zelf] mee.</w:t>
            </w:r>
          </w:p>
          <w:p w14:paraId="4892A92D" w14:textId="0D33D118" w:rsidR="007469A7" w:rsidRPr="0061786F" w:rsidRDefault="007469A7" w:rsidP="007469A7">
            <w:pPr>
              <w:tabs>
                <w:tab w:val="left" w:pos="285"/>
              </w:tabs>
              <w:spacing w:after="200" w:line="312" w:lineRule="auto"/>
              <w:ind w:left="22" w:hanging="22"/>
              <w:rPr>
                <w:i/>
              </w:rPr>
            </w:pPr>
            <w:r w:rsidRPr="0061786F">
              <w:t xml:space="preserve">Als je tijdens de zomervakantie uitzonderlijk bijkomende proeven hebt afgelegd, begint die termijn pas te lopen nadat we de uitgestelde beslissing hebben meegedeeld. </w:t>
            </w:r>
            <w:r w:rsidRPr="0061786F">
              <w:rPr>
                <w:i/>
              </w:rPr>
              <w:t>(Aanvulling afhankelijk van het schoolbeleid)</w:t>
            </w:r>
          </w:p>
          <w:p w14:paraId="17E9317B" w14:textId="371DB4EE" w:rsidR="007469A7" w:rsidRPr="0061786F" w:rsidRDefault="007469A7" w:rsidP="007469A7">
            <w:pPr>
              <w:tabs>
                <w:tab w:val="left" w:pos="285"/>
              </w:tabs>
              <w:spacing w:after="200" w:line="312" w:lineRule="auto"/>
              <w:ind w:left="22" w:hanging="22"/>
              <w:rPr>
                <w:i/>
              </w:rPr>
            </w:pPr>
            <w:r w:rsidRPr="0061786F">
              <w:t xml:space="preserve">[Ook die datum vind je terug in de jaarplanning [in deel III, punt 3]. </w:t>
            </w:r>
            <w:r w:rsidRPr="0061786F">
              <w:rPr>
                <w:i/>
              </w:rPr>
              <w:t>(ofwel)</w:t>
            </w:r>
          </w:p>
          <w:p w14:paraId="09B2EE39" w14:textId="00A63B86" w:rsidR="007469A7" w:rsidRPr="0061786F" w:rsidRDefault="007469A7" w:rsidP="007469A7">
            <w:pPr>
              <w:tabs>
                <w:tab w:val="left" w:pos="285"/>
              </w:tabs>
              <w:spacing w:after="200" w:line="312" w:lineRule="auto"/>
              <w:ind w:left="22" w:hanging="22"/>
            </w:pPr>
            <w:r w:rsidRPr="0061786F">
              <w:t>De termijn begint te lopen de dag nadat de aangetekende brief van de school met de beslissing wordt ontvangen. De aangetekende brief wordt geacht de derde dag na verzending te zijn ontvangen. De poststempel geldt als bewijs, zowel voor de verzending als voor de ontvangst.]</w:t>
            </w:r>
          </w:p>
          <w:p w14:paraId="7F7C8A1F" w14:textId="77777777" w:rsidR="007469A7" w:rsidRPr="0061786F" w:rsidRDefault="007469A7" w:rsidP="007469A7">
            <w:pPr>
              <w:tabs>
                <w:tab w:val="left" w:pos="285"/>
              </w:tabs>
              <w:spacing w:after="200" w:line="312" w:lineRule="auto"/>
              <w:ind w:left="22" w:hanging="22"/>
            </w:pPr>
            <w:r w:rsidRPr="0061786F">
              <w:t>Er is dus een termijn van drie dagen* om een gesprek aan te vragen. Jullie kunnen dit schriftelijk aanvragen, bv. via e-mail, bij […]. Jullie krijgen een uitnodiging die de afspraak bevestigt. Het overleg vindt ten laatste plaats op de zesde dag* na de dag waarop de rapporten werden uitgedeeld.</w:t>
            </w:r>
          </w:p>
          <w:p w14:paraId="30C05B93" w14:textId="77777777" w:rsidR="007469A7" w:rsidRPr="0061786F" w:rsidRDefault="007469A7" w:rsidP="007469A7">
            <w:pPr>
              <w:tabs>
                <w:tab w:val="left" w:pos="285"/>
              </w:tabs>
              <w:spacing w:after="200" w:line="312" w:lineRule="auto"/>
              <w:ind w:left="22" w:hanging="22"/>
            </w:pPr>
            <w:r w:rsidRPr="0061786F">
              <w:t>Let op: als het gesprek na het verstrijken van de termijn wordt aangevraagd, kunnen we niet meer op die vraag ingaan.</w:t>
            </w:r>
          </w:p>
          <w:p w14:paraId="47F6CEF3" w14:textId="77777777" w:rsidR="007469A7" w:rsidRPr="0061786F" w:rsidRDefault="007469A7" w:rsidP="007469A7">
            <w:pPr>
              <w:tabs>
                <w:tab w:val="left" w:pos="285"/>
              </w:tabs>
              <w:spacing w:after="200" w:line="312" w:lineRule="auto"/>
              <w:ind w:left="22" w:hanging="22"/>
            </w:pPr>
            <w:r w:rsidRPr="0061786F">
              <w:lastRenderedPageBreak/>
              <w:t>Tijdens dat gesprek geven je ouders hun bezwaren. [De voorzitter van de delibererende klassenraad] verduidelijkt aan de hand van je dossier op basis van welke gegevens de klassenraad zijn beslissing heeft genomen.</w:t>
            </w:r>
          </w:p>
          <w:p w14:paraId="2DEB98A4" w14:textId="77777777" w:rsidR="007469A7" w:rsidRPr="0061786F" w:rsidRDefault="007469A7" w:rsidP="007469A7">
            <w:pPr>
              <w:tabs>
                <w:tab w:val="left" w:pos="285"/>
              </w:tabs>
              <w:spacing w:after="200" w:line="312" w:lineRule="auto"/>
              <w:ind w:left="22" w:hanging="22"/>
            </w:pPr>
            <w:r w:rsidRPr="0061786F">
              <w:t>We delen het resultaat van dit gesprek met een aangetekende brief aan je ouders mee. Er zijn twee mogelijkheden:</w:t>
            </w:r>
          </w:p>
          <w:p w14:paraId="37DB678B" w14:textId="77777777" w:rsidR="007469A7" w:rsidRPr="0061786F" w:rsidRDefault="007469A7" w:rsidP="007469A7">
            <w:pPr>
              <w:pStyle w:val="Opsomming"/>
            </w:pPr>
            <w:r w:rsidRPr="0061786F">
              <w:t>[de voorzitter van de delibererende klassenraad] vindt dat de argumenten van je ouders geen nieuwe bijeenkomst van de delibererende klassenraad rechtvaardigen;</w:t>
            </w:r>
          </w:p>
          <w:p w14:paraId="1FF39027" w14:textId="77777777" w:rsidR="007469A7" w:rsidRPr="0061786F" w:rsidRDefault="007469A7" w:rsidP="007469A7">
            <w:pPr>
              <w:pStyle w:val="Opsomming"/>
              <w:spacing w:after="200"/>
            </w:pPr>
            <w:r w:rsidRPr="0061786F">
              <w:t>[de voorzitter van de delibererende klassenraad] vindt dat de argumenten van je ouders het overwegen waard zijn. In dat geval zal hij de delibererende klassenraad zo snel mogelijk samenroepen om de betwiste beslissing opnieuw te overwegen. Je ouders ontvangen per aangetekende brief het resultaat van die vergadering.</w:t>
            </w:r>
          </w:p>
          <w:p w14:paraId="5D4AF9B4" w14:textId="77777777" w:rsidR="007469A7" w:rsidRPr="0061786F" w:rsidRDefault="007469A7" w:rsidP="007469A7">
            <w:pPr>
              <w:spacing w:after="200" w:line="312" w:lineRule="auto"/>
            </w:pPr>
            <w:r w:rsidRPr="0061786F">
              <w:t>Als je ouders het niet eens zijn met ofwel de beslissing van [de voorzitter van de delibererende klassenraad], ofwel met de beslissing van de nieuwe delibererende klassenraad, dan blijft de betwisting bestaan.</w:t>
            </w:r>
          </w:p>
          <w:p w14:paraId="161D2195" w14:textId="77777777" w:rsidR="007469A7" w:rsidRPr="0061786F" w:rsidRDefault="007469A7" w:rsidP="007469A7">
            <w:pPr>
              <w:tabs>
                <w:tab w:val="left" w:pos="285"/>
              </w:tabs>
              <w:spacing w:after="120" w:line="312" w:lineRule="auto"/>
              <w:ind w:left="23" w:hanging="23"/>
            </w:pPr>
            <w:r w:rsidRPr="0061786F">
              <w:t>2</w:t>
            </w:r>
            <w:r w:rsidRPr="0061786F">
              <w:tab/>
              <w:t>Als de betwisting na de eerste fase blijft bestaan (zie punt 1), dan kunnen je ouders in een volgende fase met een aangetekende brief beroep instellen bij het schoolbestuur:</w:t>
            </w:r>
          </w:p>
          <w:p w14:paraId="23A3EC88" w14:textId="77777777" w:rsidR="007469A7" w:rsidRPr="0061786F" w:rsidRDefault="007469A7" w:rsidP="007469A7">
            <w:pPr>
              <w:tabs>
                <w:tab w:val="left" w:pos="285"/>
              </w:tabs>
              <w:spacing w:after="200" w:line="312" w:lineRule="auto"/>
              <w:ind w:left="22" w:hanging="22"/>
            </w:pPr>
            <w:r w:rsidRPr="0061786F">
              <w:t>[Naam van de voorzitter]</w:t>
            </w:r>
            <w:r w:rsidRPr="0061786F">
              <w:br/>
              <w:t>Voorzitter [naam schoolbestuur]</w:t>
            </w:r>
            <w:r w:rsidRPr="0061786F">
              <w:br/>
              <w:t>[Adres van de maatschappelijke zetel van de vzw schoolbestuur]</w:t>
            </w:r>
          </w:p>
          <w:p w14:paraId="26771D72" w14:textId="77777777" w:rsidR="007469A7" w:rsidRPr="0061786F" w:rsidRDefault="007469A7" w:rsidP="007469A7">
            <w:pPr>
              <w:tabs>
                <w:tab w:val="left" w:pos="285"/>
              </w:tabs>
              <w:spacing w:after="200" w:line="312" w:lineRule="auto"/>
              <w:ind w:left="22" w:hanging="22"/>
              <w:rPr>
                <w:b/>
                <w:i/>
                <w:shd w:val="clear" w:color="auto" w:fill="FFE599" w:themeFill="accent4" w:themeFillTint="66"/>
              </w:rPr>
            </w:pPr>
            <w:r w:rsidRPr="0061786F">
              <w:rPr>
                <w:b/>
                <w:i/>
                <w:shd w:val="clear" w:color="auto" w:fill="FFE599" w:themeFill="accent4" w:themeFillTint="66"/>
              </w:rPr>
              <w:t>Of</w:t>
            </w:r>
          </w:p>
          <w:p w14:paraId="7F38BCCF" w14:textId="2B4CB7C2" w:rsidR="007469A7" w:rsidRPr="0061786F" w:rsidRDefault="007469A7" w:rsidP="007469A7">
            <w:pPr>
              <w:tabs>
                <w:tab w:val="left" w:pos="285"/>
              </w:tabs>
              <w:spacing w:after="200" w:line="312" w:lineRule="auto"/>
              <w:ind w:left="22" w:hanging="22"/>
              <w:rPr>
                <w:shd w:val="clear" w:color="auto" w:fill="FFE599" w:themeFill="accent4" w:themeFillTint="66"/>
              </w:rPr>
            </w:pPr>
            <w:r w:rsidRPr="0061786F">
              <w:rPr>
                <w:shd w:val="clear" w:color="auto" w:fill="FFE599" w:themeFill="accent4" w:themeFillTint="66"/>
              </w:rPr>
              <w:t xml:space="preserve">Wanneer de school open is, kunnen je ouders het </w:t>
            </w:r>
            <w:r w:rsidR="00727FD1" w:rsidRPr="0061786F">
              <w:rPr>
                <w:shd w:val="clear" w:color="auto" w:fill="FFE599" w:themeFill="accent4" w:themeFillTint="66"/>
              </w:rPr>
              <w:t>beroep bij het schoolbestuur</w:t>
            </w:r>
            <w:r w:rsidRPr="0061786F">
              <w:rPr>
                <w:shd w:val="clear" w:color="auto" w:fill="FFE599" w:themeFill="accent4" w:themeFillTint="66"/>
              </w:rPr>
              <w:t xml:space="preserve"> op school persoonlijk afgeven. Je ouders krijgen dan een bewijs van ontvangst dat aantoont op welke datum ze het hebben ingediend. Wij geven het beroep daarna door aan het schoolbestuur.</w:t>
            </w:r>
          </w:p>
          <w:p w14:paraId="39D2796B" w14:textId="77777777" w:rsidR="007469A7" w:rsidRPr="0061786F" w:rsidRDefault="007469A7" w:rsidP="007469A7">
            <w:pPr>
              <w:tabs>
                <w:tab w:val="left" w:pos="285"/>
              </w:tabs>
              <w:spacing w:after="200" w:line="312" w:lineRule="auto"/>
              <w:ind w:left="22" w:hanging="22"/>
              <w:rPr>
                <w:shd w:val="clear" w:color="auto" w:fill="FFE599" w:themeFill="accent4" w:themeFillTint="66"/>
              </w:rPr>
            </w:pPr>
            <w:r w:rsidRPr="0061786F">
              <w:rPr>
                <w:shd w:val="clear" w:color="auto" w:fill="FFE599" w:themeFill="accent4" w:themeFillTint="66"/>
              </w:rPr>
              <w:t>Die brief versturen je ouders of geven je ouders op school af ten laatste de derde dag* nadat aan hen:</w:t>
            </w:r>
          </w:p>
          <w:p w14:paraId="494E55EF" w14:textId="77777777" w:rsidR="007469A7" w:rsidRPr="0061786F" w:rsidRDefault="007469A7" w:rsidP="007469A7">
            <w:pPr>
              <w:pStyle w:val="Opsomming"/>
            </w:pPr>
            <w:r w:rsidRPr="0061786F">
              <w:t>ofwel het resultaat is meegedeeld van het gesprek met [de voorzitter van de delibererende klassenraad] (wanneer de betwiste beslissing werd bevestigd);</w:t>
            </w:r>
          </w:p>
          <w:p w14:paraId="55BD4B03" w14:textId="77777777" w:rsidR="007469A7" w:rsidRPr="0061786F" w:rsidRDefault="007469A7" w:rsidP="007469A7">
            <w:pPr>
              <w:pStyle w:val="Opsomming"/>
              <w:spacing w:after="200"/>
            </w:pPr>
            <w:r w:rsidRPr="0061786F">
              <w:t>ofwel de beslissing is meegedeeld van de nieuwe klassenraad, (wanneer die na het eerste gesprek opnieuw is bijeengekomen, maar je ouders niet akkoord gaan met de beslissing).</w:t>
            </w:r>
          </w:p>
          <w:p w14:paraId="5A15B12A" w14:textId="77777777" w:rsidR="007469A7" w:rsidRPr="0061786F" w:rsidRDefault="007469A7" w:rsidP="007469A7">
            <w:pPr>
              <w:spacing w:after="200" w:line="312" w:lineRule="auto"/>
            </w:pPr>
            <w:r w:rsidRPr="0061786F">
              <w:t>Er is dus een termijn van drie dagen*, die begint te lopen de dag nadat de aangetekende brief van de school wordt ontvangen. De aangetekende brief met één van de twee mogelijke beslissingen (zie boven) wordt geacht de derde dag na verzending te zijn ontvangen. De poststempel geldt als bewijs, zowel voor de verzending als voor de ontvangst.</w:t>
            </w:r>
            <w:r w:rsidRPr="0061786F">
              <w:br/>
            </w:r>
            <w:r w:rsidRPr="00167103">
              <w:rPr>
                <w:strike/>
                <w:shd w:val="clear" w:color="auto" w:fill="FFE599" w:themeFill="accent4" w:themeFillTint="66"/>
              </w:rPr>
              <w:t>Wanneer de school open is, kunnen je ouders het beroep bij het schoolbestuur ook daar persoonlijk afgeven. Je ouders krijgen dan een bewijs van ontvangst dat aantoont op welke datum ze het hebben ingediend. Wij geven het beroep daarna door aan het schoolbestuur.</w:t>
            </w:r>
          </w:p>
          <w:p w14:paraId="61966527" w14:textId="47E672AA" w:rsidR="007469A7" w:rsidRPr="00167103" w:rsidRDefault="007469A7" w:rsidP="00167103">
            <w:pPr>
              <w:spacing w:after="200" w:line="312" w:lineRule="auto"/>
            </w:pPr>
            <w:r w:rsidRPr="0061786F">
              <w:rPr>
                <w:shd w:val="clear" w:color="auto" w:fill="FFE599" w:themeFill="accent4" w:themeFillTint="66"/>
              </w:rPr>
              <w:t>Deze termijn van drie dagen* geldt ook als je ouders ervoor kiezen om het beroep persoonlijk af te geven op school.</w:t>
            </w:r>
          </w:p>
          <w:p w14:paraId="7953DE29" w14:textId="77777777" w:rsidR="007469A7" w:rsidRPr="0061786F" w:rsidRDefault="007469A7" w:rsidP="007469A7">
            <w:pPr>
              <w:spacing w:after="200" w:line="312" w:lineRule="auto"/>
            </w:pPr>
            <w:r w:rsidRPr="0061786F">
              <w:lastRenderedPageBreak/>
              <w:t>Let op: als het beroep te laat wordt verstuurd of afgegeven, zal de beroepscommissie het beroep als onontvankelijk moeten afwijzen. Dat betekent dat ze het beroep niet inhoudelijk zal kunnen behandelen.</w:t>
            </w:r>
          </w:p>
          <w:p w14:paraId="4EA4EAF8" w14:textId="77777777" w:rsidR="006A5F0E" w:rsidRPr="0061786F" w:rsidRDefault="006A5F0E" w:rsidP="007469A7">
            <w:pPr>
              <w:spacing w:after="200" w:line="312" w:lineRule="auto"/>
            </w:pPr>
            <w:r w:rsidRPr="0061786F">
              <w:t>Het beroep bij het schoolbestuur moet aan de volgende voorwaarden voldoen:</w:t>
            </w:r>
          </w:p>
          <w:p w14:paraId="18D342E6" w14:textId="77777777" w:rsidR="006A5F0E" w:rsidRPr="0061786F" w:rsidRDefault="006A5F0E" w:rsidP="006A5F0E">
            <w:pPr>
              <w:pStyle w:val="Opsomming"/>
            </w:pPr>
            <w:r w:rsidRPr="0061786F">
              <w:rPr>
                <w:i/>
              </w:rPr>
              <w:t>(enkel als de school dit toepast)</w:t>
            </w:r>
            <w:r w:rsidRPr="0061786F">
              <w:t xml:space="preserve"> het beroep is ofwel per aangetekende brief verstuurd, ofwel op school afgegeven (met bewijs van ontvangst).</w:t>
            </w:r>
          </w:p>
          <w:p w14:paraId="1A949A3E" w14:textId="77777777" w:rsidR="006A5F0E" w:rsidRPr="0061786F" w:rsidRDefault="006A5F0E" w:rsidP="006A5F0E">
            <w:pPr>
              <w:pStyle w:val="Opsomming"/>
              <w:spacing w:after="200"/>
            </w:pPr>
            <w:r w:rsidRPr="0061786F">
              <w:rPr>
                <w:i/>
              </w:rPr>
              <w:t xml:space="preserve">(enkel als de school dit toepast) </w:t>
            </w:r>
            <w:r w:rsidRPr="0061786F">
              <w:t>het beroep is gedateerd en ondertekend.</w:t>
            </w:r>
          </w:p>
          <w:p w14:paraId="22D32402" w14:textId="77777777" w:rsidR="006A5F0E" w:rsidRPr="0061786F" w:rsidRDefault="004D1B08" w:rsidP="006A5F0E">
            <w:pPr>
              <w:spacing w:after="200" w:line="312" w:lineRule="auto"/>
            </w:pPr>
            <w:r w:rsidRPr="0061786F">
              <w:rPr>
                <w:i/>
              </w:rPr>
              <w:t xml:space="preserve">(enkel als de school voor dit beleid kiest) </w:t>
            </w:r>
            <w:r w:rsidRPr="0061786F">
              <w:t>Let op: als het beroep niet aan de voorwaarden voldoet, zal de beroepscommissie het beroep als onontvankelijk moeten afwijzen. Dat betekent dat ze het beroep niet inhoudelijk zal kunnen behandelen.</w:t>
            </w:r>
          </w:p>
          <w:p w14:paraId="018DDB11" w14:textId="77777777" w:rsidR="004D1B08" w:rsidRPr="0061786F" w:rsidRDefault="004D1B08" w:rsidP="006A5F0E">
            <w:pPr>
              <w:spacing w:after="200" w:line="312" w:lineRule="auto"/>
            </w:pPr>
            <w:r w:rsidRPr="0061786F">
              <w:t>We verwachten daarnaast ook dat het beroep de redenen aangeeft waarom je ouders de beslissing van de delibererende klassenraad betwisten.</w:t>
            </w:r>
          </w:p>
          <w:p w14:paraId="4421BB48" w14:textId="77777777" w:rsidR="004D1B08" w:rsidRPr="0061786F" w:rsidRDefault="004D1B08" w:rsidP="004D1B08">
            <w:pPr>
              <w:tabs>
                <w:tab w:val="left" w:pos="285"/>
              </w:tabs>
              <w:spacing w:after="120" w:line="312" w:lineRule="auto"/>
              <w:ind w:left="23" w:hanging="23"/>
            </w:pPr>
            <w:r w:rsidRPr="0061786F">
              <w:t>3</w:t>
            </w:r>
            <w:r w:rsidRPr="0061786F">
              <w:tab/>
              <w:t>Wanneer het schoolbestuur een beroep ontvangt, zal het een beroepscommissie samenstellen [zie ook deel III, punt 1 ‘Wie is wie’]. In die beroepscommissie zitten zowel mensen die aan de school of het schoolbestuur zijn verbonden (zoals de voorzitter van de delibererende klassenraad) als mensen die dat niet zijn. Het gaat om een onafhankelijke commissie die jullie klacht grondig zal onderzoeken. Ze zal steeds jou en je ouders uitnodigen voor een gesprek. Jullie kunnen je daarbij laten bijstaan door een vertrouwenspersoon. De periode waarin de beroepscommissie kan samenkomen vind je in [deel III, punt 3] van dit document. Het is enkel mogelijk om een gesprek te verzetten bij gewettigde reden of overmacht.</w:t>
            </w:r>
          </w:p>
          <w:p w14:paraId="07D687B0" w14:textId="77777777" w:rsidR="004D1B08" w:rsidRPr="0061786F" w:rsidRDefault="004D1B08" w:rsidP="004D1B08">
            <w:pPr>
              <w:tabs>
                <w:tab w:val="left" w:pos="285"/>
              </w:tabs>
              <w:spacing w:after="120" w:line="312" w:lineRule="auto"/>
              <w:ind w:left="23" w:hanging="23"/>
            </w:pPr>
            <w:r w:rsidRPr="0061786F">
              <w:t>In de brief met de uitnodiging zal staan wie de leden van de beroepscommissie zijn. Deze samenstelling blijft ongewijzigd tijdens de verdere procedure, tenzij het door ziekte, overmacht of onverenigbaarheid noodzakelijk zou zijn om een plaatsvervanger aan te duiden.</w:t>
            </w:r>
          </w:p>
          <w:p w14:paraId="678A550B" w14:textId="77777777" w:rsidR="004D1B08" w:rsidRPr="0061786F" w:rsidRDefault="004D1B08" w:rsidP="004D1B08">
            <w:pPr>
              <w:tabs>
                <w:tab w:val="left" w:pos="285"/>
              </w:tabs>
              <w:spacing w:after="120" w:line="312" w:lineRule="auto"/>
              <w:ind w:left="23" w:hanging="23"/>
            </w:pPr>
            <w:r w:rsidRPr="0061786F">
              <w:t>De beroepscommissie streeft naar een consensus. Wanneer het toch tot een stemming komt, heeft de groep van mensen die aan de school of het schoolbestuur verbonden zijn even veel stemmen als de groep van mensen die dat niet zijn. De voorzitter is niet verbonden aan de school of het schoolbestuur. Wanneer er bij een stemming evenveel stemmen voor als tegen zijn, geeft zijn stem de doorslag.</w:t>
            </w:r>
          </w:p>
          <w:p w14:paraId="15ECCA30" w14:textId="77777777" w:rsidR="004D1B08" w:rsidRPr="0061786F" w:rsidRDefault="004D1B08" w:rsidP="004D1B08">
            <w:pPr>
              <w:tabs>
                <w:tab w:val="left" w:pos="285"/>
              </w:tabs>
              <w:spacing w:after="120" w:line="312" w:lineRule="auto"/>
              <w:ind w:left="23" w:hanging="23"/>
            </w:pPr>
            <w:r w:rsidRPr="0061786F">
              <w:t>De beroepscommissie zal ofwel de betwiste beslissing bevestigen, ofwel een andere beslissing nemen. De voorzitter van de beroepscommissie zal de gemotiveerde beslissing binnen een redelijke termijn en ten laatste op 15 september van het daaropvolgende schooljaar met een aangetekende brief aan je ouders meedelen.</w:t>
            </w:r>
          </w:p>
          <w:p w14:paraId="3DEAC564" w14:textId="77777777" w:rsidR="004D1B08" w:rsidRPr="0061786F" w:rsidRDefault="004D1B08" w:rsidP="004D1B08">
            <w:pPr>
              <w:tabs>
                <w:tab w:val="left" w:pos="285"/>
              </w:tabs>
              <w:spacing w:after="120" w:line="312" w:lineRule="auto"/>
              <w:ind w:left="23" w:hanging="23"/>
              <w:rPr>
                <w:bCs/>
                <w:iCs/>
              </w:rPr>
            </w:pPr>
            <w:r w:rsidRPr="0061786F">
              <w:rPr>
                <w:bCs/>
                <w:i/>
                <w:iCs/>
              </w:rPr>
              <w:t>(enkel voor Se-n-Se)</w:t>
            </w:r>
            <w:r w:rsidRPr="0061786F">
              <w:rPr>
                <w:b/>
                <w:bCs/>
                <w:i/>
                <w:iCs/>
              </w:rPr>
              <w:t xml:space="preserve"> </w:t>
            </w:r>
            <w:r w:rsidRPr="0061786F">
              <w:rPr>
                <w:bCs/>
                <w:iCs/>
              </w:rPr>
              <w:t>als de betwiste beslissing over een Se-n-Se op 31 januari werd genomen (of bij uitstel op 1 maart), wordt de beroepsprocedure ten laatste op 15 maart afgerond.</w:t>
            </w:r>
          </w:p>
          <w:p w14:paraId="1AF72E79" w14:textId="77777777" w:rsidR="004D1B08" w:rsidRPr="0061786F" w:rsidRDefault="004D1B08" w:rsidP="004D1B08">
            <w:pPr>
              <w:tabs>
                <w:tab w:val="left" w:pos="285"/>
              </w:tabs>
              <w:spacing w:after="120" w:line="312" w:lineRule="auto"/>
              <w:ind w:left="23" w:hanging="23"/>
              <w:rPr>
                <w:bCs/>
                <w:iCs/>
              </w:rPr>
            </w:pPr>
            <w:r w:rsidRPr="0061786F">
              <w:rPr>
                <w:bCs/>
                <w:i/>
                <w:iCs/>
              </w:rPr>
              <w:t>(enkel voor scholen die in het kader van flexibele leertrajecten een attest van regelmatige lesbijwoning verstrekken)</w:t>
            </w:r>
            <w:r w:rsidRPr="0061786F">
              <w:rPr>
                <w:b/>
                <w:bCs/>
                <w:i/>
                <w:iCs/>
              </w:rPr>
              <w:t xml:space="preserve"> </w:t>
            </w:r>
            <w:r w:rsidRPr="0061786F">
              <w:rPr>
                <w:b/>
                <w:bCs/>
                <w:i/>
                <w:iCs/>
              </w:rPr>
              <w:br/>
            </w:r>
            <w:r w:rsidRPr="0061786F">
              <w:rPr>
                <w:bCs/>
                <w:iCs/>
              </w:rPr>
              <w:t>als je op het einde van een 1</w:t>
            </w:r>
            <w:r w:rsidRPr="0061786F">
              <w:rPr>
                <w:bCs/>
                <w:iCs/>
                <w:vertAlign w:val="superscript"/>
              </w:rPr>
              <w:t>ste</w:t>
            </w:r>
            <w:r w:rsidRPr="0061786F">
              <w:rPr>
                <w:bCs/>
                <w:iCs/>
              </w:rPr>
              <w:t xml:space="preserve"> leerjaar van de graad een attest van regelmatige lesbijwoning hebt gekregen, kan het zijn dat je bij school- of studieverandering toch een oriënteringsattest krijgt van de delibererende klassenraad van dat 1</w:t>
            </w:r>
            <w:r w:rsidRPr="0061786F">
              <w:rPr>
                <w:bCs/>
                <w:iCs/>
                <w:vertAlign w:val="superscript"/>
              </w:rPr>
              <w:t>ste</w:t>
            </w:r>
            <w:r w:rsidRPr="0061786F">
              <w:rPr>
                <w:bCs/>
                <w:iCs/>
              </w:rPr>
              <w:t xml:space="preserve"> leerjaar. Als je ouders die beslissing betwisten, wordt de hele procedure afgerond binnen de 20 dagen*.</w:t>
            </w:r>
          </w:p>
          <w:p w14:paraId="2B2AD9E2" w14:textId="44A68570" w:rsidR="004D1B08" w:rsidRPr="0061786F" w:rsidRDefault="004D1B08" w:rsidP="004D1B08">
            <w:pPr>
              <w:tabs>
                <w:tab w:val="left" w:pos="285"/>
              </w:tabs>
              <w:spacing w:after="120" w:line="312" w:lineRule="auto"/>
              <w:ind w:left="23" w:hanging="23"/>
            </w:pPr>
            <w:r w:rsidRPr="0061786F">
              <w:rPr>
                <w:bCs/>
                <w:i/>
                <w:iCs/>
              </w:rPr>
              <w:lastRenderedPageBreak/>
              <w:t>4</w:t>
            </w:r>
            <w:r w:rsidRPr="0061786F">
              <w:rPr>
                <w:bCs/>
                <w:i/>
                <w:iCs/>
              </w:rPr>
              <w:tab/>
            </w:r>
            <w:r w:rsidRPr="0061786F">
              <w:t>Maar hopelijk komt het allemaal niet zo ver en slaag je erin het schooljaar succesvol af te sluiten en zijn jij en je ouders tevreden met je resultaat. Dat succes wensen wij je van harte toe!</w:t>
            </w:r>
          </w:p>
        </w:tc>
      </w:tr>
    </w:tbl>
    <w:p w14:paraId="5A5476AC" w14:textId="544FE54B" w:rsidR="004D1B08" w:rsidRPr="0061786F" w:rsidRDefault="004D1B08">
      <w:pPr>
        <w:rPr>
          <w:rFonts w:eastAsiaTheme="majorEastAsia" w:cstheme="majorBidi"/>
          <w:b/>
          <w:color w:val="262626" w:themeColor="text1" w:themeTint="D9"/>
          <w:sz w:val="24"/>
          <w:szCs w:val="24"/>
        </w:rPr>
      </w:pPr>
    </w:p>
    <w:p w14:paraId="4717C40A" w14:textId="6C322223" w:rsidR="004B3451" w:rsidRPr="0061786F" w:rsidRDefault="004B3451" w:rsidP="004D1B08">
      <w:pPr>
        <w:pStyle w:val="Kop1"/>
      </w:pPr>
      <w:r w:rsidRPr="0061786F">
        <w:t>Leefregels, afspraken, orde en tucht</w:t>
      </w:r>
    </w:p>
    <w:p w14:paraId="75C8920A" w14:textId="09CDD419" w:rsidR="004B3451" w:rsidRPr="0061786F" w:rsidRDefault="004B3451" w:rsidP="004D1B08">
      <w:pPr>
        <w:pStyle w:val="Kop2"/>
      </w:pPr>
      <w:r w:rsidRPr="0061786F">
        <w:t>Praktische afspraken en leefregels op school</w:t>
      </w:r>
    </w:p>
    <w:p w14:paraId="2A9784BE" w14:textId="384E7775" w:rsidR="004B3451" w:rsidRPr="0061786F" w:rsidRDefault="004B3451" w:rsidP="004B3451">
      <w:pPr>
        <w:pStyle w:val="VVKSOTekst"/>
        <w:outlineLvl w:val="0"/>
        <w:rPr>
          <w:rFonts w:ascii="Trebuchet MS" w:hAnsi="Trebuchet MS"/>
          <w:b/>
          <w:i/>
          <w:lang w:val="nl-BE"/>
        </w:rPr>
      </w:pPr>
      <w:r w:rsidRPr="0061786F">
        <w:rPr>
          <w:rFonts w:ascii="Trebuchet MS" w:hAnsi="Trebuchet MS"/>
          <w:b/>
          <w:i/>
          <w:lang w:val="nl-BE"/>
        </w:rPr>
        <w:t>Inspraak</w:t>
      </w:r>
    </w:p>
    <w:p w14:paraId="11CC3149" w14:textId="77777777" w:rsidR="004B3451" w:rsidRPr="0061786F" w:rsidRDefault="004B3451" w:rsidP="004B3451">
      <w:pPr>
        <w:pStyle w:val="VVKSOTekst"/>
        <w:outlineLvl w:val="0"/>
        <w:rPr>
          <w:rFonts w:ascii="Trebuchet MS" w:hAnsi="Trebuchet MS"/>
          <w:lang w:val="nl-BE"/>
        </w:rPr>
      </w:pPr>
      <w:r w:rsidRPr="0061786F">
        <w:rPr>
          <w:rFonts w:ascii="Trebuchet MS" w:hAnsi="Trebuchet MS"/>
          <w:lang w:val="nl-BE"/>
        </w:rPr>
        <w:t>…</w:t>
      </w:r>
    </w:p>
    <w:p w14:paraId="618B8333" w14:textId="77777777" w:rsidR="004B3451" w:rsidRPr="0061786F" w:rsidRDefault="004B3451" w:rsidP="004B3451">
      <w:pPr>
        <w:pStyle w:val="VVKSOTekst"/>
        <w:outlineLvl w:val="0"/>
        <w:rPr>
          <w:rFonts w:ascii="Trebuchet MS" w:hAnsi="Trebuchet MS"/>
          <w:b/>
          <w:i/>
          <w:lang w:val="nl-BE"/>
        </w:rPr>
      </w:pPr>
      <w:r w:rsidRPr="0061786F">
        <w:rPr>
          <w:rFonts w:ascii="Trebuchet MS" w:hAnsi="Trebuchet MS"/>
          <w:b/>
          <w:i/>
          <w:lang w:val="nl-BE"/>
        </w:rPr>
        <w:t>Kledij</w:t>
      </w:r>
    </w:p>
    <w:p w14:paraId="403538E2" w14:textId="77777777" w:rsidR="004B3451" w:rsidRPr="0061786F" w:rsidRDefault="004B3451" w:rsidP="004B3451">
      <w:pPr>
        <w:pStyle w:val="VVKSOTekst"/>
        <w:outlineLvl w:val="0"/>
        <w:rPr>
          <w:rFonts w:ascii="Trebuchet MS" w:hAnsi="Trebuchet MS"/>
          <w:lang w:val="nl-BE"/>
        </w:rPr>
      </w:pPr>
      <w:r w:rsidRPr="0061786F">
        <w:rPr>
          <w:rFonts w:ascii="Trebuchet MS" w:hAnsi="Trebuchet MS"/>
          <w:lang w:val="nl-BE"/>
        </w:rPr>
        <w:t>…</w:t>
      </w:r>
    </w:p>
    <w:p w14:paraId="54D40B85" w14:textId="77777777" w:rsidR="004B3451" w:rsidRPr="0061786F" w:rsidRDefault="004B3451" w:rsidP="004B3451">
      <w:pPr>
        <w:pStyle w:val="VVKSOTekst"/>
        <w:rPr>
          <w:rFonts w:ascii="Trebuchet MS" w:hAnsi="Trebuchet MS"/>
          <w:b/>
          <w:i/>
          <w:lang w:val="nl-BE"/>
        </w:rPr>
      </w:pPr>
      <w:r w:rsidRPr="0061786F">
        <w:rPr>
          <w:rFonts w:ascii="Trebuchet MS" w:hAnsi="Trebuchet MS"/>
          <w:b/>
          <w:i/>
          <w:lang w:val="nl-BE"/>
        </w:rPr>
        <w:t>Persoonlijke bezittingen</w:t>
      </w:r>
    </w:p>
    <w:p w14:paraId="65CAC9DA"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2FAE968C" w14:textId="77777777" w:rsidR="004B3451" w:rsidRPr="0061786F" w:rsidRDefault="004B3451" w:rsidP="004B3451">
      <w:pPr>
        <w:pStyle w:val="VVKSOTekst"/>
        <w:outlineLvl w:val="0"/>
        <w:rPr>
          <w:rFonts w:ascii="Trebuchet MS" w:hAnsi="Trebuchet MS"/>
          <w:b/>
          <w:i/>
          <w:lang w:val="nl-BE"/>
        </w:rPr>
      </w:pPr>
      <w:r w:rsidRPr="0061786F">
        <w:rPr>
          <w:rFonts w:ascii="Trebuchet MS" w:hAnsi="Trebuchet MS"/>
          <w:b/>
          <w:i/>
          <w:lang w:val="nl-BE"/>
        </w:rPr>
        <w:t xml:space="preserve">Pesten en geweld </w:t>
      </w:r>
    </w:p>
    <w:p w14:paraId="57D25758" w14:textId="77777777" w:rsidR="004B3451" w:rsidRPr="0061786F" w:rsidRDefault="004B3451" w:rsidP="004B3451">
      <w:pPr>
        <w:pStyle w:val="VVKSOTekst"/>
        <w:outlineLvl w:val="0"/>
        <w:rPr>
          <w:rFonts w:ascii="Trebuchet MS" w:hAnsi="Trebuchet MS"/>
          <w:lang w:val="nl-BE"/>
        </w:rPr>
      </w:pPr>
      <w:r w:rsidRPr="0061786F">
        <w:rPr>
          <w:rFonts w:ascii="Trebuchet MS" w:hAnsi="Trebuchet MS"/>
          <w:lang w:val="nl-BE"/>
        </w:rPr>
        <w:t>…</w:t>
      </w:r>
    </w:p>
    <w:p w14:paraId="3B6DA6AE"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Seksueel grensoverschrijdend gedrag</w:t>
      </w:r>
    </w:p>
    <w:p w14:paraId="78A047A3" w14:textId="77777777" w:rsidR="004B3451" w:rsidRPr="0061786F" w:rsidRDefault="004B3451" w:rsidP="004B3451">
      <w:pPr>
        <w:pStyle w:val="VVKSOTekst"/>
        <w:spacing w:after="120"/>
        <w:outlineLvl w:val="0"/>
        <w:rPr>
          <w:rFonts w:ascii="Trebuchet MS" w:hAnsi="Trebuchet MS"/>
          <w:lang w:val="nl-BE"/>
        </w:rPr>
      </w:pPr>
      <w:r w:rsidRPr="0061786F">
        <w:rPr>
          <w:rFonts w:ascii="Trebuchet MS" w:hAnsi="Trebuchet MS"/>
          <w:i/>
          <w:lang w:val="nl-BE"/>
        </w:rPr>
        <w:t xml:space="preserve">(indien de school hierover een beleid heeft) We vinden het belangrijk dat seksualiteit en relaties in het algemeen bespreekbaar zijn op onze school. Wij aanvaarden geen grensoverschrijdend gedrag, van welke aard ook. Als je met vragen zit of je niet goed voelt bij iets wat op school is gebeurd, kan je contact opnemen met </w:t>
      </w:r>
      <w:r w:rsidRPr="0061786F">
        <w:rPr>
          <w:rFonts w:ascii="Trebuchet MS" w:hAnsi="Trebuchet MS"/>
          <w:lang w:val="nl-BE"/>
        </w:rPr>
        <w:t>[…]</w:t>
      </w:r>
      <w:r w:rsidRPr="0061786F">
        <w:rPr>
          <w:rFonts w:ascii="Trebuchet MS" w:hAnsi="Trebuchet MS"/>
          <w:i/>
          <w:lang w:val="nl-BE"/>
        </w:rPr>
        <w:t>. Wij zullen dan een manier zoeken om je te helpen, zonder te oordelen en met aandacht voor de privacy van alle betrokkenen.</w:t>
      </w:r>
    </w:p>
    <w:p w14:paraId="37E91DAB"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Veiligheid op school</w:t>
      </w:r>
    </w:p>
    <w:p w14:paraId="052400DE" w14:textId="77777777" w:rsidR="004B3451" w:rsidRPr="0061786F" w:rsidRDefault="004B3451" w:rsidP="004B3451">
      <w:pPr>
        <w:pStyle w:val="VVKSOTekst"/>
        <w:spacing w:after="120"/>
        <w:outlineLvl w:val="0"/>
        <w:rPr>
          <w:rFonts w:ascii="Trebuchet MS" w:hAnsi="Trebuchet MS"/>
          <w:lang w:val="nl-BE"/>
        </w:rPr>
      </w:pPr>
      <w:r w:rsidRPr="0061786F">
        <w:rPr>
          <w:rFonts w:ascii="Trebuchet MS" w:hAnsi="Trebuchet MS"/>
          <w:u w:val="single"/>
          <w:lang w:val="nl-BE"/>
        </w:rPr>
        <w:t>(</w:t>
      </w:r>
      <w:r w:rsidRPr="0061786F">
        <w:rPr>
          <w:rFonts w:ascii="Trebuchet MS" w:hAnsi="Trebuchet MS"/>
          <w:i/>
          <w:lang w:val="nl-BE"/>
        </w:rPr>
        <w:t>enkel als de school voor bepaalde lokalen specifieke reglementen heeft</w:t>
      </w:r>
      <w:r w:rsidRPr="0061786F">
        <w:rPr>
          <w:rFonts w:ascii="Trebuchet MS" w:hAnsi="Trebuchet MS"/>
          <w:lang w:val="nl-BE"/>
        </w:rPr>
        <w:t>)</w:t>
      </w:r>
    </w:p>
    <w:p w14:paraId="5141ECA9"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 xml:space="preserve">Tijdens de lessen in </w:t>
      </w:r>
      <w:r w:rsidRPr="0061786F">
        <w:rPr>
          <w:rFonts w:ascii="Trebuchet MS" w:hAnsi="Trebuchet MS"/>
          <w:lang w:val="nl-BE"/>
        </w:rPr>
        <w:t>[naam lokaal]</w:t>
      </w:r>
      <w:r w:rsidRPr="0061786F">
        <w:rPr>
          <w:rFonts w:ascii="Trebuchet MS" w:hAnsi="Trebuchet MS"/>
          <w:i/>
          <w:lang w:val="nl-BE"/>
        </w:rPr>
        <w:t xml:space="preserve"> geldt een eigen reglement. Als je die regels overtreedt kan dat leiden tot een orde- of tuchtmaatregel. Je kunt het reglement opvragen bij </w:t>
      </w:r>
      <w:r w:rsidRPr="0061786F">
        <w:rPr>
          <w:rFonts w:ascii="Trebuchet MS" w:hAnsi="Trebuchet MS"/>
          <w:lang w:val="nl-BE"/>
        </w:rPr>
        <w:t>[…]</w:t>
      </w:r>
      <w:r w:rsidRPr="0061786F">
        <w:rPr>
          <w:rFonts w:ascii="Trebuchet MS" w:hAnsi="Trebuchet MS"/>
          <w:i/>
          <w:lang w:val="nl-BE"/>
        </w:rPr>
        <w:t>.</w:t>
      </w:r>
    </w:p>
    <w:p w14:paraId="6920E915" w14:textId="77777777" w:rsidR="004B3451" w:rsidRPr="0061786F" w:rsidRDefault="004B3451" w:rsidP="004D1B08">
      <w:pPr>
        <w:pStyle w:val="Kop2"/>
      </w:pPr>
      <w:r w:rsidRPr="0061786F">
        <w:t>Privacy</w:t>
      </w:r>
    </w:p>
    <w:p w14:paraId="0D7CFF97" w14:textId="6D1C855D" w:rsidR="00E20E96" w:rsidRPr="0061786F" w:rsidRDefault="004B3451" w:rsidP="003C47E1">
      <w:pPr>
        <w:pStyle w:val="Opsomming"/>
        <w:spacing w:after="200"/>
        <w:rPr>
          <w:b/>
          <w:i/>
        </w:rPr>
      </w:pPr>
      <w:r w:rsidRPr="0061786F">
        <w:rPr>
          <w:b/>
          <w:i/>
        </w:rPr>
        <w:t>Welke informatie houden we over je bij?</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1"/>
      </w:tblGrid>
      <w:tr w:rsidR="004B3451" w:rsidRPr="0061786F" w14:paraId="51EB4C77" w14:textId="77777777" w:rsidTr="00A67AD6">
        <w:trPr>
          <w:trHeight w:val="576"/>
        </w:trPr>
        <w:tc>
          <w:tcPr>
            <w:tcW w:w="10118" w:type="dxa"/>
            <w:shd w:val="clear" w:color="auto" w:fill="FFE599" w:themeFill="accent4" w:themeFillTint="66"/>
          </w:tcPr>
          <w:p w14:paraId="00142535" w14:textId="77777777" w:rsidR="004B3451" w:rsidRPr="0061786F" w:rsidRDefault="004B3451" w:rsidP="00A67AD6">
            <w:pPr>
              <w:pStyle w:val="VVKSOTekst"/>
              <w:rPr>
                <w:rFonts w:ascii="Trebuchet MS" w:hAnsi="Trebuchet MS"/>
              </w:rPr>
            </w:pPr>
            <w:r w:rsidRPr="0061786F">
              <w:rPr>
                <w:rFonts w:ascii="Trebuchet MS" w:hAnsi="Trebuchet MS"/>
              </w:rPr>
              <w:t>Op onze school gaan we zorgvuldig om met de privacy van onze leerlingen. We verzamelen doorheen jouw schoolloopbaan heel wat gegevens, zoals bij de inschrijving. We vragen alleen gegevens van je op als dat nodig is voor de leerlingenadministratie en –begeleiding. Bij sommige aspecten van de leerlingbegeleiding hebben we jouw uitdrukkelijke toestemming nodig. Meer informatie daarover vind je in [deel III, punt 5] van het schoolreglement.</w:t>
            </w:r>
          </w:p>
          <w:p w14:paraId="1FE4095E" w14:textId="77777777" w:rsidR="004B3451" w:rsidRPr="0061786F" w:rsidRDefault="004B3451" w:rsidP="00A67AD6">
            <w:pPr>
              <w:pStyle w:val="VVKSOTekst"/>
              <w:rPr>
                <w:rFonts w:ascii="Trebuchet MS" w:hAnsi="Trebuchet MS"/>
              </w:rPr>
            </w:pPr>
            <w:r w:rsidRPr="0061786F">
              <w:rPr>
                <w:rFonts w:ascii="Trebuchet MS" w:hAnsi="Trebuchet MS"/>
              </w:rPr>
              <w:t>Jouw persoonsgegevens verwerken we met [naam softwareprogramma waarmee de school werkt]. We maken met de softwareleverancier afspraken over het gebruik van die gegevens. De leverancier mag de gegevens niet gebruiken voor eigen commerciële doeleinden.</w:t>
            </w:r>
          </w:p>
          <w:p w14:paraId="0A482DF3" w14:textId="77777777" w:rsidR="004B3451" w:rsidRPr="0061786F" w:rsidRDefault="004B3451" w:rsidP="00A67AD6">
            <w:pPr>
              <w:pStyle w:val="VVKSOTekst"/>
              <w:rPr>
                <w:rFonts w:ascii="Trebuchet MS" w:hAnsi="Trebuchet MS"/>
              </w:rPr>
            </w:pPr>
            <w:r w:rsidRPr="0061786F">
              <w:rPr>
                <w:rFonts w:ascii="Trebuchet MS" w:hAnsi="Trebuchet MS"/>
              </w:rPr>
              <w:t>Jouw gegevens worden digitaal bewaard en veilig opgeslagen. We zien er op toe dat niet iedereen zomaar toegang heeft tot jouw gegevens. De toegang is beperkt tot de personen die betrokken zijn bij jouw begeleiding (zoals de klassenraad, het CLB).</w:t>
            </w:r>
          </w:p>
          <w:p w14:paraId="0E177961" w14:textId="77777777" w:rsidR="004B3451" w:rsidRPr="0061786F" w:rsidRDefault="004B3451" w:rsidP="00A67AD6">
            <w:pPr>
              <w:pStyle w:val="VVKSOTekst"/>
              <w:rPr>
                <w:rFonts w:ascii="Trebuchet MS" w:hAnsi="Trebuchet MS"/>
                <w:lang w:val="nl-BE"/>
              </w:rPr>
            </w:pPr>
            <w:r w:rsidRPr="0061786F">
              <w:rPr>
                <w:rFonts w:ascii="Trebuchet MS" w:hAnsi="Trebuchet MS"/>
                <w:lang w:val="nl-BE"/>
              </w:rPr>
              <w:t xml:space="preserve">Jij en je ouders kunnen ook zelf gegevens opvragen die we over je bewaren. Je kan inzage krijgen in en uitleg bij die gegevens. Ook kan je een (digitale) kopie ervan vragen. Dat kan door </w:t>
            </w:r>
            <w:r w:rsidRPr="0061786F">
              <w:rPr>
                <w:rFonts w:ascii="Trebuchet MS" w:hAnsi="Trebuchet MS"/>
                <w:lang w:val="nl-BE"/>
              </w:rPr>
              <w:lastRenderedPageBreak/>
              <w:t xml:space="preserve">schriftelijk contact op te nemen met [de directie]. We kunnen geen gegevens doorgeven die betrekking hebben op anderen, zoals medeleerlingen. </w:t>
            </w:r>
          </w:p>
          <w:p w14:paraId="35983742" w14:textId="77777777" w:rsidR="004B3451" w:rsidRPr="0061786F" w:rsidRDefault="004B3451" w:rsidP="00A67AD6">
            <w:pPr>
              <w:pStyle w:val="VVKSOTekst"/>
              <w:rPr>
                <w:rFonts w:ascii="Trebuchet MS" w:hAnsi="Trebuchet MS"/>
              </w:rPr>
            </w:pPr>
            <w:r w:rsidRPr="0061786F">
              <w:rPr>
                <w:rFonts w:ascii="Trebuchet MS" w:hAnsi="Trebuchet MS"/>
              </w:rPr>
              <w:t xml:space="preserve">Om gepast te kunnen optreden bij risicosituaties, kunnen we uitzonderlijk ook gegevens over je gezondheidstoestand verwerken, maar dat gebeurt enkel met de schriftelijke toestemming van jou of je ouders. Je kan je toestemming altijd intrekken.  </w:t>
            </w:r>
          </w:p>
          <w:p w14:paraId="2B8CC195" w14:textId="77777777" w:rsidR="004B3451" w:rsidRPr="0061786F" w:rsidRDefault="004B3451" w:rsidP="00A67AD6">
            <w:pPr>
              <w:pStyle w:val="VVKSOTekst"/>
              <w:rPr>
                <w:rFonts w:ascii="Trebuchet MS" w:hAnsi="Trebuchet MS"/>
              </w:rPr>
            </w:pPr>
            <w:r w:rsidRPr="0061786F">
              <w:rPr>
                <w:rFonts w:ascii="Trebuchet MS" w:hAnsi="Trebuchet MS"/>
              </w:rPr>
              <w:t xml:space="preserve">Als je vragen hebt over jouw </w:t>
            </w:r>
            <w:proofErr w:type="spellStart"/>
            <w:r w:rsidRPr="0061786F">
              <w:rPr>
                <w:rFonts w:ascii="Trebuchet MS" w:hAnsi="Trebuchet MS"/>
              </w:rPr>
              <w:t>privacyrechten</w:t>
            </w:r>
            <w:proofErr w:type="spellEnd"/>
            <w:r w:rsidRPr="0061786F">
              <w:rPr>
                <w:rFonts w:ascii="Trebuchet MS" w:hAnsi="Trebuchet MS"/>
              </w:rPr>
              <w:t>, dan kan je contact opnemen met [naam contactpersoon].</w:t>
            </w:r>
          </w:p>
        </w:tc>
      </w:tr>
    </w:tbl>
    <w:p w14:paraId="4AE15B2E" w14:textId="77777777" w:rsidR="004B3451" w:rsidRPr="0061786F" w:rsidRDefault="004B3451" w:rsidP="004B3451">
      <w:pPr>
        <w:pStyle w:val="VVKSOTekst"/>
        <w:spacing w:after="120"/>
        <w:rPr>
          <w:rFonts w:ascii="Trebuchet MS" w:hAnsi="Trebuchet MS"/>
        </w:rPr>
      </w:pPr>
    </w:p>
    <w:p w14:paraId="4273C768" w14:textId="77777777" w:rsidR="004B3451" w:rsidRPr="0061786F" w:rsidRDefault="004B3451" w:rsidP="004B3451">
      <w:pPr>
        <w:pStyle w:val="VVKSOOpsomming12"/>
        <w:rPr>
          <w:rFonts w:ascii="Trebuchet MS" w:hAnsi="Trebuchet MS"/>
          <w:b/>
          <w:i/>
        </w:rPr>
      </w:pPr>
      <w:r w:rsidRPr="0061786F">
        <w:rPr>
          <w:rFonts w:ascii="Trebuchet MS" w:hAnsi="Trebuchet MS"/>
          <w:b/>
          <w:i/>
        </w:rPr>
        <w:t>Wat als je van school verandert?</w:t>
      </w:r>
    </w:p>
    <w:p w14:paraId="6EB5B67F"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rPr>
          <w:rFonts w:ascii="Trebuchet MS" w:hAnsi="Trebuchet MS"/>
          <w:lang w:val="nl-BE"/>
        </w:rPr>
      </w:pPr>
      <w:r w:rsidRPr="0061786F">
        <w:rPr>
          <w:rFonts w:ascii="Trebuchet MS" w:hAnsi="Trebuchet MS"/>
        </w:rPr>
        <w:t>Als je beslist om van school te veranderen</w:t>
      </w:r>
      <w:r w:rsidRPr="0061786F">
        <w:rPr>
          <w:rFonts w:ascii="Trebuchet MS" w:hAnsi="Trebuchet MS"/>
          <w:lang w:val="nl-BE"/>
        </w:rPr>
        <w:t>, verwittigen je ouders ons onmiddellijk. Wanneer je van school verandert, zullen wij samen met je administratief dossier een aantal gegevens over je schoolloopbaan aan je nieuwe school doorgeven. Dit heeft als enige bedoeling jou ook in je nieuwe school een aangepaste studiebegeleiding aan te bieden. Zowel jij als je ouders kunnen vragen om die gegevens in te zien. We geven geen informatie door als jullie dat niet willen, tenzij we daartoe wettelijk verplicht zijn. Zo zijn we bv. verplicht om een kopie van een eventueel gemotiveerd verslag of een verslag dat toegang geeft tot het buitengewoon onderwijs, aan je nieuwe school te bezorgen. Als je niet wil dat we bepaalde gegevens doorgeven, moeten jij of je ouders ons dat schriftelijk binnen de 10 kalenderdagen na je inschrijving in een andere school laten weten.</w:t>
      </w:r>
    </w:p>
    <w:p w14:paraId="4C271E8C" w14:textId="77777777" w:rsidR="004B3451" w:rsidRPr="0061786F" w:rsidRDefault="004B3451" w:rsidP="004B3451">
      <w:pPr>
        <w:pStyle w:val="VVKSOOpsomming12"/>
        <w:shd w:val="clear" w:color="auto" w:fill="FFE599" w:themeFill="accent4" w:themeFillTint="66"/>
        <w:rPr>
          <w:rFonts w:ascii="Trebuchet MS" w:hAnsi="Trebuchet MS"/>
          <w:b/>
          <w:i/>
        </w:rPr>
      </w:pPr>
      <w:r w:rsidRPr="0061786F">
        <w:rPr>
          <w:rFonts w:ascii="Trebuchet MS" w:hAnsi="Trebuchet MS"/>
          <w:b/>
          <w:i/>
        </w:rPr>
        <w:t xml:space="preserve">Publicatie van beeld- of geluidsopnames (foto’s, filmpjes …) </w:t>
      </w:r>
    </w:p>
    <w:p w14:paraId="13CBB6CE"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 xml:space="preserve">Wij publiceren geregeld beeld- of geluidsopnames van leerlingen op onze website, in de schoolkrant [opsomming van de verschillende publicatiekanalen] en dergelijke. Met die opnames willen we geïnteresseerden op school en daarbuiten op een leuke wijze informeren over onze activiteiten. De personen die de opnames maken zullen dat steeds doen met respect voor wie op die beelden staat. We letten erop dat de opnames niet aanstootgevend zijn. </w:t>
      </w:r>
    </w:p>
    <w:p w14:paraId="0930BD6E"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 xml:space="preserve">Bij het begin van het schooljaar vragen jou om toestemming voor het maken en publiceren van deze beeld- of geluidsopnames. Ook al heb je toestemming gegeven, je kan altijd jouw toestemming nog intrekken. </w:t>
      </w:r>
    </w:p>
    <w:p w14:paraId="2DDFC81B"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We wijzen erop dat deze regels ook voor jou gelden. Volgens de privacyregelgeving mag je beeld- of geluidsopnames waarop medeleerlingen, personeelsleden van de school of andere personen herkenbaar zijn, niet publiceren of doorsturen tenzij je de uitdrukkelijke toestemming hebt van alle betrokkenen.</w:t>
      </w:r>
    </w:p>
    <w:p w14:paraId="7D0C6E8D"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 xml:space="preserve">Op school mogen enkel personeelsleden of personen die daarvoor een opdracht hebben gekregen, bv. de schoolfotograaf, beeld- of geluidsopnames maken. </w:t>
      </w:r>
    </w:p>
    <w:p w14:paraId="60FA00A5" w14:textId="77777777" w:rsidR="004B3451" w:rsidRPr="0061786F" w:rsidRDefault="004B3451" w:rsidP="004B3451">
      <w:pPr>
        <w:pStyle w:val="VVKSOOpsomming12"/>
        <w:rPr>
          <w:rFonts w:ascii="Trebuchet MS" w:hAnsi="Trebuchet MS"/>
          <w:i/>
        </w:rPr>
      </w:pPr>
      <w:r w:rsidRPr="0061786F">
        <w:rPr>
          <w:rFonts w:ascii="Trebuchet MS" w:hAnsi="Trebuchet MS"/>
          <w:b/>
          <w:i/>
        </w:rPr>
        <w:t xml:space="preserve">Bewakingscamera’s  </w:t>
      </w:r>
      <w:r w:rsidRPr="0061786F">
        <w:rPr>
          <w:rFonts w:ascii="Trebuchet MS" w:hAnsi="Trebuchet MS"/>
          <w:i/>
        </w:rPr>
        <w:t>(enkel als de school dit toepast)</w:t>
      </w:r>
    </w:p>
    <w:p w14:paraId="71F7A9A8" w14:textId="77777777" w:rsidR="004B3451" w:rsidRPr="0061786F" w:rsidRDefault="004B3451" w:rsidP="004B3451">
      <w:pPr>
        <w:pStyle w:val="VVKSOTekst"/>
        <w:rPr>
          <w:rFonts w:ascii="Trebuchet MS" w:hAnsi="Trebuchet MS"/>
          <w:i/>
          <w:iCs/>
          <w:lang w:val="nl-BE"/>
        </w:rPr>
      </w:pPr>
      <w:r w:rsidRPr="0061786F">
        <w:rPr>
          <w:rFonts w:ascii="Trebuchet MS" w:hAnsi="Trebuchet MS"/>
          <w:i/>
          <w:iCs/>
          <w:lang w:val="nl-BE"/>
        </w:rPr>
        <w:t>Wij kunnen gebruik maken van bewakingscamera’s. De plaatsen die onder camerabewaking staan worden duidelijk aangeduid met een pictogram. Iedereen die gefilmd werd, mag vragen om die beelden te zien, maar dat kan enkel bij een grondige reden.</w:t>
      </w:r>
    </w:p>
    <w:p w14:paraId="45348B91" w14:textId="77777777" w:rsidR="004B3451" w:rsidRPr="0061786F" w:rsidRDefault="004B3451" w:rsidP="004B3451">
      <w:pPr>
        <w:pStyle w:val="VVKSOOpsomming12"/>
        <w:rPr>
          <w:rFonts w:ascii="Trebuchet MS" w:hAnsi="Trebuchet MS"/>
          <w:b/>
          <w:i/>
          <w:lang w:val="nl-BE"/>
        </w:rPr>
      </w:pPr>
      <w:r w:rsidRPr="0061786F">
        <w:rPr>
          <w:rFonts w:ascii="Trebuchet MS" w:hAnsi="Trebuchet MS"/>
          <w:b/>
          <w:i/>
          <w:lang w:val="nl-BE"/>
        </w:rPr>
        <w:t>Doorzoeken van lockers</w:t>
      </w:r>
    </w:p>
    <w:p w14:paraId="0BDB0522" w14:textId="77777777" w:rsidR="004B3451" w:rsidRPr="0061786F" w:rsidRDefault="004B3451" w:rsidP="004B3451">
      <w:pPr>
        <w:pStyle w:val="VVKSOOpsomming1"/>
        <w:numPr>
          <w:ilvl w:val="0"/>
          <w:numId w:val="0"/>
        </w:numPr>
        <w:spacing w:after="240"/>
        <w:rPr>
          <w:rFonts w:ascii="Trebuchet MS" w:hAnsi="Trebuchet MS"/>
        </w:rPr>
      </w:pPr>
      <w:r w:rsidRPr="0061786F">
        <w:rPr>
          <w:rFonts w:ascii="Trebuchet MS" w:hAnsi="Trebuchet MS"/>
          <w:i/>
        </w:rPr>
        <w:t>Als de directie vermoedt dat je het schoolreglement overtreedt, dan heeft ze het recht om de inhoud van je locker in jouw bijzijn te controleren.</w:t>
      </w:r>
    </w:p>
    <w:p w14:paraId="6C609974" w14:textId="77777777" w:rsidR="004B3451" w:rsidRPr="0061786F" w:rsidRDefault="004B3451" w:rsidP="00DE2581">
      <w:pPr>
        <w:pStyle w:val="Kop2"/>
        <w:numPr>
          <w:ilvl w:val="1"/>
          <w:numId w:val="25"/>
        </w:numPr>
        <w:spacing w:before="480"/>
        <w:jc w:val="both"/>
      </w:pPr>
      <w:r w:rsidRPr="0061786F">
        <w:t>Gezondheid</w:t>
      </w:r>
    </w:p>
    <w:p w14:paraId="50EBE882" w14:textId="77777777" w:rsidR="004B3451" w:rsidRPr="0061786F" w:rsidRDefault="004B3451" w:rsidP="004B3451">
      <w:pPr>
        <w:pStyle w:val="VVKSOOpsomming12"/>
        <w:rPr>
          <w:rFonts w:ascii="Trebuchet MS" w:hAnsi="Trebuchet MS"/>
          <w:b/>
          <w:i/>
          <w:lang w:val="nl-BE"/>
        </w:rPr>
      </w:pPr>
      <w:r w:rsidRPr="0061786F">
        <w:rPr>
          <w:rFonts w:ascii="Trebuchet MS" w:hAnsi="Trebuchet MS"/>
          <w:b/>
          <w:i/>
          <w:lang w:val="nl-BE"/>
        </w:rPr>
        <w:t>Preventiebeleid rond drugs</w:t>
      </w:r>
    </w:p>
    <w:p w14:paraId="05439653"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Vanuit onze opvoedende opdracht voeren wij een preventiebeleid rond drugs. Ze kunnen namelijk een ernstig gevaar zijn voor jouw gezondheid en die van medeleerlingen. Op onze school zijn het bezit, het gebruik, het onder invloed zijn en het verhandelen van drugs dan ook strikt verboden.</w:t>
      </w:r>
    </w:p>
    <w:p w14:paraId="0CEAB27E"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lastRenderedPageBreak/>
        <w:t>Als je in moeilijkheden raakt of dreigt te geraken met drugs, dan proberen we je te helpen. Dat neemt niet weg dat we ook sancties kunnen opleggen volgens het orde- en tuchtreglement. Dat zal bv. het geval zijn wanneer je niet meewerkt met ons hulpaanbod, wanneer je het begeleidingsplan niet naleeft of wanneer je medeleerlingen aanzet tot gebruik of drugs verhandelt.</w:t>
      </w:r>
    </w:p>
    <w:p w14:paraId="22CE3210" w14:textId="77777777" w:rsidR="004B3451" w:rsidRPr="0061786F" w:rsidRDefault="004B3451" w:rsidP="004B3451">
      <w:pPr>
        <w:pStyle w:val="VVKSOOpsomming12"/>
        <w:spacing w:after="240"/>
        <w:rPr>
          <w:rFonts w:ascii="Trebuchet MS" w:hAnsi="Trebuchet MS"/>
          <w:b/>
          <w:i/>
          <w:lang w:val="nl-BE"/>
        </w:rPr>
      </w:pPr>
      <w:r w:rsidRPr="0061786F">
        <w:rPr>
          <w:rFonts w:ascii="Trebuchet MS" w:hAnsi="Trebuchet MS"/>
          <w:b/>
          <w:i/>
          <w:lang w:val="nl-BE"/>
        </w:rPr>
        <w:t>Rookverbod</w:t>
      </w:r>
      <w:r w:rsidRPr="0061786F">
        <w:rPr>
          <w:rFonts w:ascii="Trebuchet MS" w:hAnsi="Trebuchet MS"/>
          <w:b/>
          <w:i/>
        </w:rPr>
        <w:t xml:space="preserve">  </w:t>
      </w:r>
    </w:p>
    <w:p w14:paraId="5B6362AF"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 xml:space="preserve">Op school geldt er een absoluut en permanent verbod op het roken van producten op basis van tabak of van soortgelijke producten. </w:t>
      </w:r>
    </w:p>
    <w:p w14:paraId="0ECDA95F" w14:textId="49F6FAFF"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Het gebruik van onder meer sigaren, sigaretten, e</w:t>
      </w:r>
      <w:r w:rsidR="00295DA6">
        <w:rPr>
          <w:rFonts w:ascii="Trebuchet MS" w:hAnsi="Trebuchet MS"/>
        </w:rPr>
        <w:t xml:space="preserve">lektronische sigaretten, </w:t>
      </w:r>
      <w:proofErr w:type="spellStart"/>
      <w:r w:rsidR="00295DA6">
        <w:rPr>
          <w:rFonts w:ascii="Trebuchet MS" w:hAnsi="Trebuchet MS"/>
        </w:rPr>
        <w:t>shisha</w:t>
      </w:r>
      <w:proofErr w:type="spellEnd"/>
      <w:r w:rsidR="00295DA6">
        <w:rPr>
          <w:rFonts w:ascii="Trebuchet MS" w:hAnsi="Trebuchet MS"/>
        </w:rPr>
        <w:t>-</w:t>
      </w:r>
      <w:r w:rsidRPr="0061786F">
        <w:rPr>
          <w:rFonts w:ascii="Trebuchet MS" w:hAnsi="Trebuchet MS"/>
        </w:rPr>
        <w:t xml:space="preserve">pen en heatstick zijn verboden. </w:t>
      </w:r>
    </w:p>
    <w:p w14:paraId="02E7542B"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Het verbod geldt voor het volledige schooldomein m.i.v. de open plaatsen.</w:t>
      </w:r>
    </w:p>
    <w:p w14:paraId="7F94A100" w14:textId="77777777" w:rsidR="004B3451" w:rsidRPr="0061786F" w:rsidRDefault="004B3451" w:rsidP="004B3451">
      <w:pPr>
        <w:pStyle w:val="VVKSOTekst"/>
        <w:pBdr>
          <w:top w:val="single" w:sz="4" w:space="1" w:color="auto"/>
          <w:left w:val="single" w:sz="4" w:space="4" w:color="auto"/>
          <w:bottom w:val="single" w:sz="4" w:space="1" w:color="auto"/>
          <w:right w:val="single" w:sz="4" w:space="4" w:color="auto"/>
        </w:pBdr>
        <w:shd w:val="clear" w:color="auto" w:fill="FFE599" w:themeFill="accent4" w:themeFillTint="66"/>
        <w:rPr>
          <w:rFonts w:ascii="Trebuchet MS" w:hAnsi="Trebuchet MS"/>
        </w:rPr>
      </w:pPr>
      <w:r w:rsidRPr="0061786F">
        <w:rPr>
          <w:rFonts w:ascii="Trebuchet MS" w:hAnsi="Trebuchet MS"/>
        </w:rPr>
        <w:t xml:space="preserve">[Indien van toepassing] </w:t>
      </w:r>
      <w:r w:rsidRPr="0061786F">
        <w:rPr>
          <w:rFonts w:ascii="Trebuchet MS" w:hAnsi="Trebuchet MS"/>
          <w:i/>
        </w:rPr>
        <w:t>Dit rookverbod geldt ook tijdens extra-</w:t>
      </w:r>
      <w:proofErr w:type="spellStart"/>
      <w:r w:rsidRPr="0061786F">
        <w:rPr>
          <w:rFonts w:ascii="Trebuchet MS" w:hAnsi="Trebuchet MS"/>
          <w:i/>
        </w:rPr>
        <w:t>murosactiviteiten</w:t>
      </w:r>
      <w:proofErr w:type="spellEnd"/>
      <w:r w:rsidRPr="0061786F">
        <w:rPr>
          <w:rFonts w:ascii="Trebuchet MS" w:hAnsi="Trebuchet MS"/>
          <w:i/>
        </w:rPr>
        <w:t>.</w:t>
      </w:r>
      <w:r w:rsidRPr="0061786F">
        <w:rPr>
          <w:rFonts w:ascii="Trebuchet MS" w:hAnsi="Trebuchet MS"/>
        </w:rPr>
        <w:t xml:space="preserve">(zie punt 2.3).Als je het rookverbod overtreedt, kunnen we een sanctie opleggen volgens het orde- en tuchtreglement. Als je vindt dat het rookverbod bij ons op school ernstig met de voeten wordt getreden, kan je terecht bij de directie. </w:t>
      </w:r>
    </w:p>
    <w:p w14:paraId="03F183BA" w14:textId="77777777" w:rsidR="004B3451" w:rsidRPr="0061786F" w:rsidRDefault="004B3451" w:rsidP="004B3451">
      <w:pPr>
        <w:pStyle w:val="VVKSOOpsomming12"/>
        <w:spacing w:after="240"/>
        <w:rPr>
          <w:rFonts w:ascii="Trebuchet MS" w:hAnsi="Trebuchet MS"/>
          <w:b/>
          <w:i/>
          <w:lang w:val="nl-BE"/>
        </w:rPr>
      </w:pPr>
      <w:r w:rsidRPr="0061786F">
        <w:rPr>
          <w:rFonts w:ascii="Trebuchet MS" w:hAnsi="Trebuchet MS"/>
          <w:b/>
          <w:i/>
          <w:lang w:val="nl-BE"/>
        </w:rPr>
        <w:t>Eerste hulp en het gebruik van geneesmiddelen op school</w:t>
      </w:r>
    </w:p>
    <w:p w14:paraId="63573163" w14:textId="77777777" w:rsidR="004B3451" w:rsidRPr="0061786F" w:rsidRDefault="004B3451" w:rsidP="004B3451">
      <w:pPr>
        <w:pStyle w:val="VVKSOTekst"/>
        <w:spacing w:after="120"/>
        <w:rPr>
          <w:rFonts w:ascii="Trebuchet MS" w:hAnsi="Trebuchet MS"/>
          <w:b/>
          <w:i/>
          <w:iCs/>
        </w:rPr>
      </w:pPr>
      <w:r w:rsidRPr="0061786F">
        <w:rPr>
          <w:rFonts w:ascii="Trebuchet MS" w:hAnsi="Trebuchet MS"/>
          <w:b/>
          <w:i/>
          <w:iCs/>
        </w:rPr>
        <w:t>Eerste hulp</w:t>
      </w:r>
    </w:p>
    <w:p w14:paraId="230E935C" w14:textId="77777777" w:rsidR="004B3451" w:rsidRPr="0061786F" w:rsidRDefault="004B3451" w:rsidP="004B3451">
      <w:pPr>
        <w:pStyle w:val="VVKSOTekst"/>
        <w:rPr>
          <w:rFonts w:ascii="Trebuchet MS" w:hAnsi="Trebuchet MS"/>
          <w:i/>
          <w:iCs/>
        </w:rPr>
      </w:pPr>
      <w:r w:rsidRPr="0061786F">
        <w:rPr>
          <w:rFonts w:ascii="Trebuchet MS" w:hAnsi="Trebuchet MS"/>
          <w:i/>
          <w:iCs/>
        </w:rPr>
        <w:t>We beschikken over een verzorgingslokaal waar je de eerste zorgen kan krijgen als je het slachtoffer wordt van een ongeval of als je je onwel voelt. Zo nodig zullen we de hulp inroepen van een dokter of een ziekenhuis. We zullen je ouders of een andere contactpersoon zo snel mogelijk verwittigen.</w:t>
      </w:r>
    </w:p>
    <w:p w14:paraId="0137F596" w14:textId="77777777" w:rsidR="004B3451" w:rsidRPr="0061786F" w:rsidRDefault="004B3451" w:rsidP="004B3451">
      <w:pPr>
        <w:pStyle w:val="VVKSOTekst"/>
        <w:rPr>
          <w:rFonts w:ascii="Trebuchet MS" w:hAnsi="Trebuchet MS" w:cs="Arial"/>
          <w:i/>
          <w:iCs/>
        </w:rPr>
      </w:pPr>
      <w:r w:rsidRPr="0061786F">
        <w:rPr>
          <w:rFonts w:ascii="Trebuchet MS" w:hAnsi="Trebuchet MS"/>
          <w:i/>
          <w:iCs/>
        </w:rPr>
        <w:t>Telkens we eerste hulp verlenen, noteren we dat in een register. We willen zo nagaan welke ongevallen op school gebeuren, zodat we maatregelen kunnen nemen om die in de toekomst te voorko</w:t>
      </w:r>
      <w:r w:rsidRPr="0061786F">
        <w:rPr>
          <w:rFonts w:ascii="Trebuchet MS" w:hAnsi="Trebuchet MS" w:cs="Arial"/>
          <w:i/>
          <w:iCs/>
        </w:rPr>
        <w:t>men. Op het einde van het jaar worden de gegevens in dit register vernietigd.</w:t>
      </w:r>
    </w:p>
    <w:p w14:paraId="5AD521B4" w14:textId="77777777" w:rsidR="004B3451" w:rsidRPr="0061786F" w:rsidRDefault="004B3451" w:rsidP="004B3451">
      <w:pPr>
        <w:pStyle w:val="VVKSOTekst"/>
        <w:rPr>
          <w:rFonts w:ascii="Trebuchet MS" w:hAnsi="Trebuchet MS"/>
          <w:i/>
          <w:iCs/>
        </w:rPr>
      </w:pPr>
      <w:r w:rsidRPr="0061786F">
        <w:rPr>
          <w:rFonts w:ascii="Trebuchet MS" w:hAnsi="Trebuchet MS"/>
          <w:i/>
          <w:iCs/>
        </w:rPr>
        <w:t>Als je tijdens de praktijkvakken (PV), de kunstvakken (KV), de beroepsgerichte vorming (BGV), werkplekleren of de stageactiviteiten het slachtoffer bent van een ongeval, dan zal de preventiedienst van de school of van het bedrijf dit ongeval onderzoeken. De bedoeling van dit onderzoek is gelijkaardige ongevallen in de toekomst te voorkomen.</w:t>
      </w:r>
    </w:p>
    <w:p w14:paraId="3D7AE8A8" w14:textId="77777777" w:rsidR="004B3451" w:rsidRPr="0061786F" w:rsidRDefault="004B3451" w:rsidP="004B3451">
      <w:pPr>
        <w:pStyle w:val="VVKSOTekst"/>
        <w:spacing w:after="120"/>
        <w:rPr>
          <w:rFonts w:ascii="Trebuchet MS" w:hAnsi="Trebuchet MS"/>
          <w:b/>
          <w:i/>
          <w:iCs/>
        </w:rPr>
      </w:pPr>
      <w:r w:rsidRPr="0061786F">
        <w:rPr>
          <w:rFonts w:ascii="Trebuchet MS" w:hAnsi="Trebuchet MS"/>
          <w:b/>
          <w:i/>
          <w:iCs/>
        </w:rPr>
        <w:t>Geneesmiddelen op school</w:t>
      </w:r>
    </w:p>
    <w:p w14:paraId="2F3C5A69" w14:textId="77777777" w:rsidR="004B3451" w:rsidRPr="0061786F" w:rsidRDefault="004B3451" w:rsidP="004B3451">
      <w:pPr>
        <w:pStyle w:val="VVKSOOpsomming12"/>
        <w:rPr>
          <w:rFonts w:ascii="Trebuchet MS" w:hAnsi="Trebuchet MS"/>
          <w:i/>
        </w:rPr>
      </w:pPr>
      <w:r w:rsidRPr="0061786F">
        <w:rPr>
          <w:rFonts w:ascii="Trebuchet MS" w:hAnsi="Trebuchet MS"/>
          <w:i/>
        </w:rPr>
        <w:t>Je wordt ziek op school</w:t>
      </w:r>
    </w:p>
    <w:p w14:paraId="39653EC5" w14:textId="77777777" w:rsidR="004B3451" w:rsidRPr="0061786F" w:rsidRDefault="004B3451" w:rsidP="004B3451">
      <w:pPr>
        <w:pStyle w:val="VVKSOTekst"/>
        <w:rPr>
          <w:rFonts w:ascii="Trebuchet MS" w:hAnsi="Trebuchet MS"/>
          <w:i/>
          <w:iCs/>
        </w:rPr>
      </w:pPr>
      <w:r w:rsidRPr="0061786F">
        <w:rPr>
          <w:rFonts w:ascii="Trebuchet MS" w:hAnsi="Trebuchet MS"/>
          <w:i/>
          <w:iCs/>
        </w:rPr>
        <w:t>Als je ziek wordt of je onwel voelt, laat je dat meteen weten. Afhankelijk van de situatie zal je opgevangen worden in het verzorgingslokaal, of naar huis of naar een ziekenhuis gebracht worden. Als we je ouders kunnen bereiken, zullen we hen laten beslissen wat er verder gebeurt. Uiteraard mag je niet op eigen houtje naar huis gaan zonder ons op de hoogte te brengen.</w:t>
      </w:r>
    </w:p>
    <w:p w14:paraId="7C25D01F" w14:textId="77777777" w:rsidR="004B3451" w:rsidRPr="0061786F" w:rsidRDefault="004B3451" w:rsidP="004B3451">
      <w:pPr>
        <w:pStyle w:val="VVKSOTekst"/>
        <w:rPr>
          <w:rFonts w:ascii="Trebuchet MS" w:hAnsi="Trebuchet MS"/>
          <w:iCs/>
        </w:rPr>
      </w:pPr>
      <w:r w:rsidRPr="0061786F">
        <w:rPr>
          <w:rFonts w:ascii="Trebuchet MS" w:hAnsi="Trebuchet MS"/>
          <w:iCs/>
        </w:rPr>
        <w:t>[Eerste alternatief – Nuloptie]</w:t>
      </w:r>
    </w:p>
    <w:p w14:paraId="51AE3D2E" w14:textId="77777777" w:rsidR="004B3451" w:rsidRPr="0061786F" w:rsidRDefault="004B3451" w:rsidP="004B3451">
      <w:pPr>
        <w:pStyle w:val="VVKSOTekst"/>
        <w:rPr>
          <w:rFonts w:ascii="Trebuchet MS" w:hAnsi="Trebuchet MS"/>
          <w:i/>
          <w:iCs/>
        </w:rPr>
      </w:pPr>
      <w:r w:rsidRPr="0061786F">
        <w:rPr>
          <w:rFonts w:ascii="Trebuchet MS" w:hAnsi="Trebuchet MS"/>
          <w:i/>
          <w:iCs/>
        </w:rPr>
        <w:t>Als school mogen wij geen medische handelingen stellen en zullen wij in geen geval geneesmiddelen ter beschikking stellen, ook geen pijnstillers.</w:t>
      </w:r>
    </w:p>
    <w:p w14:paraId="246DFABC" w14:textId="77777777" w:rsidR="004B3451" w:rsidRPr="0061786F" w:rsidRDefault="004B3451" w:rsidP="004B3451">
      <w:pPr>
        <w:pStyle w:val="VVKSOTekst"/>
        <w:rPr>
          <w:rFonts w:ascii="Trebuchet MS" w:hAnsi="Trebuchet MS"/>
          <w:iCs/>
        </w:rPr>
      </w:pPr>
      <w:r w:rsidRPr="0061786F">
        <w:rPr>
          <w:rFonts w:ascii="Trebuchet MS" w:hAnsi="Trebuchet MS"/>
          <w:iCs/>
        </w:rPr>
        <w:t>[Einde eerste alternatief]</w:t>
      </w:r>
    </w:p>
    <w:p w14:paraId="2A38BCCA" w14:textId="77777777" w:rsidR="004B3451" w:rsidRPr="0061786F" w:rsidRDefault="004B3451" w:rsidP="004B3451">
      <w:pPr>
        <w:pStyle w:val="VVKSOTekst"/>
        <w:rPr>
          <w:rFonts w:ascii="Trebuchet MS" w:hAnsi="Trebuchet MS"/>
          <w:iCs/>
        </w:rPr>
      </w:pPr>
      <w:r w:rsidRPr="0061786F">
        <w:rPr>
          <w:rFonts w:ascii="Trebuchet MS" w:hAnsi="Trebuchet MS"/>
          <w:iCs/>
        </w:rPr>
        <w:t>[Tweede alternatief – Zeer beperkt aantal medicijnen in voorraad]</w:t>
      </w:r>
    </w:p>
    <w:p w14:paraId="5DAF5797" w14:textId="77777777" w:rsidR="004B3451" w:rsidRPr="0061786F" w:rsidRDefault="004B3451" w:rsidP="004B3451">
      <w:pPr>
        <w:pStyle w:val="VVKSOTekst"/>
        <w:rPr>
          <w:rFonts w:ascii="Trebuchet MS" w:hAnsi="Trebuchet MS"/>
          <w:i/>
          <w:iCs/>
        </w:rPr>
      </w:pPr>
      <w:r w:rsidRPr="0061786F">
        <w:rPr>
          <w:rFonts w:ascii="Trebuchet MS" w:hAnsi="Trebuchet MS"/>
          <w:i/>
          <w:iCs/>
        </w:rPr>
        <w:t xml:space="preserve">Wij beschikken over een zeer beperkte voorraad van eenvoudige en gekende medicijnen, met name </w:t>
      </w:r>
      <w:r w:rsidRPr="0061786F">
        <w:rPr>
          <w:rFonts w:ascii="Trebuchet MS" w:hAnsi="Trebuchet MS"/>
          <w:iCs/>
        </w:rPr>
        <w:t>[…]</w:t>
      </w:r>
      <w:r w:rsidRPr="0061786F">
        <w:rPr>
          <w:rFonts w:ascii="Trebuchet MS" w:hAnsi="Trebuchet MS"/>
          <w:i/>
          <w:iCs/>
        </w:rPr>
        <w:t>. Enkel als je ouders vooraf toestemming hebben gegeven en wanneer de omstandigheden dat vereisen, zullen we je één van die geneesmiddelen in zeer beperkte mate aanbieden. Je ouders moeten op een lijstje aankruisen welke geneesmiddelen we je wel en niet mogen geven. Ze houden daarbij rekening met o.a. eventuele allergische reacties.</w:t>
      </w:r>
    </w:p>
    <w:p w14:paraId="2AC01D44" w14:textId="77777777" w:rsidR="004B3451" w:rsidRPr="0061786F" w:rsidRDefault="004B3451" w:rsidP="004B3451">
      <w:pPr>
        <w:pStyle w:val="VVKSOTekst"/>
        <w:rPr>
          <w:rFonts w:ascii="Trebuchet MS" w:hAnsi="Trebuchet MS"/>
          <w:i/>
          <w:iCs/>
        </w:rPr>
      </w:pPr>
      <w:r w:rsidRPr="0061786F">
        <w:rPr>
          <w:rFonts w:ascii="Trebuchet MS" w:hAnsi="Trebuchet MS"/>
          <w:i/>
          <w:iCs/>
        </w:rPr>
        <w:lastRenderedPageBreak/>
        <w:t>Elk gebruik van een geneesmiddel zullen we noteren in een register. Op het einde van het schooljaar worden de gegevens in dit register vernietigd of aan je ouders bezorgd.</w:t>
      </w:r>
    </w:p>
    <w:p w14:paraId="272F7247" w14:textId="77777777" w:rsidR="004B3451" w:rsidRPr="0061786F" w:rsidRDefault="004B3451" w:rsidP="004B3451">
      <w:pPr>
        <w:pStyle w:val="VVKSOTekst"/>
        <w:rPr>
          <w:rFonts w:ascii="Trebuchet MS" w:hAnsi="Trebuchet MS"/>
          <w:iCs/>
        </w:rPr>
      </w:pPr>
      <w:r w:rsidRPr="0061786F">
        <w:rPr>
          <w:rFonts w:ascii="Trebuchet MS" w:hAnsi="Trebuchet MS"/>
          <w:iCs/>
        </w:rPr>
        <w:t>[Einde tweede alternatief]</w:t>
      </w:r>
    </w:p>
    <w:p w14:paraId="623FC696" w14:textId="77777777" w:rsidR="004B3451" w:rsidRPr="0061786F" w:rsidRDefault="004B3451" w:rsidP="004B3451">
      <w:pPr>
        <w:pStyle w:val="VVKSOTekst"/>
        <w:rPr>
          <w:rFonts w:ascii="Trebuchet MS" w:hAnsi="Trebuchet MS"/>
          <w:i/>
          <w:iCs/>
        </w:rPr>
      </w:pPr>
      <w:r w:rsidRPr="0061786F">
        <w:rPr>
          <w:rFonts w:ascii="Trebuchet MS" w:hAnsi="Trebuchet MS"/>
          <w:i/>
          <w:iCs/>
        </w:rPr>
        <w:t>Als we vaststellen dat je op eigen houtje overmatig veel geneesmiddelen gebruikt, zullen we contact opnemen met je ouders.</w:t>
      </w:r>
    </w:p>
    <w:p w14:paraId="43B25C8E" w14:textId="77777777" w:rsidR="004B3451" w:rsidRPr="0061786F" w:rsidRDefault="004B3451" w:rsidP="004B3451">
      <w:pPr>
        <w:pStyle w:val="VVKSOOpsomming12"/>
        <w:rPr>
          <w:rFonts w:ascii="Trebuchet MS" w:hAnsi="Trebuchet MS"/>
          <w:i/>
        </w:rPr>
      </w:pPr>
      <w:r w:rsidRPr="0061786F">
        <w:rPr>
          <w:rFonts w:ascii="Trebuchet MS" w:hAnsi="Trebuchet MS"/>
          <w:i/>
        </w:rPr>
        <w:t>Toezien op het gebruik van geneesmiddelen</w:t>
      </w:r>
    </w:p>
    <w:p w14:paraId="2C959B4A" w14:textId="77777777" w:rsidR="004B3451" w:rsidRPr="0061786F" w:rsidRDefault="004B3451" w:rsidP="004B3451">
      <w:pPr>
        <w:pStyle w:val="VVKSOTekst"/>
        <w:spacing w:after="120"/>
        <w:rPr>
          <w:rFonts w:ascii="Trebuchet MS" w:hAnsi="Trebuchet MS"/>
          <w:i/>
          <w:iCs/>
        </w:rPr>
      </w:pPr>
      <w:r w:rsidRPr="0061786F">
        <w:rPr>
          <w:rFonts w:ascii="Trebuchet MS" w:hAnsi="Trebuchet MS"/>
          <w:i/>
          <w:iCs/>
        </w:rPr>
        <w:t xml:space="preserve">Het kan gebeuren dat je tijdens de schooluren geneesmiddelen moet nemen. Je ouders kunnen ons dan vragen om er op toe te zien dat dit stipt gebeurt. Dat gebeurt via een formulier dat zij en de behandelende arts vooraf moeten invullen en ondertekenen. Wij zullen dan instaan voor de bewaring van de geneesmiddelen en erop toezien dat je je geneesmiddelen stipt neemt. Dat wordt telkens genoteerd in een register. Op het einde van het schooljaar worden de gegevens in dat register vernietigd. Eventueel zullen we je helpen bij het innemen van geneesmiddelen (bv. bij het indruppelen), maar we zullen geen andere medische handelingen stellen, want dat is strikt verboden. </w:t>
      </w:r>
    </w:p>
    <w:p w14:paraId="02732859" w14:textId="77777777" w:rsidR="004B3451" w:rsidRPr="0061786F" w:rsidRDefault="004B3451" w:rsidP="004B3451">
      <w:pPr>
        <w:pStyle w:val="VVKSOTekst"/>
        <w:spacing w:after="120"/>
        <w:rPr>
          <w:rFonts w:ascii="Trebuchet MS" w:hAnsi="Trebuchet MS"/>
          <w:i/>
          <w:iCs/>
        </w:rPr>
      </w:pPr>
      <w:r w:rsidRPr="0061786F">
        <w:rPr>
          <w:rFonts w:ascii="Trebuchet MS" w:hAnsi="Trebuchet MS"/>
          <w:i/>
          <w:iCs/>
        </w:rPr>
        <w:t>Neem je het geneesmiddel om een of andere redenen niet, dan brengen we je ouders daarvan op de hoogte.</w:t>
      </w:r>
    </w:p>
    <w:p w14:paraId="16DF963B" w14:textId="77777777" w:rsidR="004B3451" w:rsidRPr="0061786F" w:rsidRDefault="004B3451" w:rsidP="004B3451">
      <w:pPr>
        <w:pStyle w:val="VVKSOTekst"/>
        <w:spacing w:after="120"/>
        <w:rPr>
          <w:rFonts w:ascii="Trebuchet MS" w:hAnsi="Trebuchet MS"/>
          <w:i/>
          <w:iCs/>
        </w:rPr>
      </w:pPr>
      <w:r w:rsidRPr="0061786F">
        <w:rPr>
          <w:rFonts w:ascii="Trebuchet MS" w:hAnsi="Trebuchet MS"/>
          <w:i/>
          <w:iCs/>
        </w:rPr>
        <w:t xml:space="preserve">Het aanvraagformulier kan je verkrijgen bij </w:t>
      </w:r>
      <w:r w:rsidRPr="0061786F">
        <w:rPr>
          <w:rFonts w:ascii="Trebuchet MS" w:hAnsi="Trebuchet MS"/>
          <w:iCs/>
        </w:rPr>
        <w:t>[…]</w:t>
      </w:r>
      <w:r w:rsidRPr="0061786F">
        <w:rPr>
          <w:rFonts w:ascii="Trebuchet MS" w:hAnsi="Trebuchet MS"/>
          <w:i/>
          <w:iCs/>
        </w:rPr>
        <w:t>.</w:t>
      </w:r>
    </w:p>
    <w:p w14:paraId="1A931C3F" w14:textId="77777777" w:rsidR="004B3451" w:rsidRPr="0061786F" w:rsidRDefault="004B3451" w:rsidP="004B3451">
      <w:pPr>
        <w:pStyle w:val="VVKSOOpsomming12"/>
        <w:rPr>
          <w:rFonts w:ascii="Trebuchet MS" w:hAnsi="Trebuchet MS"/>
          <w:i/>
        </w:rPr>
      </w:pPr>
      <w:r w:rsidRPr="0061786F">
        <w:rPr>
          <w:rFonts w:ascii="Trebuchet MS" w:hAnsi="Trebuchet MS"/>
          <w:i/>
        </w:rPr>
        <w:t>Medische handelingen</w:t>
      </w:r>
    </w:p>
    <w:p w14:paraId="18AF59F5" w14:textId="77777777" w:rsidR="004B3451" w:rsidRPr="0061786F" w:rsidRDefault="004B3451" w:rsidP="004B3451">
      <w:pPr>
        <w:pStyle w:val="VVKSOTekst"/>
        <w:rPr>
          <w:rFonts w:ascii="Trebuchet MS" w:hAnsi="Trebuchet MS"/>
          <w:i/>
          <w:iCs/>
        </w:rPr>
      </w:pPr>
      <w:r w:rsidRPr="0061786F">
        <w:rPr>
          <w:rFonts w:ascii="Trebuchet MS" w:hAnsi="Trebuchet MS"/>
          <w:i/>
          <w:iCs/>
        </w:rPr>
        <w:t>Wij mogen geen medische handelingen stellen. We zullen dan ook niet ingaan op vragen naar medische bijstand die niet onder de bovenstaande situaties vallen. In geval van nood zullen we steeds een arts contacteren.</w:t>
      </w:r>
    </w:p>
    <w:p w14:paraId="1A1AC0E8" w14:textId="77777777" w:rsidR="004B3451" w:rsidRPr="0061786F" w:rsidRDefault="004B3451" w:rsidP="00DE2581">
      <w:pPr>
        <w:pStyle w:val="Kop2"/>
        <w:numPr>
          <w:ilvl w:val="1"/>
          <w:numId w:val="25"/>
        </w:numPr>
        <w:spacing w:before="480"/>
        <w:jc w:val="both"/>
      </w:pPr>
      <w:r w:rsidRPr="0061786F">
        <w:t xml:space="preserve">Orde- en tuchtreglement </w:t>
      </w:r>
      <w:r w:rsidRPr="0061786F">
        <w:rPr>
          <w:color w:val="FF0000"/>
        </w:rPr>
        <w:t xml:space="preserve"> </w:t>
      </w:r>
    </w:p>
    <w:tbl>
      <w:tblPr>
        <w:tblW w:w="89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8931"/>
      </w:tblGrid>
      <w:tr w:rsidR="004B3451" w:rsidRPr="0061786F" w14:paraId="54E3704E" w14:textId="77777777" w:rsidTr="00A67AD6">
        <w:tc>
          <w:tcPr>
            <w:tcW w:w="8931" w:type="dxa"/>
          </w:tcPr>
          <w:p w14:paraId="0F6740E7" w14:textId="77777777" w:rsidR="004B3451" w:rsidRPr="0061786F" w:rsidRDefault="004B3451" w:rsidP="00A67AD6">
            <w:pPr>
              <w:pStyle w:val="VVKSOTekst"/>
              <w:spacing w:before="120" w:line="240" w:lineRule="auto"/>
              <w:rPr>
                <w:rFonts w:ascii="Trebuchet MS" w:hAnsi="Trebuchet MS"/>
                <w:lang w:val="nl-BE"/>
              </w:rPr>
            </w:pPr>
            <w:r w:rsidRPr="0061786F">
              <w:rPr>
                <w:rFonts w:ascii="Trebuchet MS" w:hAnsi="Trebuchet MS"/>
                <w:lang w:val="nl-BE"/>
              </w:rPr>
              <w:br w:type="page"/>
              <w:t>We verwachten dat iedereen op school de afspraken en leefregels naleeft. Als dat niet het geval is, kunnen we gebruik maken van het orde- en tuchtreglement.</w:t>
            </w:r>
          </w:p>
          <w:p w14:paraId="07318F60" w14:textId="77777777" w:rsidR="004B3451" w:rsidRPr="0061786F" w:rsidRDefault="004B3451" w:rsidP="00DE2581">
            <w:pPr>
              <w:pStyle w:val="VVKSOTekst"/>
              <w:numPr>
                <w:ilvl w:val="0"/>
                <w:numId w:val="24"/>
              </w:numPr>
              <w:tabs>
                <w:tab w:val="clear" w:pos="705"/>
                <w:tab w:val="num" w:pos="356"/>
              </w:tabs>
              <w:spacing w:after="120" w:line="240" w:lineRule="auto"/>
              <w:rPr>
                <w:rFonts w:ascii="Trebuchet MS" w:hAnsi="Trebuchet MS"/>
                <w:i/>
                <w:lang w:val="nl-BE"/>
              </w:rPr>
            </w:pPr>
            <w:r w:rsidRPr="0061786F">
              <w:rPr>
                <w:rFonts w:ascii="Trebuchet MS" w:hAnsi="Trebuchet MS"/>
                <w:i/>
                <w:lang w:val="nl-BE"/>
              </w:rPr>
              <w:t>Begeleidende maatregelen</w:t>
            </w:r>
          </w:p>
          <w:p w14:paraId="135604DC" w14:textId="77777777" w:rsidR="004B3451" w:rsidRPr="0061786F" w:rsidRDefault="004B3451" w:rsidP="00A67AD6">
            <w:pPr>
              <w:pStyle w:val="VVKSOTekst"/>
              <w:spacing w:after="120" w:line="240" w:lineRule="auto"/>
              <w:rPr>
                <w:rFonts w:ascii="Trebuchet MS" w:hAnsi="Trebuchet MS"/>
                <w:lang w:val="nl-BE"/>
              </w:rPr>
            </w:pPr>
            <w:r w:rsidRPr="0061786F">
              <w:rPr>
                <w:rFonts w:ascii="Trebuchet MS" w:hAnsi="Trebuchet MS"/>
                <w:lang w:val="nl-BE"/>
              </w:rPr>
              <w:t>Wanneer je gedrag de goede werking van de school hindert, kunnen we in overleg met jou en je ouders een begeleidende maatregel voorstellen. Begeleidende maatregelen kunnen bv. zijn:</w:t>
            </w:r>
          </w:p>
          <w:p w14:paraId="66051B20" w14:textId="77777777" w:rsidR="004B3451" w:rsidRPr="0061786F" w:rsidRDefault="004B3451" w:rsidP="00A67AD6">
            <w:pPr>
              <w:pStyle w:val="VVKSOOpsomming1"/>
              <w:spacing w:line="240" w:lineRule="auto"/>
              <w:rPr>
                <w:rFonts w:ascii="Trebuchet MS" w:hAnsi="Trebuchet MS"/>
                <w:lang w:val="nl-BE"/>
              </w:rPr>
            </w:pPr>
            <w:r w:rsidRPr="0061786F">
              <w:rPr>
                <w:rFonts w:ascii="Trebuchet MS" w:hAnsi="Trebuchet MS"/>
                <w:lang w:val="nl-BE"/>
              </w:rPr>
              <w:t>een gesprek met [de klastitularis];</w:t>
            </w:r>
          </w:p>
          <w:p w14:paraId="6CEE8518"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een begeleidingsovereenkomst;</w:t>
            </w:r>
          </w:p>
          <w:p w14:paraId="1574EE32" w14:textId="77777777" w:rsidR="004B3451" w:rsidRPr="0061786F" w:rsidRDefault="004B3451" w:rsidP="00A67AD6">
            <w:pPr>
              <w:pStyle w:val="VVKSOOpsomming1"/>
              <w:numPr>
                <w:ilvl w:val="0"/>
                <w:numId w:val="0"/>
              </w:numPr>
              <w:ind w:left="397"/>
              <w:rPr>
                <w:rFonts w:ascii="Trebuchet MS" w:hAnsi="Trebuchet MS"/>
                <w:lang w:val="nl-BE"/>
              </w:rPr>
            </w:pPr>
            <w:r w:rsidRPr="0061786F">
              <w:rPr>
                <w:rFonts w:ascii="Trebuchet MS" w:hAnsi="Trebuchet MS"/>
                <w:lang w:val="nl-BE"/>
              </w:rPr>
              <w:t>Hierin leggen we samen met jou een aantal gedragsregels vast waarop je je meer zal focussen. Je krijgt de kans om zelf afspraken voor te stellen waar je mee verantwoordelijk voor bent. Eenmaal de begeleidingsovereenkomst is afgesloten, zullen we de afspraken samen met jou opvolgen. Op die manier willen je helpen je gedrag zo aan te passen dat het contact en de samenwerking met personeelsleden en medeleerlingen opnieuw beter zal verlopen.</w:t>
            </w:r>
          </w:p>
          <w:p w14:paraId="41E2AD09" w14:textId="74777CE1" w:rsidR="004B3451" w:rsidRPr="0061786F" w:rsidRDefault="004B3451" w:rsidP="00A67AD6">
            <w:pPr>
              <w:pStyle w:val="VVKSOOpsomming1"/>
              <w:spacing w:line="240" w:lineRule="auto"/>
              <w:rPr>
                <w:rFonts w:ascii="Trebuchet MS" w:hAnsi="Trebuchet MS"/>
                <w:i/>
                <w:lang w:val="nl-BE"/>
              </w:rPr>
            </w:pPr>
            <w:r w:rsidRPr="0061786F">
              <w:rPr>
                <w:rFonts w:ascii="Trebuchet MS" w:hAnsi="Trebuchet MS"/>
                <w:lang w:val="nl-BE"/>
              </w:rPr>
              <w:t xml:space="preserve">Een </w:t>
            </w:r>
            <w:r w:rsidRPr="0061786F">
              <w:rPr>
                <w:rFonts w:ascii="Trebuchet MS" w:hAnsi="Trebuchet MS"/>
                <w:shd w:val="clear" w:color="auto" w:fill="FFE599" w:themeFill="accent4" w:themeFillTint="66"/>
                <w:lang w:val="nl-BE"/>
              </w:rPr>
              <w:t>naadloos flexibel traject onderwijs-welzijn (NAFT), ook wel time-out genoemd</w:t>
            </w:r>
            <w:r w:rsidRPr="0061786F">
              <w:rPr>
                <w:rFonts w:ascii="Trebuchet MS" w:hAnsi="Trebuchet MS"/>
                <w:lang w:val="nl-BE"/>
              </w:rPr>
              <w:t xml:space="preserve">; </w:t>
            </w:r>
          </w:p>
          <w:p w14:paraId="301506F1" w14:textId="77777777" w:rsidR="004B3451" w:rsidRPr="0061786F" w:rsidRDefault="004B3451" w:rsidP="00A67AD6">
            <w:pPr>
              <w:pStyle w:val="VVKSOOpsomming1"/>
              <w:numPr>
                <w:ilvl w:val="0"/>
                <w:numId w:val="0"/>
              </w:numPr>
              <w:spacing w:line="240" w:lineRule="auto"/>
              <w:ind w:left="397"/>
              <w:rPr>
                <w:rFonts w:ascii="Trebuchet MS" w:hAnsi="Trebuchet MS"/>
                <w:lang w:val="nl-BE"/>
              </w:rPr>
            </w:pPr>
            <w:r w:rsidRPr="0061786F">
              <w:rPr>
                <w:rFonts w:ascii="Trebuchet MS" w:hAnsi="Trebuchet MS"/>
                <w:lang w:val="nl-BE"/>
              </w:rPr>
              <w:t>Dat is een programma dat in de plaats komt van de normale lessen. Je wordt een tijdje opgevangen in een project om aan je gedrag te werken. Je ouders moeten wel akkoord gaan.</w:t>
            </w:r>
          </w:p>
          <w:p w14:paraId="31B808C5" w14:textId="77777777" w:rsidR="004B3451" w:rsidRPr="0061786F" w:rsidRDefault="004B3451" w:rsidP="00A67AD6">
            <w:pPr>
              <w:pStyle w:val="VVKSOOpsomming1"/>
              <w:spacing w:after="240"/>
              <w:rPr>
                <w:rFonts w:ascii="Trebuchet MS" w:hAnsi="Trebuchet MS"/>
                <w:lang w:val="nl-BE"/>
              </w:rPr>
            </w:pPr>
            <w:r w:rsidRPr="0061786F">
              <w:rPr>
                <w:rFonts w:ascii="Trebuchet MS" w:hAnsi="Trebuchet MS"/>
                <w:lang w:val="nl-BE"/>
              </w:rPr>
              <w:t>…</w:t>
            </w:r>
          </w:p>
          <w:p w14:paraId="7C353066" w14:textId="472DB611"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i/>
                <w:lang w:val="nl-BE"/>
              </w:rPr>
              <w:t>2</w:t>
            </w:r>
            <w:r w:rsidRPr="0061786F">
              <w:rPr>
                <w:rFonts w:ascii="Trebuchet MS" w:hAnsi="Trebuchet MS"/>
                <w:i/>
                <w:lang w:val="nl-BE"/>
              </w:rPr>
              <w:tab/>
            </w:r>
            <w:r w:rsidRPr="0061786F">
              <w:rPr>
                <w:rFonts w:ascii="Trebuchet MS" w:hAnsi="Trebuchet MS"/>
                <w:lang w:val="nl-BE"/>
              </w:rPr>
              <w:t>Herstel (enkel als de school</w:t>
            </w:r>
            <w:r w:rsidR="00224858" w:rsidRPr="0061786F">
              <w:rPr>
                <w:rFonts w:ascii="Trebuchet MS" w:hAnsi="Trebuchet MS"/>
                <w:lang w:val="nl-BE"/>
              </w:rPr>
              <w:t xml:space="preserve"> hiervoor</w:t>
            </w:r>
            <w:r w:rsidRPr="0061786F">
              <w:rPr>
                <w:rFonts w:ascii="Trebuchet MS" w:hAnsi="Trebuchet MS"/>
                <w:lang w:val="nl-BE"/>
              </w:rPr>
              <w:t xml:space="preserve"> kiest)</w:t>
            </w:r>
          </w:p>
          <w:p w14:paraId="1F8EBA29"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Vanuit een cultuur van verbondenheid willen we bij een conflict op de eerste plaats inzetten op herstel. We nodigen de betrokkenen steeds uit om na te denken over wat er is gebeurd en om hierover met elkaar in gesprek te gaan. Herstelgerichte methodieken kunnen zijn:</w:t>
            </w:r>
          </w:p>
          <w:p w14:paraId="4188692C"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w:t>
            </w:r>
            <w:r w:rsidRPr="0061786F">
              <w:rPr>
                <w:rFonts w:ascii="Trebuchet MS" w:hAnsi="Trebuchet MS"/>
                <w:lang w:val="nl-BE"/>
              </w:rPr>
              <w:tab/>
              <w:t>een herstelgesprek tussen de betrokkenen;</w:t>
            </w:r>
          </w:p>
          <w:p w14:paraId="29379241"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w:t>
            </w:r>
            <w:r w:rsidRPr="0061786F">
              <w:rPr>
                <w:rFonts w:ascii="Trebuchet MS" w:hAnsi="Trebuchet MS"/>
                <w:lang w:val="nl-BE"/>
              </w:rPr>
              <w:tab/>
              <w:t>een herstelcirkel op het niveau van de leerlingengroep;</w:t>
            </w:r>
          </w:p>
          <w:p w14:paraId="53F29636"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lastRenderedPageBreak/>
              <w:t>•</w:t>
            </w:r>
            <w:r w:rsidRPr="0061786F">
              <w:rPr>
                <w:rFonts w:ascii="Trebuchet MS" w:hAnsi="Trebuchet MS"/>
                <w:lang w:val="nl-BE"/>
              </w:rPr>
              <w:tab/>
              <w:t>een bemiddelingsgesprek;</w:t>
            </w:r>
          </w:p>
          <w:p w14:paraId="1C798437"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w:t>
            </w:r>
            <w:r w:rsidRPr="0061786F">
              <w:rPr>
                <w:rFonts w:ascii="Trebuchet MS" w:hAnsi="Trebuchet MS"/>
                <w:lang w:val="nl-BE"/>
              </w:rPr>
              <w:tab/>
              <w:t xml:space="preserve">No </w:t>
            </w:r>
            <w:proofErr w:type="spellStart"/>
            <w:r w:rsidRPr="0061786F">
              <w:rPr>
                <w:rFonts w:ascii="Trebuchet MS" w:hAnsi="Trebuchet MS"/>
                <w:lang w:val="nl-BE"/>
              </w:rPr>
              <w:t>Blame</w:t>
            </w:r>
            <w:proofErr w:type="spellEnd"/>
            <w:r w:rsidRPr="0061786F">
              <w:rPr>
                <w:rFonts w:ascii="Trebuchet MS" w:hAnsi="Trebuchet MS"/>
                <w:lang w:val="nl-BE"/>
              </w:rPr>
              <w:t>-methode;</w:t>
            </w:r>
          </w:p>
          <w:p w14:paraId="7CD1E959"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w:t>
            </w:r>
            <w:r w:rsidRPr="0061786F">
              <w:rPr>
                <w:rFonts w:ascii="Trebuchet MS" w:hAnsi="Trebuchet MS"/>
                <w:lang w:val="nl-BE"/>
              </w:rPr>
              <w:tab/>
              <w:t>een herstelgericht groepsoverleg (HERGO);</w:t>
            </w:r>
          </w:p>
          <w:p w14:paraId="1BF20474" w14:textId="77777777" w:rsidR="004B3451" w:rsidRPr="0061786F" w:rsidRDefault="004B3451" w:rsidP="00A67AD6">
            <w:pPr>
              <w:pStyle w:val="VVKSOTekst"/>
              <w:shd w:val="clear" w:color="auto" w:fill="FFE599" w:themeFill="accent4" w:themeFillTint="66"/>
              <w:tabs>
                <w:tab w:val="left" w:pos="356"/>
              </w:tabs>
              <w:spacing w:after="120" w:line="240" w:lineRule="auto"/>
              <w:rPr>
                <w:rFonts w:ascii="Trebuchet MS" w:hAnsi="Trebuchet MS"/>
                <w:lang w:val="nl-BE"/>
              </w:rPr>
            </w:pPr>
            <w:r w:rsidRPr="0061786F">
              <w:rPr>
                <w:rFonts w:ascii="Trebuchet MS" w:hAnsi="Trebuchet MS"/>
                <w:lang w:val="nl-BE"/>
              </w:rPr>
              <w:t>Een herstelgericht groepsoverleg is een gesprek, onder leiding van een onafhankelijk iemand,  tussen slachtoffer en dader, ouders, vertrouwensfiguren … Tijdens dit groepsoverleg zoekt iedereen samen naar een oplossing voor de feiten die zich hebben voorgedaan. De directeur of een afgevaardigde van het schoolbestuur kan een tuchtprocedure, zoals in punt 4.4 beschreven, voor onbepaalde tijd uitstellen om een herstelgericht groepsoverleg te laten plaatsvinden. In dat geval brengt hij je per brief op de hoogte.</w:t>
            </w:r>
          </w:p>
          <w:p w14:paraId="2EA19934" w14:textId="77777777" w:rsidR="004B3451" w:rsidRPr="0061786F" w:rsidRDefault="004B3451" w:rsidP="003C47E1">
            <w:pPr>
              <w:pStyle w:val="VVKSOTekst"/>
              <w:shd w:val="clear" w:color="auto" w:fill="FFE599" w:themeFill="accent4" w:themeFillTint="66"/>
              <w:tabs>
                <w:tab w:val="left" w:pos="356"/>
              </w:tabs>
              <w:spacing w:line="240" w:lineRule="auto"/>
              <w:rPr>
                <w:rFonts w:ascii="Trebuchet MS" w:hAnsi="Trebuchet MS"/>
                <w:lang w:val="nl-BE"/>
              </w:rPr>
            </w:pPr>
            <w:r w:rsidRPr="0061786F">
              <w:rPr>
                <w:rFonts w:ascii="Trebuchet MS" w:hAnsi="Trebuchet MS"/>
                <w:lang w:val="nl-BE"/>
              </w:rPr>
              <w:t>•     …</w:t>
            </w:r>
          </w:p>
          <w:p w14:paraId="087F292D" w14:textId="77777777" w:rsidR="004B3451" w:rsidRPr="0061786F" w:rsidRDefault="004B3451" w:rsidP="00A67AD6">
            <w:pPr>
              <w:pStyle w:val="VVKSOTekst"/>
              <w:tabs>
                <w:tab w:val="left" w:pos="356"/>
              </w:tabs>
              <w:spacing w:after="120" w:line="240" w:lineRule="auto"/>
              <w:rPr>
                <w:rFonts w:ascii="Trebuchet MS" w:hAnsi="Trebuchet MS"/>
                <w:i/>
                <w:lang w:val="nl-BE"/>
              </w:rPr>
            </w:pPr>
            <w:r w:rsidRPr="0061786F">
              <w:rPr>
                <w:rFonts w:ascii="Trebuchet MS" w:hAnsi="Trebuchet MS"/>
                <w:i/>
                <w:shd w:val="clear" w:color="auto" w:fill="FFE599" w:themeFill="accent4" w:themeFillTint="66"/>
                <w:lang w:val="nl-BE"/>
              </w:rPr>
              <w:t>3.</w:t>
            </w:r>
            <w:r w:rsidRPr="0061786F">
              <w:rPr>
                <w:rFonts w:ascii="Trebuchet MS" w:hAnsi="Trebuchet MS"/>
                <w:i/>
                <w:lang w:val="nl-BE"/>
              </w:rPr>
              <w:t xml:space="preserve"> Ordemaatregelen</w:t>
            </w:r>
          </w:p>
          <w:p w14:paraId="115B4931" w14:textId="77777777" w:rsidR="004B3451" w:rsidRPr="0061786F" w:rsidRDefault="004B3451" w:rsidP="00A67AD6">
            <w:pPr>
              <w:pStyle w:val="VVKSOKop2ZonderTitel"/>
              <w:numPr>
                <w:ilvl w:val="0"/>
                <w:numId w:val="0"/>
              </w:numPr>
              <w:tabs>
                <w:tab w:val="left" w:pos="356"/>
              </w:tabs>
              <w:spacing w:after="120" w:line="240" w:lineRule="auto"/>
              <w:rPr>
                <w:rFonts w:ascii="Trebuchet MS" w:hAnsi="Trebuchet MS"/>
                <w:lang w:val="nl-BE"/>
              </w:rPr>
            </w:pPr>
            <w:r w:rsidRPr="0061786F">
              <w:rPr>
                <w:rFonts w:ascii="Trebuchet MS" w:hAnsi="Trebuchet MS"/>
                <w:shd w:val="clear" w:color="auto" w:fill="FFE599" w:themeFill="accent4" w:themeFillTint="66"/>
                <w:lang w:val="nl-BE"/>
              </w:rPr>
              <w:t>3.1</w:t>
            </w:r>
            <w:r w:rsidRPr="0061786F">
              <w:rPr>
                <w:rFonts w:ascii="Trebuchet MS" w:hAnsi="Trebuchet MS"/>
                <w:lang w:val="nl-BE"/>
              </w:rPr>
              <w:tab/>
              <w:t>Wanneer kan je een ordemaatregel krijgen?</w:t>
            </w:r>
          </w:p>
          <w:p w14:paraId="761385DC" w14:textId="77777777" w:rsidR="004B3451" w:rsidRPr="0061786F" w:rsidRDefault="004B3451" w:rsidP="00A67AD6">
            <w:pPr>
              <w:pStyle w:val="VVKSOTekst"/>
              <w:rPr>
                <w:rFonts w:ascii="Trebuchet MS" w:hAnsi="Trebuchet MS"/>
                <w:lang w:val="nl-BE"/>
              </w:rPr>
            </w:pPr>
            <w:r w:rsidRPr="0061786F">
              <w:rPr>
                <w:rFonts w:ascii="Trebuchet MS" w:hAnsi="Trebuchet MS"/>
              </w:rPr>
              <w:t>Wanneer  je  de leefregels van de school schendt, kan elke persoon die daartoe gemachtigd is door het schoolbestuur en op dat moment toezicht uitoefent, je een ordemaatregel opleggen</w:t>
            </w:r>
            <w:r w:rsidRPr="0061786F">
              <w:rPr>
                <w:rFonts w:ascii="Trebuchet MS" w:hAnsi="Trebuchet MS"/>
                <w:lang w:val="nl-BE"/>
              </w:rPr>
              <w:t>.</w:t>
            </w:r>
          </w:p>
          <w:p w14:paraId="66033770" w14:textId="77777777" w:rsidR="004B3451" w:rsidRPr="0061786F" w:rsidRDefault="004B3451" w:rsidP="00A67AD6">
            <w:pPr>
              <w:pStyle w:val="VVKSOTekst"/>
              <w:rPr>
                <w:rFonts w:ascii="Trebuchet MS" w:hAnsi="Trebuchet MS"/>
                <w:lang w:val="nl-BE"/>
              </w:rPr>
            </w:pPr>
            <w:r w:rsidRPr="0061786F">
              <w:rPr>
                <w:rFonts w:ascii="Trebuchet MS" w:hAnsi="Trebuchet MS"/>
                <w:lang w:val="nl-BE"/>
              </w:rPr>
              <w:t>Tijdens een ordemaatregel blijf je op school aanwezig. Een ordemaatregel raakt niet aan je recht op studiebekrachtiging.</w:t>
            </w:r>
          </w:p>
          <w:p w14:paraId="2472C0E5" w14:textId="77777777" w:rsidR="004B3451" w:rsidRPr="0061786F" w:rsidRDefault="004B3451" w:rsidP="00A67AD6">
            <w:pPr>
              <w:pStyle w:val="VVKSOKop2ZonderTitel"/>
              <w:numPr>
                <w:ilvl w:val="0"/>
                <w:numId w:val="0"/>
              </w:numPr>
              <w:tabs>
                <w:tab w:val="left" w:pos="356"/>
              </w:tabs>
              <w:spacing w:after="120" w:line="240" w:lineRule="auto"/>
              <w:rPr>
                <w:rFonts w:ascii="Trebuchet MS" w:hAnsi="Trebuchet MS"/>
                <w:lang w:val="nl-BE"/>
              </w:rPr>
            </w:pPr>
            <w:r w:rsidRPr="0061786F">
              <w:rPr>
                <w:rFonts w:ascii="Trebuchet MS" w:hAnsi="Trebuchet MS"/>
                <w:shd w:val="clear" w:color="auto" w:fill="FFE599" w:themeFill="accent4" w:themeFillTint="66"/>
                <w:lang w:val="nl-BE"/>
              </w:rPr>
              <w:t>3.2</w:t>
            </w:r>
            <w:r w:rsidRPr="0061786F">
              <w:rPr>
                <w:rFonts w:ascii="Trebuchet MS" w:hAnsi="Trebuchet MS"/>
                <w:lang w:val="nl-BE"/>
              </w:rPr>
              <w:tab/>
              <w:t>Welke ordemaatregelen zijn er?</w:t>
            </w:r>
          </w:p>
          <w:p w14:paraId="615ED8AC"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een verwittiging;</w:t>
            </w:r>
          </w:p>
          <w:p w14:paraId="0EAB2344"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strafwerk;</w:t>
            </w:r>
          </w:p>
          <w:p w14:paraId="5674A6F1"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de tijdelijke verwijdering uit de les; je meldt je dan onmiddellijk bij […];</w:t>
            </w:r>
          </w:p>
          <w:p w14:paraId="54355114"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een aparte verplichte opdracht i.p.v. de gebruikelijke les (of gelijkgestelde activiteit) tijdens maximaal één lesdag;</w:t>
            </w:r>
          </w:p>
          <w:p w14:paraId="1C744AD4" w14:textId="77777777" w:rsidR="004B3451" w:rsidRPr="0061786F" w:rsidRDefault="004B3451" w:rsidP="00A67AD6">
            <w:pPr>
              <w:pStyle w:val="VVKSOOpsomming1"/>
              <w:spacing w:after="240"/>
              <w:rPr>
                <w:rFonts w:ascii="Trebuchet MS" w:hAnsi="Trebuchet MS"/>
                <w:lang w:val="nl-BE"/>
              </w:rPr>
            </w:pPr>
            <w:r w:rsidRPr="0061786F">
              <w:rPr>
                <w:rFonts w:ascii="Trebuchet MS" w:hAnsi="Trebuchet MS"/>
                <w:lang w:val="nl-BE"/>
              </w:rPr>
              <w:t>…</w:t>
            </w:r>
          </w:p>
          <w:p w14:paraId="34676355" w14:textId="77777777" w:rsidR="004B3451" w:rsidRPr="0061786F" w:rsidRDefault="004B3451" w:rsidP="00A67AD6">
            <w:pPr>
              <w:pStyle w:val="VVKSOKop2ZonderTitel"/>
              <w:numPr>
                <w:ilvl w:val="0"/>
                <w:numId w:val="0"/>
              </w:numPr>
              <w:spacing w:line="240" w:lineRule="auto"/>
              <w:rPr>
                <w:rFonts w:ascii="Trebuchet MS" w:hAnsi="Trebuchet MS"/>
                <w:lang w:val="nl-BE"/>
              </w:rPr>
            </w:pPr>
            <w:r w:rsidRPr="0061786F">
              <w:rPr>
                <w:rFonts w:ascii="Trebuchet MS" w:hAnsi="Trebuchet MS"/>
                <w:lang w:val="nl-BE"/>
              </w:rPr>
              <w:t>Tegen een ordemaatregel is geen beroep mogelijk.</w:t>
            </w:r>
          </w:p>
          <w:p w14:paraId="7D5A962E" w14:textId="77777777" w:rsidR="004B3451" w:rsidRPr="0061786F" w:rsidRDefault="004B3451" w:rsidP="00A67AD6">
            <w:pPr>
              <w:pStyle w:val="VVKSOTekst"/>
              <w:tabs>
                <w:tab w:val="left" w:pos="455"/>
              </w:tabs>
              <w:spacing w:after="120" w:line="240" w:lineRule="auto"/>
              <w:rPr>
                <w:rFonts w:ascii="Trebuchet MS" w:hAnsi="Trebuchet MS"/>
                <w:i/>
                <w:lang w:val="nl-BE"/>
              </w:rPr>
            </w:pPr>
            <w:r w:rsidRPr="0061786F">
              <w:rPr>
                <w:rFonts w:ascii="Trebuchet MS" w:hAnsi="Trebuchet MS"/>
                <w:i/>
                <w:shd w:val="clear" w:color="auto" w:fill="FFE599" w:themeFill="accent4" w:themeFillTint="66"/>
                <w:lang w:val="nl-BE"/>
              </w:rPr>
              <w:t>4</w:t>
            </w:r>
            <w:r w:rsidRPr="0061786F">
              <w:rPr>
                <w:rFonts w:ascii="Trebuchet MS" w:hAnsi="Trebuchet MS"/>
                <w:i/>
                <w:lang w:val="nl-BE"/>
              </w:rPr>
              <w:tab/>
              <w:t>Tuchtmaatregelen</w:t>
            </w:r>
          </w:p>
          <w:p w14:paraId="17406EE8" w14:textId="77777777" w:rsidR="004B3451" w:rsidRPr="0061786F" w:rsidRDefault="004B3451" w:rsidP="00A67AD6">
            <w:pPr>
              <w:pStyle w:val="VVKSOTekst"/>
              <w:rPr>
                <w:rFonts w:ascii="Trebuchet MS" w:hAnsi="Trebuchet MS"/>
                <w:lang w:val="nl-BE"/>
              </w:rPr>
            </w:pPr>
            <w:r w:rsidRPr="0061786F">
              <w:rPr>
                <w:rFonts w:ascii="Trebuchet MS" w:hAnsi="Trebuchet MS"/>
                <w:lang w:val="nl-BE"/>
              </w:rPr>
              <w:t>Let op: wanneer we in dit punt spreken over dagen* bedoelen we telkens alle dagen (zaterdagen, zondagen, wettelijke en reglementaire feestdagen niet meegerekend).</w:t>
            </w:r>
          </w:p>
          <w:p w14:paraId="1DEB6811" w14:textId="77777777" w:rsidR="004B3451" w:rsidRPr="0061786F" w:rsidRDefault="004B3451" w:rsidP="00A67AD6">
            <w:pPr>
              <w:tabs>
                <w:tab w:val="left" w:pos="485"/>
              </w:tabs>
              <w:spacing w:after="120"/>
              <w:ind w:right="110"/>
              <w:rPr>
                <w:rFonts w:cs="Arial"/>
              </w:rPr>
            </w:pPr>
            <w:r w:rsidRPr="0061786F">
              <w:rPr>
                <w:rFonts w:cs="Arial"/>
                <w:shd w:val="clear" w:color="auto" w:fill="FFE599" w:themeFill="accent4" w:themeFillTint="66"/>
              </w:rPr>
              <w:t>4.1</w:t>
            </w:r>
            <w:r w:rsidRPr="0061786F">
              <w:rPr>
                <w:rFonts w:cs="Arial"/>
              </w:rPr>
              <w:tab/>
              <w:t>Wanneer kan je een tuchtmaatregel krijgen?</w:t>
            </w:r>
          </w:p>
          <w:p w14:paraId="6B0406FA" w14:textId="77777777" w:rsidR="004B3451" w:rsidRPr="0061786F" w:rsidRDefault="004B3451" w:rsidP="00A67AD6">
            <w:pPr>
              <w:spacing w:after="120"/>
              <w:ind w:right="110"/>
              <w:rPr>
                <w:rFonts w:cs="Arial"/>
              </w:rPr>
            </w:pPr>
            <w:r w:rsidRPr="0061786F">
              <w:rPr>
                <w:rFonts w:cs="Arial"/>
              </w:rPr>
              <w:t>We kunnen beslissen om je een tuchtmaatregel op te leggen wanneer je de leefregels van de school in die mate schendt dat je gedrag een gevaar of ernstige belemmering vormt voor de goede werking van de school of voor de fysieke of psychische veiligheid en integriteit van medeleerlingen, personeelsleden of anderen. Dat zal bv. het geval zijn:</w:t>
            </w:r>
          </w:p>
          <w:p w14:paraId="148C8482" w14:textId="77777777" w:rsidR="004B3451" w:rsidRPr="0061786F" w:rsidRDefault="004B3451" w:rsidP="00A67AD6">
            <w:pPr>
              <w:pStyle w:val="VVKSOOpsomming1"/>
              <w:spacing w:line="240" w:lineRule="auto"/>
              <w:ind w:right="110"/>
              <w:rPr>
                <w:rFonts w:ascii="Trebuchet MS" w:hAnsi="Trebuchet MS"/>
                <w:lang w:val="nl-BE"/>
              </w:rPr>
            </w:pPr>
            <w:r w:rsidRPr="0061786F">
              <w:rPr>
                <w:rFonts w:ascii="Trebuchet MS" w:hAnsi="Trebuchet MS"/>
                <w:lang w:val="nl-BE"/>
              </w:rPr>
              <w:t>als je ook na begeleidende en ordemaatregelen de afspraken op school niet nakomt;</w:t>
            </w:r>
          </w:p>
          <w:p w14:paraId="6DC4210D" w14:textId="77777777" w:rsidR="004B3451" w:rsidRPr="0061786F" w:rsidRDefault="004B3451" w:rsidP="00A67AD6">
            <w:pPr>
              <w:pStyle w:val="VVKSOOpsomming1"/>
              <w:spacing w:line="240" w:lineRule="auto"/>
              <w:ind w:right="110"/>
              <w:rPr>
                <w:rFonts w:ascii="Trebuchet MS" w:hAnsi="Trebuchet MS"/>
                <w:lang w:val="nl-BE"/>
              </w:rPr>
            </w:pPr>
            <w:r w:rsidRPr="0061786F">
              <w:rPr>
                <w:rFonts w:ascii="Trebuchet MS" w:hAnsi="Trebuchet MS"/>
                <w:lang w:val="nl-BE"/>
              </w:rPr>
              <w:t>als je ernstige of wettelijk strafbare feiten pleegt;</w:t>
            </w:r>
          </w:p>
          <w:p w14:paraId="1834E7E9" w14:textId="77777777" w:rsidR="004B3451" w:rsidRPr="0061786F" w:rsidRDefault="004B3451" w:rsidP="00A67AD6">
            <w:pPr>
              <w:pStyle w:val="VVKSOOpsomming1"/>
              <w:spacing w:after="240" w:line="240" w:lineRule="auto"/>
              <w:ind w:right="110"/>
              <w:rPr>
                <w:rFonts w:ascii="Trebuchet MS" w:hAnsi="Trebuchet MS"/>
                <w:lang w:val="nl-BE"/>
              </w:rPr>
            </w:pPr>
            <w:r w:rsidRPr="0061786F">
              <w:rPr>
                <w:rFonts w:ascii="Trebuchet MS" w:hAnsi="Trebuchet MS"/>
                <w:lang w:val="nl-BE"/>
              </w:rPr>
              <w:t>als je het pedagogisch project van onze school in gevaar brengt.</w:t>
            </w:r>
          </w:p>
          <w:p w14:paraId="40B1969C" w14:textId="77777777" w:rsidR="004B3451" w:rsidRPr="0061786F" w:rsidRDefault="004B3451" w:rsidP="00A67AD6">
            <w:pPr>
              <w:tabs>
                <w:tab w:val="left" w:pos="497"/>
              </w:tabs>
              <w:spacing w:after="120"/>
              <w:ind w:right="110"/>
              <w:rPr>
                <w:rFonts w:cs="Arial"/>
              </w:rPr>
            </w:pPr>
            <w:r w:rsidRPr="0061786F">
              <w:rPr>
                <w:rFonts w:cs="Arial"/>
                <w:shd w:val="clear" w:color="auto" w:fill="FFE599" w:themeFill="accent4" w:themeFillTint="66"/>
              </w:rPr>
              <w:t>4.2</w:t>
            </w:r>
            <w:r w:rsidRPr="0061786F">
              <w:rPr>
                <w:rFonts w:cs="Arial"/>
              </w:rPr>
              <w:tab/>
              <w:t>Welke tuchtmaatregelen zijn er?</w:t>
            </w:r>
          </w:p>
          <w:p w14:paraId="77EBA4A7"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je kan tijdelijk uitgesloten worden uit de lessen voor één, meer of alle vakken voor maximaal 15 schooldagen (zie punt 4);</w:t>
            </w:r>
          </w:p>
          <w:p w14:paraId="26188D89" w14:textId="77777777" w:rsidR="004B3451" w:rsidRPr="0061786F" w:rsidRDefault="004B3451" w:rsidP="00A67AD6">
            <w:pPr>
              <w:pStyle w:val="VVKSOOpsomming1"/>
              <w:spacing w:after="240" w:line="240" w:lineRule="auto"/>
              <w:ind w:right="110"/>
              <w:rPr>
                <w:rFonts w:ascii="Trebuchet MS" w:hAnsi="Trebuchet MS"/>
                <w:lang w:val="nl-BE"/>
              </w:rPr>
            </w:pPr>
            <w:r w:rsidRPr="0061786F">
              <w:rPr>
                <w:rFonts w:ascii="Trebuchet MS" w:hAnsi="Trebuchet MS"/>
                <w:lang w:val="nl-BE"/>
              </w:rPr>
              <w:t>je kan definitief uitgesloten worden uit de school.</w:t>
            </w:r>
          </w:p>
          <w:p w14:paraId="16FA85C8" w14:textId="77777777" w:rsidR="004B3451" w:rsidRPr="0061786F" w:rsidRDefault="004B3451" w:rsidP="00A67AD6">
            <w:pPr>
              <w:pStyle w:val="VVKSOTekst"/>
              <w:tabs>
                <w:tab w:val="left" w:pos="497"/>
              </w:tabs>
              <w:spacing w:after="120"/>
              <w:ind w:right="110"/>
              <w:rPr>
                <w:rFonts w:ascii="Trebuchet MS" w:hAnsi="Trebuchet MS"/>
                <w:lang w:val="nl-BE"/>
              </w:rPr>
            </w:pPr>
            <w:r w:rsidRPr="0061786F">
              <w:rPr>
                <w:rFonts w:ascii="Trebuchet MS" w:hAnsi="Trebuchet MS"/>
                <w:shd w:val="clear" w:color="auto" w:fill="FFE599" w:themeFill="accent4" w:themeFillTint="66"/>
                <w:lang w:val="nl-BE"/>
              </w:rPr>
              <w:t>4.3</w:t>
            </w:r>
            <w:r w:rsidRPr="0061786F">
              <w:rPr>
                <w:rFonts w:ascii="Trebuchet MS" w:hAnsi="Trebuchet MS"/>
                <w:lang w:val="nl-BE"/>
              </w:rPr>
              <w:tab/>
              <w:t>Wie kan een tuchtmaatregel opleggen?</w:t>
            </w:r>
          </w:p>
          <w:p w14:paraId="23EB084C" w14:textId="77777777" w:rsidR="004B3451" w:rsidRPr="0061786F" w:rsidRDefault="004B3451" w:rsidP="00A67AD6">
            <w:pPr>
              <w:pStyle w:val="VVKSOTekst"/>
              <w:ind w:right="110"/>
              <w:rPr>
                <w:rFonts w:ascii="Trebuchet MS" w:hAnsi="Trebuchet MS"/>
                <w:lang w:val="nl-BE"/>
              </w:rPr>
            </w:pPr>
            <w:r w:rsidRPr="0061786F">
              <w:rPr>
                <w:rFonts w:ascii="Trebuchet MS" w:hAnsi="Trebuchet MS"/>
                <w:lang w:val="nl-BE"/>
              </w:rPr>
              <w:t xml:space="preserve">Alleen de directeur of zijn afgevaardigde kan een tuchtmaatregel opleggen. Als hij een definitieve uitsluiting overweegt, vraagt hij vooraf het advies van de begeleidende klassenraad. Iemand </w:t>
            </w:r>
            <w:r w:rsidRPr="0061786F">
              <w:rPr>
                <w:rFonts w:ascii="Trebuchet MS" w:hAnsi="Trebuchet MS"/>
                <w:lang w:val="nl-BE"/>
              </w:rPr>
              <w:lastRenderedPageBreak/>
              <w:t>van het begeleidende CLB zal ook in die klassenraad zetelen. Het advies van de klassenraad maakt deel uit van het tuchtdossier.</w:t>
            </w:r>
          </w:p>
          <w:p w14:paraId="0AAA1FC2" w14:textId="77777777" w:rsidR="004B3451" w:rsidRPr="0061786F" w:rsidRDefault="004B3451" w:rsidP="00A67AD6">
            <w:pPr>
              <w:pStyle w:val="VVKSOTekst"/>
              <w:tabs>
                <w:tab w:val="left" w:pos="497"/>
              </w:tabs>
              <w:spacing w:after="120"/>
              <w:rPr>
                <w:rFonts w:ascii="Trebuchet MS" w:hAnsi="Trebuchet MS"/>
                <w:lang w:val="nl-BE"/>
              </w:rPr>
            </w:pPr>
            <w:r w:rsidRPr="0061786F">
              <w:rPr>
                <w:rFonts w:ascii="Trebuchet MS" w:hAnsi="Trebuchet MS"/>
                <w:shd w:val="clear" w:color="auto" w:fill="FFE599" w:themeFill="accent4" w:themeFillTint="66"/>
                <w:lang w:val="nl-BE"/>
              </w:rPr>
              <w:t>4.4</w:t>
            </w:r>
            <w:r w:rsidRPr="0061786F">
              <w:rPr>
                <w:rFonts w:ascii="Trebuchet MS" w:hAnsi="Trebuchet MS"/>
                <w:lang w:val="nl-BE"/>
              </w:rPr>
              <w:tab/>
              <w:t>Hoe verloopt een tuchtprocedure?</w:t>
            </w:r>
          </w:p>
          <w:p w14:paraId="3B910847" w14:textId="77777777" w:rsidR="004B3451" w:rsidRPr="0061786F" w:rsidRDefault="004B3451" w:rsidP="00A67AD6">
            <w:pPr>
              <w:pStyle w:val="VVKSOTekst"/>
              <w:spacing w:after="120"/>
              <w:rPr>
                <w:rFonts w:ascii="Trebuchet MS" w:hAnsi="Trebuchet MS"/>
                <w:lang w:val="nl-BE"/>
              </w:rPr>
            </w:pPr>
            <w:r w:rsidRPr="0061786F">
              <w:rPr>
                <w:rFonts w:ascii="Trebuchet MS" w:hAnsi="Trebuchet MS"/>
                <w:lang w:val="nl-BE"/>
              </w:rPr>
              <w:t>Een tuchtprocedure verloopt als volgt:</w:t>
            </w:r>
          </w:p>
          <w:p w14:paraId="45F76B7A"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De directeur of zijn afgevaardigde nodigt jou en je ouders met een aangetekende brief uit op een gesprek waar jullie gehoord zullen worden.</w:t>
            </w:r>
          </w:p>
          <w:p w14:paraId="3FE2FF70"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Vóór dat gesprek kunnen jullie op school het tuchtdossier komen inkijken.</w:t>
            </w:r>
          </w:p>
          <w:p w14:paraId="026E368C"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Het gesprek zelf vindt ten vroegste plaats op de vierde dag* na verzending van de brief. De poststempel geldt als bewijs van de datum van verzending. Jullie kunnen je tijdens dit gesprek laten bijstaan door een vertrouwenspersoon. Een personeelslid van de school of van het CLB kan bij een tuchtprocedure niet optreden als vertrouwenspersoon van jou en je ouders.</w:t>
            </w:r>
          </w:p>
          <w:p w14:paraId="592F3794"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Na het gesprek brengt de directeur of zijn afgevaardigde je ouders binnen een termijn van vijf dagen* met een aangetekende brief op de hoogte van zijn beslissing.</w:t>
            </w:r>
            <w:r w:rsidRPr="0061786F">
              <w:rPr>
                <w:rFonts w:ascii="Trebuchet MS" w:hAnsi="Trebuchet MS"/>
              </w:rPr>
              <w:t xml:space="preserve"> </w:t>
            </w:r>
            <w:r w:rsidRPr="0061786F">
              <w:rPr>
                <w:rFonts w:ascii="Trebuchet MS" w:hAnsi="Trebuchet MS"/>
                <w:lang w:val="nl-BE"/>
              </w:rPr>
              <w:t xml:space="preserve">In die brief staat ook een motivering van de beslissing </w:t>
            </w:r>
            <w:r w:rsidRPr="0061786F">
              <w:rPr>
                <w:rFonts w:ascii="Trebuchet MS" w:hAnsi="Trebuchet MS"/>
              </w:rPr>
              <w:t>en de ingangsdatum van de tuchtmaatregel</w:t>
            </w:r>
            <w:r w:rsidRPr="0061786F">
              <w:rPr>
                <w:rFonts w:ascii="Trebuchet MS" w:hAnsi="Trebuchet MS"/>
                <w:lang w:val="nl-BE"/>
              </w:rPr>
              <w:t>.</w:t>
            </w:r>
          </w:p>
          <w:p w14:paraId="037414BE" w14:textId="77777777" w:rsidR="004B3451" w:rsidRPr="0061786F" w:rsidRDefault="004B3451" w:rsidP="00A67AD6">
            <w:pPr>
              <w:pStyle w:val="VVKSOOpsomming1"/>
              <w:spacing w:after="240"/>
              <w:rPr>
                <w:rFonts w:ascii="Trebuchet MS" w:hAnsi="Trebuchet MS"/>
                <w:lang w:val="nl-BE"/>
              </w:rPr>
            </w:pPr>
            <w:r w:rsidRPr="0061786F">
              <w:rPr>
                <w:rFonts w:ascii="Trebuchet MS" w:hAnsi="Trebuchet MS"/>
                <w:lang w:val="nl-BE"/>
              </w:rPr>
              <w:t>In uitzonderlijke situaties kan je preventief geschorst worden (zie punt 3.7).</w:t>
            </w:r>
          </w:p>
          <w:p w14:paraId="174C7DB0" w14:textId="77777777" w:rsidR="004B3451" w:rsidRPr="0061786F" w:rsidRDefault="004B3451" w:rsidP="00A67AD6">
            <w:pPr>
              <w:pStyle w:val="VVKSOTekst"/>
              <w:tabs>
                <w:tab w:val="left" w:pos="497"/>
              </w:tabs>
              <w:spacing w:after="120"/>
              <w:rPr>
                <w:rFonts w:ascii="Trebuchet MS" w:hAnsi="Trebuchet MS"/>
                <w:lang w:val="nl-BE"/>
              </w:rPr>
            </w:pPr>
            <w:r w:rsidRPr="0061786F">
              <w:rPr>
                <w:rFonts w:ascii="Trebuchet MS" w:hAnsi="Trebuchet MS"/>
                <w:shd w:val="clear" w:color="auto" w:fill="FFE599" w:themeFill="accent4" w:themeFillTint="66"/>
                <w:lang w:val="nl-BE"/>
              </w:rPr>
              <w:t>4.5</w:t>
            </w:r>
            <w:r w:rsidRPr="0061786F">
              <w:rPr>
                <w:rFonts w:ascii="Trebuchet MS" w:hAnsi="Trebuchet MS"/>
                <w:lang w:val="nl-BE"/>
              </w:rPr>
              <w:tab/>
              <w:t>Kan je in beroep gaan tegen een tuchtmaatregel?</w:t>
            </w:r>
          </w:p>
          <w:p w14:paraId="6C7E9968" w14:textId="77777777" w:rsidR="004B3451" w:rsidRPr="0061786F" w:rsidRDefault="004B3451" w:rsidP="00A67AD6">
            <w:pPr>
              <w:pStyle w:val="VVKSOTekst"/>
              <w:spacing w:after="120"/>
              <w:rPr>
                <w:rFonts w:ascii="Trebuchet MS" w:hAnsi="Trebuchet MS"/>
                <w:lang w:val="nl-BE"/>
              </w:rPr>
            </w:pPr>
            <w:r w:rsidRPr="0061786F">
              <w:rPr>
                <w:rFonts w:ascii="Trebuchet MS" w:hAnsi="Trebuchet MS"/>
                <w:lang w:val="nl-BE"/>
              </w:rPr>
              <w:t xml:space="preserve">Enkel tegen een definitieve uitsluiting kunnen je ouders of jij zelf (zodra je 18 bent) beroep aantekenen. Ook tijdens de beroepsprocedure blijft de tuchtmaatregel van kracht. </w:t>
            </w:r>
          </w:p>
          <w:p w14:paraId="4FD02E21" w14:textId="77777777" w:rsidR="004B3451" w:rsidRPr="0061786F" w:rsidRDefault="004B3451" w:rsidP="00A67AD6">
            <w:pPr>
              <w:pStyle w:val="VVKSOTekst"/>
              <w:spacing w:after="120"/>
              <w:rPr>
                <w:rFonts w:ascii="Trebuchet MS" w:hAnsi="Trebuchet MS"/>
                <w:lang w:val="nl-BE"/>
              </w:rPr>
            </w:pPr>
            <w:r w:rsidRPr="0061786F">
              <w:rPr>
                <w:rFonts w:ascii="Trebuchet MS" w:hAnsi="Trebuchet MS"/>
                <w:lang w:val="nl-BE"/>
              </w:rPr>
              <w:t>De beroepsprocedure gaat als volgt:</w:t>
            </w:r>
          </w:p>
          <w:p w14:paraId="008691DE"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Je ouders dienen met een aangetekende brief beroep in bij het schoolbestuur:</w:t>
            </w:r>
          </w:p>
          <w:p w14:paraId="45969803" w14:textId="77777777" w:rsidR="004B3451" w:rsidRPr="0061786F" w:rsidRDefault="004B3451" w:rsidP="00A67AD6">
            <w:pPr>
              <w:pStyle w:val="VVKSOTekst"/>
              <w:spacing w:after="0" w:line="240" w:lineRule="auto"/>
              <w:ind w:left="464"/>
              <w:rPr>
                <w:rFonts w:ascii="Trebuchet MS" w:hAnsi="Trebuchet MS"/>
                <w:lang w:val="nl-BE"/>
              </w:rPr>
            </w:pPr>
            <w:r w:rsidRPr="0061786F">
              <w:rPr>
                <w:rFonts w:ascii="Trebuchet MS" w:hAnsi="Trebuchet MS"/>
                <w:lang w:val="nl-BE"/>
              </w:rPr>
              <w:t>[Naam van de voorzitter]</w:t>
            </w:r>
          </w:p>
          <w:p w14:paraId="3D5284EE" w14:textId="77777777" w:rsidR="004B3451" w:rsidRPr="0061786F" w:rsidRDefault="004B3451" w:rsidP="00A67AD6">
            <w:pPr>
              <w:pStyle w:val="VVKSOTekst"/>
              <w:spacing w:after="0" w:line="240" w:lineRule="auto"/>
              <w:ind w:left="464"/>
              <w:rPr>
                <w:rFonts w:ascii="Trebuchet MS" w:hAnsi="Trebuchet MS"/>
                <w:lang w:val="nl-BE"/>
              </w:rPr>
            </w:pPr>
            <w:r w:rsidRPr="0061786F">
              <w:rPr>
                <w:rFonts w:ascii="Trebuchet MS" w:hAnsi="Trebuchet MS"/>
                <w:lang w:val="nl-BE"/>
              </w:rPr>
              <w:t>Voorzitter [naam schoolbestuur]</w:t>
            </w:r>
          </w:p>
          <w:p w14:paraId="21C27B99" w14:textId="77777777" w:rsidR="004B3451" w:rsidRPr="0061786F" w:rsidRDefault="004B3451" w:rsidP="00A67AD6">
            <w:pPr>
              <w:pStyle w:val="VVKSOTekst"/>
              <w:spacing w:after="120"/>
              <w:ind w:left="464"/>
              <w:rPr>
                <w:rFonts w:ascii="Trebuchet MS" w:hAnsi="Trebuchet MS"/>
                <w:lang w:val="nl-BE"/>
              </w:rPr>
            </w:pPr>
            <w:r w:rsidRPr="0061786F">
              <w:rPr>
                <w:rFonts w:ascii="Trebuchet MS" w:hAnsi="Trebuchet MS"/>
                <w:lang w:val="nl-BE"/>
              </w:rPr>
              <w:t>[Adres van de maatschappelijke zetel van de vzw schoolbestuur]</w:t>
            </w:r>
          </w:p>
          <w:p w14:paraId="3D0C6DF4" w14:textId="77777777" w:rsidR="004B3451" w:rsidRPr="0061786F" w:rsidRDefault="004B3451" w:rsidP="00A67AD6">
            <w:pPr>
              <w:pStyle w:val="VVKSOTekst"/>
              <w:shd w:val="clear" w:color="auto" w:fill="FFE599" w:themeFill="accent4" w:themeFillTint="66"/>
              <w:spacing w:after="120"/>
              <w:rPr>
                <w:rFonts w:ascii="Trebuchet MS" w:hAnsi="Trebuchet MS"/>
                <w:b/>
                <w:i/>
                <w:lang w:val="nl-BE"/>
              </w:rPr>
            </w:pPr>
            <w:r w:rsidRPr="0061786F">
              <w:rPr>
                <w:rFonts w:ascii="Trebuchet MS" w:hAnsi="Trebuchet MS"/>
                <w:b/>
                <w:i/>
                <w:lang w:val="nl-BE"/>
              </w:rPr>
              <w:t>Of</w:t>
            </w:r>
          </w:p>
          <w:p w14:paraId="20E30D86" w14:textId="03AA1C5B" w:rsidR="004B3451" w:rsidRPr="0061786F" w:rsidRDefault="004B3451" w:rsidP="00A67AD6">
            <w:pPr>
              <w:pStyle w:val="VVKSOTekst"/>
              <w:shd w:val="clear" w:color="auto" w:fill="FFE599" w:themeFill="accent4" w:themeFillTint="66"/>
              <w:spacing w:after="120"/>
              <w:rPr>
                <w:rFonts w:ascii="Trebuchet MS" w:hAnsi="Trebuchet MS"/>
                <w:lang w:val="nl-BE"/>
              </w:rPr>
            </w:pPr>
            <w:r w:rsidRPr="0061786F">
              <w:rPr>
                <w:rFonts w:ascii="Trebuchet MS" w:hAnsi="Trebuchet MS"/>
                <w:lang w:val="nl-BE"/>
              </w:rPr>
              <w:t>Wanneer de school open is, kunnen je ouders het beroep bij het schoolbestuur op school persoonlijk afgeven. Je ouders krijgen dan een bewijs van ontvangst dat aantoont op welke datum ze het hebben ingediend. Wij geven het beroep daarna door aan het schoolbestuur.</w:t>
            </w:r>
          </w:p>
          <w:p w14:paraId="418A8607" w14:textId="77777777" w:rsidR="004B3451" w:rsidRPr="0061786F" w:rsidRDefault="004B3451" w:rsidP="00A67AD6">
            <w:pPr>
              <w:pStyle w:val="VVKSOOpsomming1"/>
              <w:jc w:val="left"/>
              <w:rPr>
                <w:rFonts w:ascii="Trebuchet MS" w:hAnsi="Trebuchet MS"/>
                <w:lang w:val="nl-BE"/>
              </w:rPr>
            </w:pPr>
            <w:r w:rsidRPr="0061786F">
              <w:rPr>
                <w:rFonts w:ascii="Trebuchet MS" w:hAnsi="Trebuchet MS"/>
                <w:lang w:val="nl-BE"/>
              </w:rPr>
              <w:t xml:space="preserve">De aangetekende brief moet ten laatste verstuurd worden op de vijfde dag nadat de beslissing van je definitieve uitsluiting </w:t>
            </w:r>
            <w:r w:rsidRPr="0061786F">
              <w:rPr>
                <w:rFonts w:ascii="Trebuchet MS" w:hAnsi="Trebuchet MS"/>
              </w:rPr>
              <w:t>werd ontvangen</w:t>
            </w:r>
            <w:r w:rsidRPr="0061786F">
              <w:rPr>
                <w:rFonts w:ascii="Trebuchet MS" w:hAnsi="Trebuchet MS"/>
                <w:lang w:val="nl-BE"/>
              </w:rPr>
              <w:t xml:space="preserve">. Er is dus een termijn van vijf dagen*. </w:t>
            </w:r>
            <w:r w:rsidRPr="0061786F">
              <w:rPr>
                <w:rFonts w:ascii="Trebuchet MS" w:hAnsi="Trebuchet MS"/>
              </w:rPr>
              <w:t>De aangetekende brief met het bericht van de definitieve uitsluiting wordt geacht de derde dag na verzending te zijn ontvangen. De poststempel geldt als bewijs, zowel voor de verzending als voor de ontvangst.</w:t>
            </w:r>
          </w:p>
          <w:p w14:paraId="7A4484CB" w14:textId="77777777" w:rsidR="004B3451" w:rsidRPr="0061786F" w:rsidRDefault="004B3451" w:rsidP="00A67AD6">
            <w:pPr>
              <w:pStyle w:val="VVKSOOpsomming1"/>
              <w:numPr>
                <w:ilvl w:val="0"/>
                <w:numId w:val="0"/>
              </w:numPr>
              <w:shd w:val="clear" w:color="auto" w:fill="FFE599" w:themeFill="accent4" w:themeFillTint="66"/>
              <w:jc w:val="left"/>
              <w:rPr>
                <w:rFonts w:ascii="Trebuchet MS" w:hAnsi="Trebuchet MS"/>
                <w:lang w:val="nl-BE"/>
              </w:rPr>
            </w:pPr>
            <w:r w:rsidRPr="0061786F">
              <w:rPr>
                <w:rFonts w:ascii="Trebuchet MS" w:hAnsi="Trebuchet MS"/>
              </w:rPr>
              <w:t>Deze termijn van vijf dagen* geldt ook als je ouders ervoor kiezen om het beroep persoonlijk af te geven op school.</w:t>
            </w:r>
            <w:r w:rsidRPr="0061786F">
              <w:rPr>
                <w:rFonts w:ascii="Trebuchet MS" w:hAnsi="Trebuchet MS"/>
                <w:shd w:val="clear" w:color="auto" w:fill="FFE196"/>
              </w:rPr>
              <w:t xml:space="preserve"> </w:t>
            </w:r>
            <w:r w:rsidRPr="0061786F">
              <w:rPr>
                <w:rFonts w:ascii="Trebuchet MS" w:hAnsi="Trebuchet MS"/>
                <w:shd w:val="clear" w:color="auto" w:fill="FFE196"/>
              </w:rPr>
              <w:br/>
            </w:r>
          </w:p>
          <w:p w14:paraId="31A7602D" w14:textId="77777777" w:rsidR="004B3451" w:rsidRPr="0061786F" w:rsidRDefault="004B3451" w:rsidP="00A67AD6">
            <w:pPr>
              <w:pStyle w:val="VVKSOOpsomming1"/>
              <w:numPr>
                <w:ilvl w:val="0"/>
                <w:numId w:val="0"/>
              </w:numPr>
              <w:ind w:left="397"/>
              <w:jc w:val="left"/>
              <w:rPr>
                <w:rFonts w:ascii="Trebuchet MS" w:hAnsi="Trebuchet MS"/>
                <w:lang w:val="nl-BE"/>
              </w:rPr>
            </w:pPr>
            <w:r w:rsidRPr="0061786F">
              <w:rPr>
                <w:rFonts w:ascii="Trebuchet MS" w:hAnsi="Trebuchet MS"/>
              </w:rPr>
              <w:t>Let op: als</w:t>
            </w:r>
            <w:r w:rsidRPr="0061786F">
              <w:rPr>
                <w:rFonts w:ascii="Trebuchet MS" w:hAnsi="Trebuchet MS"/>
                <w:lang w:val="nl-BE"/>
              </w:rPr>
              <w:t xml:space="preserve"> het beroep te laat wordt verstuurd of afgegeven, zal de beroepscommissie het beroep als onontvankelijk moeten afwijzen. Dat betekent dat ze het beroep niet inhoudelijk zal kunnen behandelen.</w:t>
            </w:r>
          </w:p>
          <w:p w14:paraId="7D215EB5" w14:textId="77777777" w:rsidR="004B3451" w:rsidRPr="0061786F" w:rsidRDefault="004B3451" w:rsidP="00A67AD6">
            <w:pPr>
              <w:pStyle w:val="VVKSOOpsomming1"/>
              <w:rPr>
                <w:rFonts w:ascii="Trebuchet MS" w:hAnsi="Trebuchet MS"/>
              </w:rPr>
            </w:pPr>
            <w:r w:rsidRPr="0061786F">
              <w:rPr>
                <w:rFonts w:ascii="Trebuchet MS" w:hAnsi="Trebuchet MS"/>
              </w:rPr>
              <w:t>Het beroep bij het schoolbestuur moet aan de volgende voorwaarden voldoen:</w:t>
            </w:r>
          </w:p>
          <w:p w14:paraId="043B4716" w14:textId="77777777" w:rsidR="004B3451" w:rsidRPr="0061786F" w:rsidRDefault="004B3451" w:rsidP="00A67AD6">
            <w:pPr>
              <w:pStyle w:val="VVKSOOpsomming12"/>
              <w:rPr>
                <w:rFonts w:ascii="Trebuchet MS" w:hAnsi="Trebuchet MS"/>
              </w:rPr>
            </w:pPr>
            <w:r w:rsidRPr="0061786F">
              <w:rPr>
                <w:rFonts w:ascii="Trebuchet MS" w:hAnsi="Trebuchet MS"/>
                <w:i/>
              </w:rPr>
              <w:t>(enkel als de school dit toepast)</w:t>
            </w:r>
            <w:r w:rsidRPr="0061786F">
              <w:rPr>
                <w:rFonts w:ascii="Trebuchet MS" w:hAnsi="Trebuchet MS"/>
              </w:rPr>
              <w:t xml:space="preserve"> het beroep is ofwel per aangetekende brief verstuurd, ofwel op school afgegeven (met bewijs van ontvangst).</w:t>
            </w:r>
          </w:p>
          <w:p w14:paraId="7122B7E2" w14:textId="77777777" w:rsidR="004B3451" w:rsidRPr="0061786F" w:rsidRDefault="004B3451" w:rsidP="00A67AD6">
            <w:pPr>
              <w:pStyle w:val="VVKSOOpsomming12"/>
              <w:rPr>
                <w:rFonts w:ascii="Trebuchet MS" w:hAnsi="Trebuchet MS"/>
              </w:rPr>
            </w:pPr>
            <w:r w:rsidRPr="0061786F">
              <w:rPr>
                <w:rFonts w:ascii="Trebuchet MS" w:hAnsi="Trebuchet MS"/>
                <w:i/>
              </w:rPr>
              <w:t>(enkel als de school dit toepast)</w:t>
            </w:r>
            <w:r w:rsidRPr="0061786F">
              <w:rPr>
                <w:rFonts w:ascii="Trebuchet MS" w:hAnsi="Trebuchet MS"/>
              </w:rPr>
              <w:t xml:space="preserve"> het beroep is gedateerd en ondertekend.</w:t>
            </w:r>
          </w:p>
          <w:p w14:paraId="5BF54F56" w14:textId="77777777" w:rsidR="004B3451" w:rsidRPr="0061786F" w:rsidRDefault="004B3451" w:rsidP="00A67AD6">
            <w:pPr>
              <w:pStyle w:val="VVKSOOpsomming1"/>
              <w:numPr>
                <w:ilvl w:val="0"/>
                <w:numId w:val="0"/>
              </w:numPr>
              <w:ind w:left="397"/>
              <w:rPr>
                <w:rFonts w:ascii="Trebuchet MS" w:hAnsi="Trebuchet MS"/>
              </w:rPr>
            </w:pPr>
            <w:r w:rsidRPr="0061786F">
              <w:rPr>
                <w:rFonts w:ascii="Trebuchet MS" w:hAnsi="Trebuchet MS"/>
                <w:i/>
              </w:rPr>
              <w:t>(enkel als de school voor dit beleid kiest)</w:t>
            </w:r>
            <w:r w:rsidRPr="0061786F">
              <w:rPr>
                <w:rFonts w:ascii="Trebuchet MS" w:hAnsi="Trebuchet MS"/>
              </w:rPr>
              <w:t xml:space="preserve"> Let op: als het beroep niet aan de voorwaarden voldoet, zal de beroepscommissie het beroep als onontvankelijk moeten afwijzen. Dat betekent dat ze het beroep niet inhoudelijk zal kunnen behandelen.</w:t>
            </w:r>
          </w:p>
          <w:p w14:paraId="6CF1885B" w14:textId="77777777" w:rsidR="004B3451" w:rsidRPr="0061786F" w:rsidRDefault="004B3451" w:rsidP="00A67AD6">
            <w:pPr>
              <w:pStyle w:val="VVKSOOpsomming1"/>
              <w:numPr>
                <w:ilvl w:val="0"/>
                <w:numId w:val="0"/>
              </w:numPr>
              <w:ind w:left="397"/>
              <w:rPr>
                <w:rFonts w:ascii="Trebuchet MS" w:hAnsi="Trebuchet MS"/>
              </w:rPr>
            </w:pPr>
            <w:r w:rsidRPr="0061786F">
              <w:rPr>
                <w:rFonts w:ascii="Trebuchet MS" w:hAnsi="Trebuchet MS"/>
              </w:rPr>
              <w:t>We verwachten daarnaast ook dat het beroep de redenen aangeeft waarom je ouders de definitieve uitsluiting betwisten.</w:t>
            </w:r>
          </w:p>
          <w:p w14:paraId="0908FD67"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lastRenderedPageBreak/>
              <w:t>Wanneer het schoolbestuur een beroep ontvangt, zal het een beroepscommissie samenstellen [zie ook deel III, punt 1 ‘Wie is wie’] . In die beroepscommissie zitten zowel mensen die aan de school of het schoolbestuur zijn verbonden als mensen die dat niet zijn. Het gaat om een onafhankelijke commissie die jullie klacht grondig zal onderzoeken. De persoon die de definitieve uitsluiting heeft uitgesproken, zal nooit deel uitmaken van de beroepscommissie, maar zal wel gehoord worden. De beroepscommissie zal ook altijd jou en je ouders voor dat gesprek uitnodigen. Jullie kunnen je daarbij laten bijstaan door een vertrouwenspersoon. In de brief met de uitnodiging zal staan wie de leden van de beroepscommissie zijn. Deze samenstelling blijft ongewijzigd tijdens de verdere procedure, tenzij het door ziekte, overmacht of onverenigbaarheid noodzakelijk zou zijn om een plaatsvervanger aan te duiden.</w:t>
            </w:r>
          </w:p>
          <w:p w14:paraId="38EE1316" w14:textId="77777777" w:rsidR="004B3451" w:rsidRPr="0061786F" w:rsidRDefault="004B3451" w:rsidP="00A67AD6">
            <w:pPr>
              <w:pStyle w:val="VVKSOOpsomming1"/>
              <w:numPr>
                <w:ilvl w:val="0"/>
                <w:numId w:val="0"/>
              </w:numPr>
              <w:ind w:left="397"/>
              <w:rPr>
                <w:rFonts w:ascii="Trebuchet MS" w:hAnsi="Trebuchet MS"/>
                <w:lang w:val="nl-BE"/>
              </w:rPr>
            </w:pPr>
            <w:r w:rsidRPr="0061786F">
              <w:rPr>
                <w:rFonts w:ascii="Trebuchet MS" w:hAnsi="Trebuchet MS"/>
                <w:lang w:val="nl-BE"/>
              </w:rPr>
              <w:t>Vóór de zitting kunnen jullie het tuchtdossier opnieuw inkijken.</w:t>
            </w:r>
          </w:p>
          <w:p w14:paraId="205F1573" w14:textId="77777777" w:rsidR="004B3451" w:rsidRPr="0061786F" w:rsidRDefault="004B3451" w:rsidP="00A67AD6">
            <w:pPr>
              <w:pStyle w:val="VVKSOOpsomming1"/>
              <w:numPr>
                <w:ilvl w:val="0"/>
                <w:numId w:val="0"/>
              </w:numPr>
              <w:ind w:left="397"/>
              <w:rPr>
                <w:rFonts w:ascii="Trebuchet MS" w:hAnsi="Trebuchet MS"/>
                <w:lang w:val="nl-BE"/>
              </w:rPr>
            </w:pPr>
            <w:r w:rsidRPr="0061786F">
              <w:rPr>
                <w:rFonts w:ascii="Trebuchet MS" w:hAnsi="Trebuchet MS"/>
                <w:lang w:val="nl-BE"/>
              </w:rPr>
              <w:t>Het gesprek gebeurt ten laatste tien dagen* nadat het schoolbestuur het beroep heeft ontvangen. Het is enkel mogelijk om een gesprek te verzetten bij gewettigde reden of overmacht.</w:t>
            </w:r>
            <w:r w:rsidRPr="0061786F">
              <w:rPr>
                <w:rFonts w:ascii="Trebuchet MS" w:hAnsi="Trebuchet MS"/>
                <w:shd w:val="clear" w:color="auto" w:fill="FFE599" w:themeFill="accent4" w:themeFillTint="66"/>
                <w:lang w:val="nl-BE"/>
              </w:rPr>
              <w:t xml:space="preserve"> </w:t>
            </w:r>
            <w:r w:rsidRPr="0061786F">
              <w:rPr>
                <w:rFonts w:ascii="Trebuchet MS" w:hAnsi="Trebuchet MS"/>
                <w:lang w:val="nl-BE"/>
              </w:rPr>
              <w:t>De termijn van tien dagen wordt opgeschort tijdens schoolvakanties. Dat betekent enkel dat schoolvakanties niet meetellen bij het berekenen van de termijn. De zitting van de beroepscommissie kan wel tijdens een schoolvakantie plaatsvinden.</w:t>
            </w:r>
          </w:p>
          <w:p w14:paraId="7AC6AA2D" w14:textId="77777777" w:rsidR="004B3451" w:rsidRPr="0061786F" w:rsidRDefault="004B3451" w:rsidP="00A67AD6">
            <w:pPr>
              <w:pStyle w:val="VVKSOOpsomming1"/>
              <w:numPr>
                <w:ilvl w:val="0"/>
                <w:numId w:val="0"/>
              </w:numPr>
              <w:ind w:left="397"/>
              <w:rPr>
                <w:rFonts w:ascii="Trebuchet MS" w:hAnsi="Trebuchet MS"/>
                <w:lang w:val="nl-BE"/>
              </w:rPr>
            </w:pPr>
            <w:r w:rsidRPr="0061786F">
              <w:rPr>
                <w:rFonts w:ascii="Trebuchet MS" w:hAnsi="Trebuchet MS"/>
                <w:lang w:val="nl-BE"/>
              </w:rPr>
              <w:t>De beroepscommissie streeft naar een consensus. Wanneer het toch tot een stemming komt, heeft de groep van mensen die aan de school of het schoolbestuur verbonden zijn even veel stemmen als de groep van mensen die dat niet zijn. De voorzitter is niet verbonden aan de school of het schoolbestuur. Wanneer er bij een stemming evenveel stemmen voor als tegen zijn, geeft zijn stem de doorslag.</w:t>
            </w:r>
          </w:p>
          <w:p w14:paraId="327B728A" w14:textId="77777777" w:rsidR="004B3451" w:rsidRPr="0061786F" w:rsidRDefault="004B3451" w:rsidP="00A67AD6">
            <w:pPr>
              <w:pStyle w:val="VVKSOOpsomming1"/>
              <w:numPr>
                <w:ilvl w:val="0"/>
                <w:numId w:val="0"/>
              </w:numPr>
              <w:ind w:left="397"/>
              <w:rPr>
                <w:rFonts w:ascii="Trebuchet MS" w:hAnsi="Trebuchet MS"/>
                <w:lang w:val="nl-BE"/>
              </w:rPr>
            </w:pPr>
            <w:r w:rsidRPr="0061786F">
              <w:rPr>
                <w:rFonts w:ascii="Trebuchet MS" w:hAnsi="Trebuchet MS"/>
                <w:lang w:val="nl-BE"/>
              </w:rPr>
              <w:t>De beroepscommissie zal de definitieve uitsluiting ofwel bevestigen, ofwel vernietigen. De voorzitter van de beroepscommissie zal je de gemotiveerde beslissing binnen een termijn van vijf dagen* met een aangetekende brief aan je ouders meedelen. De beslissing is bindend voor alle partijen.</w:t>
            </w:r>
          </w:p>
          <w:p w14:paraId="44E5EB14" w14:textId="77777777" w:rsidR="004B3451" w:rsidRPr="0061786F" w:rsidRDefault="004B3451" w:rsidP="00A67AD6">
            <w:pPr>
              <w:pStyle w:val="VVKSOTekst"/>
              <w:tabs>
                <w:tab w:val="left" w:pos="497"/>
              </w:tabs>
              <w:spacing w:after="120"/>
              <w:rPr>
                <w:rFonts w:ascii="Trebuchet MS" w:hAnsi="Trebuchet MS"/>
                <w:lang w:val="nl-BE"/>
              </w:rPr>
            </w:pPr>
            <w:r w:rsidRPr="0061786F">
              <w:rPr>
                <w:rFonts w:ascii="Trebuchet MS" w:hAnsi="Trebuchet MS"/>
                <w:shd w:val="clear" w:color="auto" w:fill="FFE599" w:themeFill="accent4" w:themeFillTint="66"/>
                <w:lang w:val="nl-BE"/>
              </w:rPr>
              <w:t>4.6</w:t>
            </w:r>
            <w:r w:rsidRPr="0061786F">
              <w:rPr>
                <w:rFonts w:ascii="Trebuchet MS" w:hAnsi="Trebuchet MS"/>
                <w:shd w:val="clear" w:color="auto" w:fill="FFE599" w:themeFill="accent4" w:themeFillTint="66"/>
                <w:lang w:val="nl-BE"/>
              </w:rPr>
              <w:tab/>
            </w:r>
            <w:r w:rsidRPr="0061786F">
              <w:rPr>
                <w:rFonts w:ascii="Trebuchet MS" w:hAnsi="Trebuchet MS"/>
                <w:lang w:val="nl-BE"/>
              </w:rPr>
              <w:t>Andere belangrijke informatie over de tuchtprocedure:</w:t>
            </w:r>
          </w:p>
          <w:p w14:paraId="43783B07"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We zorgen ervoor dat je ouders vóór het tuchtverhoor op de hoogte zijn van alle gegevens die mogelijk een rol zullen spelen bij de beslissing over een tuchtmaatregel. Andere gegevens kunnen niet gebruikt worden.</w:t>
            </w:r>
          </w:p>
          <w:p w14:paraId="767D506F"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Buitenstaanders mogen je tuchtdossier niet inzien, behalve wanneer je ouders schriftelijk toestemming geven.</w:t>
            </w:r>
          </w:p>
          <w:p w14:paraId="4083AACF"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Je tuchtdossier kan niet doorgegeven worden aan een andere school.</w:t>
            </w:r>
          </w:p>
          <w:p w14:paraId="163CA40A" w14:textId="77777777" w:rsidR="004B3451" w:rsidRPr="0061786F" w:rsidRDefault="004B3451" w:rsidP="00A67AD6">
            <w:pPr>
              <w:pStyle w:val="VVKSOOpsomming1"/>
              <w:rPr>
                <w:rFonts w:ascii="Trebuchet MS" w:hAnsi="Trebuchet MS"/>
                <w:lang w:val="nl-BE"/>
              </w:rPr>
            </w:pPr>
            <w:r w:rsidRPr="0061786F">
              <w:rPr>
                <w:rFonts w:ascii="Trebuchet MS" w:hAnsi="Trebuchet MS"/>
                <w:lang w:val="nl-BE"/>
              </w:rPr>
              <w:t>Als je definitief wordt uitgesloten vóór het einde van het schooljaar (d.i. 31 augustus of 31 januari voor een Se-n-Se), blijf je bij ons administratief ingeschreven tot je inschrijving in een andere school. We zullen je samen met het CLB helpen bij het zoeken naar een andere school.</w:t>
            </w:r>
          </w:p>
          <w:p w14:paraId="2F6DC922" w14:textId="77777777" w:rsidR="004B3451" w:rsidRPr="0061786F" w:rsidRDefault="004B3451" w:rsidP="00A67AD6">
            <w:pPr>
              <w:pStyle w:val="VVKSOOpsomming12"/>
              <w:rPr>
                <w:rFonts w:ascii="Trebuchet MS" w:hAnsi="Trebuchet MS"/>
                <w:szCs w:val="24"/>
                <w:lang w:val="nl-BE"/>
              </w:rPr>
            </w:pPr>
            <w:r w:rsidRPr="0061786F">
              <w:rPr>
                <w:rFonts w:ascii="Trebuchet MS" w:hAnsi="Trebuchet MS"/>
                <w:lang w:val="nl-BE"/>
              </w:rPr>
              <w:t>Wanneer jij en je ouders weigeren om in te gaan op ons aanbod voor een andere school, kunnen we je administratief uitschrijven.</w:t>
            </w:r>
          </w:p>
          <w:p w14:paraId="21C9EB5B" w14:textId="77777777" w:rsidR="004B3451" w:rsidRPr="0061786F" w:rsidRDefault="004B3451" w:rsidP="00A67AD6">
            <w:pPr>
              <w:pStyle w:val="VVKSOOpsomming12"/>
              <w:rPr>
                <w:rFonts w:ascii="Trebuchet MS" w:hAnsi="Trebuchet MS"/>
                <w:szCs w:val="24"/>
                <w:lang w:val="nl-BE"/>
              </w:rPr>
            </w:pPr>
            <w:r w:rsidRPr="0061786F">
              <w:rPr>
                <w:rFonts w:ascii="Trebuchet MS" w:hAnsi="Trebuchet MS"/>
                <w:lang w:val="nl-BE"/>
              </w:rPr>
              <w:t>Wanneer je 18 bent, kunnen we je vanaf de 10</w:t>
            </w:r>
            <w:r w:rsidRPr="0061786F">
              <w:rPr>
                <w:rFonts w:ascii="Trebuchet MS" w:hAnsi="Trebuchet MS"/>
                <w:vertAlign w:val="superscript"/>
                <w:lang w:val="nl-BE"/>
              </w:rPr>
              <w:t>de</w:t>
            </w:r>
            <w:r w:rsidRPr="0061786F">
              <w:rPr>
                <w:rFonts w:ascii="Trebuchet MS" w:hAnsi="Trebuchet MS"/>
                <w:lang w:val="nl-BE"/>
              </w:rPr>
              <w:t xml:space="preserve"> lesdag na je definitieve uitsluiting administratief uitschrijven.</w:t>
            </w:r>
          </w:p>
          <w:p w14:paraId="5A56B8E8" w14:textId="77777777" w:rsidR="004B3451" w:rsidRPr="0061786F" w:rsidRDefault="004B3451" w:rsidP="00A67AD6">
            <w:pPr>
              <w:pStyle w:val="VVKSOOpsomming1"/>
              <w:spacing w:after="240"/>
              <w:rPr>
                <w:rFonts w:ascii="Trebuchet MS" w:hAnsi="Trebuchet MS"/>
                <w:lang w:val="nl-BE"/>
              </w:rPr>
            </w:pPr>
            <w:r w:rsidRPr="0061786F">
              <w:rPr>
                <w:rFonts w:ascii="Trebuchet MS" w:hAnsi="Trebuchet MS"/>
              </w:rPr>
              <w:t>Als je na een tuchtprocedure definitief werd uitgesloten, kunnen we een nieuwe inschrijving van jou weigeren tijdens hetzelfde schooljaar en tijdens de twee volgende schooljaren.</w:t>
            </w:r>
          </w:p>
          <w:p w14:paraId="4C00749F" w14:textId="77777777" w:rsidR="004B3451" w:rsidRPr="0061786F" w:rsidRDefault="004B3451" w:rsidP="00A67AD6">
            <w:pPr>
              <w:tabs>
                <w:tab w:val="left" w:pos="497"/>
              </w:tabs>
              <w:spacing w:after="120"/>
              <w:ind w:right="110"/>
              <w:rPr>
                <w:rFonts w:cs="Arial"/>
              </w:rPr>
            </w:pPr>
            <w:r w:rsidRPr="0061786F">
              <w:rPr>
                <w:rFonts w:cs="Arial"/>
                <w:shd w:val="clear" w:color="auto" w:fill="FFE599" w:themeFill="accent4" w:themeFillTint="66"/>
              </w:rPr>
              <w:t>4.7</w:t>
            </w:r>
            <w:r w:rsidRPr="0061786F">
              <w:rPr>
                <w:rFonts w:cs="Arial"/>
              </w:rPr>
              <w:tab/>
              <w:t>Wat is een preventieve schorsing?</w:t>
            </w:r>
          </w:p>
          <w:p w14:paraId="4886D785" w14:textId="77777777" w:rsidR="004B3451" w:rsidRPr="0061786F" w:rsidRDefault="004B3451" w:rsidP="00A67AD6">
            <w:pPr>
              <w:pStyle w:val="VVKSOKop2ZonderTitel"/>
              <w:numPr>
                <w:ilvl w:val="0"/>
                <w:numId w:val="0"/>
              </w:numPr>
              <w:spacing w:after="120"/>
              <w:ind w:right="110"/>
              <w:rPr>
                <w:rFonts w:ascii="Trebuchet MS" w:hAnsi="Trebuchet MS"/>
                <w:lang w:val="nl-BE"/>
              </w:rPr>
            </w:pPr>
            <w:r w:rsidRPr="0061786F">
              <w:rPr>
                <w:rFonts w:ascii="Trebuchet MS" w:hAnsi="Trebuchet MS"/>
                <w:lang w:val="nl-BE"/>
              </w:rPr>
              <w:t>Een preventieve schorsing houdt in dat je in afwachting van een eventuele tuchtmaatregel niet in de lessen of op school wordt toegelaten. Dit kan enkel bij de start van een tuchtprocedure en in heel uitzonderlijke situaties gebeuren:</w:t>
            </w:r>
          </w:p>
          <w:p w14:paraId="7806E866" w14:textId="77777777" w:rsidR="004B3451" w:rsidRPr="0061786F" w:rsidRDefault="004B3451" w:rsidP="00A67AD6">
            <w:pPr>
              <w:pStyle w:val="VVKSOOpsomming1"/>
              <w:spacing w:line="240" w:lineRule="auto"/>
              <w:ind w:right="110"/>
              <w:rPr>
                <w:rFonts w:ascii="Trebuchet MS" w:hAnsi="Trebuchet MS"/>
                <w:lang w:val="nl-BE"/>
              </w:rPr>
            </w:pPr>
            <w:r w:rsidRPr="0061786F">
              <w:rPr>
                <w:rFonts w:ascii="Trebuchet MS" w:hAnsi="Trebuchet MS"/>
                <w:lang w:val="nl-BE"/>
              </w:rPr>
              <w:t>bij  zware gedragsmoeilijkheden die kunnen leiden tot je definitieve uitsluiting;</w:t>
            </w:r>
          </w:p>
          <w:p w14:paraId="3C0E7E27" w14:textId="77777777" w:rsidR="004B3451" w:rsidRPr="0061786F" w:rsidRDefault="004B3451" w:rsidP="00A67AD6">
            <w:pPr>
              <w:pStyle w:val="VVKSOOpsomming1"/>
              <w:spacing w:line="240" w:lineRule="auto"/>
              <w:ind w:right="110"/>
              <w:rPr>
                <w:rFonts w:ascii="Trebuchet MS" w:hAnsi="Trebuchet MS"/>
                <w:lang w:val="nl-BE"/>
              </w:rPr>
            </w:pPr>
            <w:r w:rsidRPr="0061786F">
              <w:rPr>
                <w:rFonts w:ascii="Trebuchet MS" w:hAnsi="Trebuchet MS"/>
                <w:lang w:val="nl-BE"/>
              </w:rPr>
              <w:t>wanneer je aanwezigheid op school een gevaar of ernstige belemmering vormt voor jezelf, voor medeleerlingen of voor personeelsleden van de school.</w:t>
            </w:r>
          </w:p>
          <w:p w14:paraId="130A63A1" w14:textId="77777777" w:rsidR="004B3451" w:rsidRPr="0061786F" w:rsidRDefault="004B3451" w:rsidP="00A67AD6">
            <w:pPr>
              <w:pStyle w:val="VVKSOTekst"/>
              <w:shd w:val="clear" w:color="auto" w:fill="FFE599" w:themeFill="accent4" w:themeFillTint="66"/>
              <w:spacing w:after="120"/>
              <w:ind w:right="110"/>
              <w:rPr>
                <w:rFonts w:ascii="Trebuchet MS" w:hAnsi="Trebuchet MS"/>
                <w:lang w:val="nl-BE"/>
              </w:rPr>
            </w:pPr>
            <w:r w:rsidRPr="0061786F">
              <w:rPr>
                <w:rFonts w:ascii="Trebuchet MS" w:hAnsi="Trebuchet MS"/>
                <w:lang w:val="nl-BE"/>
              </w:rPr>
              <w:t>De preventieve schorsing gaat onmiddellijk in en duurt in principe niet langer dan tien lesdagen. Uitzonderlijk kan de preventieve schorsing eenmaal verlengd worden.</w:t>
            </w:r>
          </w:p>
          <w:p w14:paraId="6C53BE2E" w14:textId="653596B5" w:rsidR="004B3451" w:rsidRPr="0061786F" w:rsidRDefault="004B3451" w:rsidP="003C47E1">
            <w:pPr>
              <w:pStyle w:val="VVKSOTekst"/>
              <w:shd w:val="clear" w:color="auto" w:fill="FFE599" w:themeFill="accent4" w:themeFillTint="66"/>
              <w:spacing w:after="120"/>
              <w:ind w:right="110"/>
              <w:rPr>
                <w:rFonts w:ascii="Trebuchet MS" w:hAnsi="Trebuchet MS"/>
                <w:lang w:val="nl-BE"/>
              </w:rPr>
            </w:pPr>
            <w:r w:rsidRPr="0061786F">
              <w:rPr>
                <w:rFonts w:ascii="Trebuchet MS" w:hAnsi="Trebuchet MS"/>
                <w:lang w:val="nl-BE"/>
              </w:rPr>
              <w:lastRenderedPageBreak/>
              <w:t xml:space="preserve">Alleen de directeur of zijn afgevaardigde kan je preventief </w:t>
            </w:r>
            <w:r w:rsidRPr="0061786F">
              <w:rPr>
                <w:rFonts w:ascii="Trebuchet MS" w:hAnsi="Trebuchet MS"/>
                <w:shd w:val="clear" w:color="auto" w:fill="FFE599" w:themeFill="accent4" w:themeFillTint="66"/>
                <w:lang w:val="nl-BE"/>
              </w:rPr>
              <w:t xml:space="preserve">schorsen. </w:t>
            </w:r>
            <w:r w:rsidRPr="0061786F">
              <w:rPr>
                <w:rFonts w:ascii="Trebuchet MS" w:hAnsi="Trebuchet MS"/>
                <w:lang w:val="nl-BE"/>
              </w:rPr>
              <w:t>Hij motiveert deze beslissing in de brief waarmee de tuchtprocedure wordt opgestart. Een preventieve schorsing uit de school wordt daarnaast ook vooraf afzonderlijk schriftelijk gemotiveerd meegedeeld aan je ouders.</w:t>
            </w:r>
          </w:p>
          <w:p w14:paraId="69754534" w14:textId="77777777" w:rsidR="003C47E1" w:rsidRPr="0061786F" w:rsidRDefault="003C47E1" w:rsidP="003C47E1">
            <w:pPr>
              <w:pStyle w:val="VVKSOTekst"/>
              <w:shd w:val="clear" w:color="auto" w:fill="FFE599" w:themeFill="accent4" w:themeFillTint="66"/>
              <w:spacing w:after="120"/>
              <w:ind w:right="110"/>
              <w:rPr>
                <w:rFonts w:ascii="Trebuchet MS" w:hAnsi="Trebuchet MS"/>
                <w:strike/>
                <w:lang w:val="nl-BE"/>
              </w:rPr>
            </w:pPr>
            <w:r w:rsidRPr="0061786F">
              <w:rPr>
                <w:rFonts w:ascii="Trebuchet MS" w:hAnsi="Trebuchet MS"/>
                <w:strike/>
                <w:lang w:val="nl-BE"/>
              </w:rPr>
              <w:t>3.8</w:t>
            </w:r>
            <w:r w:rsidRPr="0061786F">
              <w:rPr>
                <w:rFonts w:ascii="Trebuchet MS" w:hAnsi="Trebuchet MS"/>
                <w:strike/>
                <w:lang w:val="nl-BE"/>
              </w:rPr>
              <w:tab/>
              <w:t>Wat is een herstelgericht groepsoverleg? (enkel als de school dit toepast)</w:t>
            </w:r>
          </w:p>
          <w:p w14:paraId="53E386BA" w14:textId="52ECDB7E" w:rsidR="003C47E1" w:rsidRPr="0061786F" w:rsidRDefault="003C47E1" w:rsidP="003C47E1">
            <w:pPr>
              <w:pStyle w:val="VVKSOTekst"/>
              <w:shd w:val="clear" w:color="auto" w:fill="FFE599" w:themeFill="accent4" w:themeFillTint="66"/>
              <w:spacing w:after="120"/>
              <w:ind w:right="110"/>
              <w:rPr>
                <w:rFonts w:ascii="Trebuchet MS" w:hAnsi="Trebuchet MS"/>
                <w:strike/>
                <w:lang w:val="nl-BE"/>
              </w:rPr>
            </w:pPr>
            <w:r w:rsidRPr="0061786F">
              <w:rPr>
                <w:rFonts w:ascii="Trebuchet MS" w:hAnsi="Trebuchet MS"/>
                <w:strike/>
                <w:lang w:val="nl-BE"/>
              </w:rPr>
              <w:t>Een herstelgericht groepsoverleg is een gesprek, onder leiding van een onafhankelijk iemand,  tussen slachtoffer en dader, ouders, vertrouwensfiguren … Tijdens dit groepsoverleg zoekt iedereen samen naar een oplossing voor de feiten die zich hebben voorgedaan. De directeur of een afgevaardigde van het schoolbestuur kan een tuchtprocedure voor onbepaalde tijd uitstellen om een herstelgericht groepsoverleg te laten plaatsvinden. In dat geval brengt hij je per brief op de hoogte.</w:t>
            </w:r>
          </w:p>
          <w:p w14:paraId="63B3EC7C" w14:textId="77777777" w:rsidR="004B3451" w:rsidRPr="0061786F" w:rsidRDefault="004B3451" w:rsidP="00A67AD6">
            <w:pPr>
              <w:pStyle w:val="VVKSOTekst"/>
              <w:tabs>
                <w:tab w:val="left" w:pos="530"/>
              </w:tabs>
              <w:spacing w:after="120" w:line="240" w:lineRule="auto"/>
              <w:rPr>
                <w:rFonts w:ascii="Trebuchet MS" w:hAnsi="Trebuchet MS"/>
                <w:lang w:val="nl-BE"/>
              </w:rPr>
            </w:pPr>
            <w:r w:rsidRPr="0061786F">
              <w:rPr>
                <w:rFonts w:ascii="Trebuchet MS" w:hAnsi="Trebuchet MS"/>
                <w:shd w:val="clear" w:color="auto" w:fill="FFE599" w:themeFill="accent4" w:themeFillTint="66"/>
                <w:lang w:val="nl-BE"/>
              </w:rPr>
              <w:t>5</w:t>
            </w:r>
            <w:r w:rsidRPr="0061786F">
              <w:rPr>
                <w:rFonts w:ascii="Trebuchet MS" w:hAnsi="Trebuchet MS"/>
                <w:lang w:val="nl-BE"/>
              </w:rPr>
              <w:tab/>
              <w:t>Opvang op school tijdens een tuchtmaatregel</w:t>
            </w:r>
          </w:p>
          <w:p w14:paraId="088441F8" w14:textId="77777777" w:rsidR="004B3451" w:rsidRPr="0061786F" w:rsidRDefault="004B3451" w:rsidP="00A67AD6">
            <w:pPr>
              <w:pStyle w:val="VVKSOTekst"/>
              <w:spacing w:after="120" w:line="240" w:lineRule="auto"/>
              <w:rPr>
                <w:rFonts w:ascii="Trebuchet MS" w:hAnsi="Trebuchet MS"/>
                <w:lang w:val="nl-BE"/>
              </w:rPr>
            </w:pPr>
            <w:r w:rsidRPr="0061786F">
              <w:rPr>
                <w:rFonts w:ascii="Trebuchet MS" w:hAnsi="Trebuchet MS"/>
                <w:lang w:val="nl-BE"/>
              </w:rPr>
              <w:t>Wanneer je preventief geschorst wordt tijdens de tuchtprocedure of na de tuchtprocedure tijdelijk wordt uitgesloten, zullen we je steeds meedelen of je tijdens die periode wel of niet op school aanwezig moet zijn. Zowel bij een preventieve schorsing als een tijdelijke of een definitieve uitsluiting kunnen je ouders ook zelf vragen om je op school op te vangen. We vragen dat ze dat schriftelijk doen, samen met de redenen van hun vraag. Als we niet ingaan op hun vraag, zullen wij op onze beurt ook schriftelijk aangeven waarom we dat niet doen. Als we wel op de vraag ingaan, zullen we vooraf enkele praktische afspraken maken met jou en je ouders.</w:t>
            </w:r>
          </w:p>
        </w:tc>
      </w:tr>
    </w:tbl>
    <w:p w14:paraId="50DFC4AC" w14:textId="77777777" w:rsidR="004B3451" w:rsidRPr="0061786F" w:rsidRDefault="004B3451" w:rsidP="004B3451">
      <w:pPr>
        <w:pStyle w:val="VVKSOTekst"/>
        <w:spacing w:after="120"/>
        <w:outlineLvl w:val="0"/>
        <w:rPr>
          <w:rFonts w:ascii="Trebuchet MS" w:hAnsi="Trebuchet MS"/>
          <w:b/>
          <w:sz w:val="24"/>
          <w:szCs w:val="24"/>
          <w:lang w:val="nl-BE"/>
        </w:rPr>
      </w:pPr>
    </w:p>
    <w:p w14:paraId="3388DC58" w14:textId="77777777" w:rsidR="004B3451" w:rsidRPr="0061786F" w:rsidRDefault="004B3451" w:rsidP="00DE2581">
      <w:pPr>
        <w:pStyle w:val="Kop2"/>
        <w:numPr>
          <w:ilvl w:val="1"/>
          <w:numId w:val="25"/>
        </w:numPr>
        <w:spacing w:before="480"/>
        <w:jc w:val="both"/>
        <w:rPr>
          <w:i/>
        </w:rPr>
      </w:pPr>
      <w:r w:rsidRPr="0061786F">
        <w:t>Klachtenregeling</w:t>
      </w:r>
    </w:p>
    <w:tbl>
      <w:tblPr>
        <w:tblStyle w:val="Tabelraster"/>
        <w:tblW w:w="0" w:type="auto"/>
        <w:tblBorders>
          <w:insideH w:val="none" w:sz="0" w:space="0" w:color="auto"/>
          <w:insideV w:val="none" w:sz="0" w:space="0" w:color="auto"/>
        </w:tblBorders>
        <w:tblLook w:val="04A0" w:firstRow="1" w:lastRow="0" w:firstColumn="1" w:lastColumn="0" w:noHBand="0" w:noVBand="1"/>
      </w:tblPr>
      <w:tblGrid>
        <w:gridCol w:w="8751"/>
      </w:tblGrid>
      <w:tr w:rsidR="00FC32B7" w:rsidRPr="0061786F" w14:paraId="41380918" w14:textId="77777777" w:rsidTr="00FC32B7">
        <w:tc>
          <w:tcPr>
            <w:tcW w:w="8751" w:type="dxa"/>
          </w:tcPr>
          <w:p w14:paraId="3D3BFBCF" w14:textId="77777777" w:rsidR="00FC32B7" w:rsidRPr="0061786F" w:rsidRDefault="00FC32B7" w:rsidP="0061786F">
            <w:pPr>
              <w:pStyle w:val="VVKSOTekst"/>
              <w:rPr>
                <w:rFonts w:ascii="Trebuchet MS" w:hAnsi="Trebuchet MS"/>
              </w:rPr>
            </w:pPr>
            <w:r w:rsidRPr="0061786F">
              <w:rPr>
                <w:rFonts w:ascii="Trebuchet MS" w:hAnsi="Trebuchet MS"/>
              </w:rPr>
              <w:t>Wanneer jij of je ouders ontevreden zijn met beslissingen, handelingen of gedragingen van ons schoolbestuur of zijn personeelsleden, of net het ontbreken van bepaalde beslissingen of handelingen, dan kunnen jullie contact opnemen met [contactpersoon voor klachten, bv. directeur/voorzitter schoolbestuur].</w:t>
            </w:r>
          </w:p>
        </w:tc>
      </w:tr>
      <w:tr w:rsidR="00FC32B7" w:rsidRPr="0061786F" w14:paraId="2A83A7F1" w14:textId="77777777" w:rsidTr="00FC32B7">
        <w:tc>
          <w:tcPr>
            <w:tcW w:w="8751" w:type="dxa"/>
          </w:tcPr>
          <w:p w14:paraId="1DC1AFD8" w14:textId="77777777" w:rsidR="00FC32B7" w:rsidRPr="0061786F" w:rsidRDefault="00FC32B7" w:rsidP="0061786F">
            <w:pPr>
              <w:pStyle w:val="VVKSOTekst"/>
              <w:rPr>
                <w:rFonts w:ascii="Trebuchet MS" w:hAnsi="Trebuchet MS"/>
              </w:rPr>
            </w:pPr>
            <w:r w:rsidRPr="0061786F">
              <w:rPr>
                <w:rFonts w:ascii="Trebuchet MS" w:hAnsi="Trebuchet MS"/>
              </w:rPr>
              <w:t>Samen met je ouders zoeken we dan naar een afdoende oplossing. Als dat wenselijk is, kunnen we in onderling overleg een beroep doen op een professionele conflictbemiddelaar om tot een oplossing te komen.</w:t>
            </w:r>
          </w:p>
        </w:tc>
      </w:tr>
      <w:tr w:rsidR="00FC32B7" w:rsidRPr="0061786F" w14:paraId="6D864481" w14:textId="77777777" w:rsidTr="00FC32B7">
        <w:tc>
          <w:tcPr>
            <w:tcW w:w="8751" w:type="dxa"/>
          </w:tcPr>
          <w:p w14:paraId="17CEA46A" w14:textId="77777777" w:rsidR="00FC32B7" w:rsidRPr="0061786F" w:rsidRDefault="00FC32B7" w:rsidP="0061786F">
            <w:pPr>
              <w:pStyle w:val="VVKSOTekst"/>
              <w:rPr>
                <w:rFonts w:ascii="Trebuchet MS" w:hAnsi="Trebuchet MS"/>
              </w:rPr>
            </w:pPr>
            <w:r w:rsidRPr="0061786F">
              <w:rPr>
                <w:rFonts w:ascii="Trebuchet MS" w:hAnsi="Trebuchet MS"/>
              </w:rPr>
              <w:t>Als deze informele behandeling niet tot een oplossing leidt die voor jou en je ouders volstaat, dan kunnen jullie je klacht in een volgende fase voorleggen aan de Klachtencommissie. Deze commissie is door Katholiek Onderwijs Vlaanderen aangesteld om klachten van leerlingen en ouders over gedragingen en beslissingen dan wel het nalaten van gedragingen en het niet nemen van beslissingen van/door hun schoolbestuur, formeel te behandelen. Voor het indienen van een klacht moet je een brief sturen naar het secretariaat van de Klachtencommissie. Het correspondentieadres is:</w:t>
            </w:r>
          </w:p>
        </w:tc>
      </w:tr>
      <w:tr w:rsidR="00FC32B7" w:rsidRPr="0061786F" w14:paraId="1D8CFD08" w14:textId="77777777" w:rsidTr="00FC32B7">
        <w:tc>
          <w:tcPr>
            <w:tcW w:w="8751" w:type="dxa"/>
          </w:tcPr>
          <w:p w14:paraId="52FF0C70" w14:textId="77777777" w:rsidR="00FC32B7" w:rsidRPr="0061786F" w:rsidRDefault="00FC32B7" w:rsidP="0061786F">
            <w:pPr>
              <w:pStyle w:val="VVKSOTekst"/>
              <w:jc w:val="left"/>
              <w:rPr>
                <w:rFonts w:ascii="Trebuchet MS" w:hAnsi="Trebuchet MS"/>
              </w:rPr>
            </w:pPr>
            <w:r w:rsidRPr="0061786F">
              <w:rPr>
                <w:rFonts w:ascii="Trebuchet MS" w:hAnsi="Trebuchet MS"/>
              </w:rPr>
              <w:t xml:space="preserve">Klachtencommissie </w:t>
            </w:r>
            <w:r w:rsidRPr="0061786F">
              <w:rPr>
                <w:rFonts w:ascii="Trebuchet MS" w:hAnsi="Trebuchet MS"/>
              </w:rPr>
              <w:br/>
              <w:t>t.a.v. de voorzitter van de Klachtencommissie</w:t>
            </w:r>
            <w:r w:rsidRPr="0061786F">
              <w:rPr>
                <w:rFonts w:ascii="Trebuchet MS" w:hAnsi="Trebuchet MS"/>
              </w:rPr>
              <w:br/>
            </w:r>
            <w:proofErr w:type="spellStart"/>
            <w:r w:rsidRPr="0061786F">
              <w:rPr>
                <w:rFonts w:ascii="Trebuchet MS" w:hAnsi="Trebuchet MS"/>
              </w:rPr>
              <w:t>Guimardstraat</w:t>
            </w:r>
            <w:proofErr w:type="spellEnd"/>
            <w:r w:rsidRPr="0061786F">
              <w:rPr>
                <w:rFonts w:ascii="Trebuchet MS" w:hAnsi="Trebuchet MS"/>
              </w:rPr>
              <w:t xml:space="preserve"> 1</w:t>
            </w:r>
            <w:r w:rsidRPr="0061786F">
              <w:rPr>
                <w:rFonts w:ascii="Trebuchet MS" w:hAnsi="Trebuchet MS"/>
              </w:rPr>
              <w:br/>
              <w:t>1040 Brussel</w:t>
            </w:r>
          </w:p>
        </w:tc>
      </w:tr>
      <w:tr w:rsidR="00FC32B7" w:rsidRPr="0061786F" w14:paraId="0DAACA0F" w14:textId="77777777" w:rsidTr="00FC32B7">
        <w:tc>
          <w:tcPr>
            <w:tcW w:w="8751" w:type="dxa"/>
          </w:tcPr>
          <w:p w14:paraId="44D3D54D" w14:textId="77777777" w:rsidR="00FC32B7" w:rsidRPr="0061786F" w:rsidRDefault="00FC32B7" w:rsidP="0061786F">
            <w:pPr>
              <w:pStyle w:val="VVKSOTekst"/>
              <w:jc w:val="left"/>
              <w:rPr>
                <w:rFonts w:ascii="Trebuchet MS" w:hAnsi="Trebuchet MS"/>
              </w:rPr>
            </w:pPr>
            <w:r w:rsidRPr="0061786F">
              <w:rPr>
                <w:rFonts w:ascii="Trebuchet MS" w:hAnsi="Trebuchet MS"/>
              </w:rPr>
              <w:t xml:space="preserve">Je klacht kan tevens worden ingediend per e-mail via </w:t>
            </w:r>
            <w:hyperlink r:id="rId13" w:history="1">
              <w:r w:rsidRPr="0061786F">
                <w:rPr>
                  <w:rStyle w:val="Hyperlink"/>
                  <w:rFonts w:ascii="Trebuchet MS" w:hAnsi="Trebuchet MS"/>
                </w:rPr>
                <w:t>klachten@katholiekonderwijs.vlaanderen</w:t>
              </w:r>
            </w:hyperlink>
            <w:r w:rsidRPr="0061786F">
              <w:rPr>
                <w:rFonts w:ascii="Trebuchet MS" w:hAnsi="Trebuchet MS"/>
              </w:rPr>
              <w:t xml:space="preserve">  of via het daartoe voorziene contactformulier op de website van de Klachtencommissie </w:t>
            </w:r>
            <w:hyperlink r:id="rId14" w:history="1">
              <w:r w:rsidRPr="0061786F">
                <w:rPr>
                  <w:rStyle w:val="Hyperlink"/>
                  <w:rFonts w:ascii="Trebuchet MS" w:hAnsi="Trebuchet MS"/>
                  <w:i/>
                </w:rPr>
                <w:t>http://klachten.katholiekonderwijs.vlaanderen</w:t>
              </w:r>
            </w:hyperlink>
            <w:r w:rsidRPr="0061786F">
              <w:rPr>
                <w:rFonts w:ascii="Trebuchet MS" w:hAnsi="Trebuchet MS"/>
              </w:rPr>
              <w:t xml:space="preserve">  </w:t>
            </w:r>
          </w:p>
        </w:tc>
      </w:tr>
      <w:tr w:rsidR="00FC32B7" w:rsidRPr="0061786F" w14:paraId="32A79889" w14:textId="77777777" w:rsidTr="00FC32B7">
        <w:tc>
          <w:tcPr>
            <w:tcW w:w="8751" w:type="dxa"/>
          </w:tcPr>
          <w:p w14:paraId="6C16682E" w14:textId="77777777" w:rsidR="00FC32B7" w:rsidRPr="0061786F" w:rsidRDefault="00FC32B7" w:rsidP="0061786F">
            <w:pPr>
              <w:pStyle w:val="VVKSOTekst"/>
              <w:spacing w:after="120"/>
              <w:rPr>
                <w:rFonts w:ascii="Trebuchet MS" w:hAnsi="Trebuchet MS"/>
              </w:rPr>
            </w:pPr>
            <w:r w:rsidRPr="0061786F">
              <w:rPr>
                <w:rFonts w:ascii="Trebuchet MS" w:hAnsi="Trebuchet MS"/>
              </w:rPr>
              <w:t>De commissie zal de klacht enkel inhoudelijk behandelen als ze ontvankelijk is, dat wil zeggen als ze aan de volgende voorwaarden voldoet:</w:t>
            </w:r>
          </w:p>
        </w:tc>
      </w:tr>
      <w:tr w:rsidR="00FC32B7" w:rsidRPr="0061786F" w14:paraId="4FEC7036" w14:textId="77777777" w:rsidTr="00FC32B7">
        <w:tc>
          <w:tcPr>
            <w:tcW w:w="8751" w:type="dxa"/>
          </w:tcPr>
          <w:p w14:paraId="629381EE" w14:textId="77777777" w:rsidR="00FC32B7" w:rsidRPr="0061786F" w:rsidRDefault="00FC32B7" w:rsidP="0061786F">
            <w:pPr>
              <w:pStyle w:val="VVKSOOpsomming1"/>
              <w:rPr>
                <w:rFonts w:ascii="Trebuchet MS" w:hAnsi="Trebuchet MS"/>
              </w:rPr>
            </w:pPr>
            <w:r w:rsidRPr="0061786F">
              <w:rPr>
                <w:rFonts w:ascii="Trebuchet MS" w:hAnsi="Trebuchet MS"/>
              </w:rPr>
              <w:t>de klacht moet betrekking hebben op feiten die niet langer dan zes maanden geleden hebben plaatsgevonden. We rekenen vanaf de laatste gebeurtenis waarop de klacht betrekking heeft.</w:t>
            </w:r>
          </w:p>
        </w:tc>
      </w:tr>
      <w:tr w:rsidR="00FC32B7" w:rsidRPr="0061786F" w14:paraId="6C721B92" w14:textId="77777777" w:rsidTr="00FC32B7">
        <w:tc>
          <w:tcPr>
            <w:tcW w:w="8751" w:type="dxa"/>
          </w:tcPr>
          <w:p w14:paraId="3C999EE9" w14:textId="77777777" w:rsidR="00FC32B7" w:rsidRPr="0061786F" w:rsidRDefault="00FC32B7" w:rsidP="0061786F">
            <w:pPr>
              <w:pStyle w:val="VVKSOOpsomming1"/>
              <w:rPr>
                <w:rFonts w:ascii="Trebuchet MS" w:hAnsi="Trebuchet MS"/>
              </w:rPr>
            </w:pPr>
            <w:r w:rsidRPr="0061786F">
              <w:rPr>
                <w:rFonts w:ascii="Trebuchet MS" w:hAnsi="Trebuchet MS"/>
              </w:rPr>
              <w:t>de klacht mag niet anoniem zijn. Omdat de klachtencommissie een klacht steeds onbevooroordeeld en objectief behandelt, betrekt ze alle partijen, dus ook het schoolbestuur.</w:t>
            </w:r>
          </w:p>
        </w:tc>
      </w:tr>
      <w:tr w:rsidR="00FC32B7" w:rsidRPr="0061786F" w14:paraId="2A9D2411" w14:textId="77777777" w:rsidTr="00FC32B7">
        <w:tc>
          <w:tcPr>
            <w:tcW w:w="8751" w:type="dxa"/>
          </w:tcPr>
          <w:p w14:paraId="7098A274" w14:textId="77777777" w:rsidR="00FC32B7" w:rsidRPr="0061786F" w:rsidRDefault="00FC32B7" w:rsidP="0061786F">
            <w:pPr>
              <w:pStyle w:val="VVKSOOpsomming1"/>
              <w:rPr>
                <w:rFonts w:ascii="Trebuchet MS" w:hAnsi="Trebuchet MS"/>
              </w:rPr>
            </w:pPr>
            <w:r w:rsidRPr="0061786F">
              <w:rPr>
                <w:rFonts w:ascii="Trebuchet MS" w:hAnsi="Trebuchet MS"/>
              </w:rPr>
              <w:lastRenderedPageBreak/>
              <w:t>de klacht mag niet gaan over een feit of feiten die de klachtencommissie al heeft behandeld.</w:t>
            </w:r>
          </w:p>
        </w:tc>
      </w:tr>
      <w:tr w:rsidR="00FC32B7" w:rsidRPr="0061786F" w14:paraId="0D62C144" w14:textId="77777777" w:rsidTr="00FC32B7">
        <w:tc>
          <w:tcPr>
            <w:tcW w:w="8751" w:type="dxa"/>
          </w:tcPr>
          <w:p w14:paraId="697D779D" w14:textId="77777777" w:rsidR="00FC32B7" w:rsidRPr="0061786F" w:rsidRDefault="00FC32B7" w:rsidP="0061786F">
            <w:pPr>
              <w:pStyle w:val="VVKSOOpsomming1"/>
              <w:rPr>
                <w:rFonts w:ascii="Trebuchet MS" w:hAnsi="Trebuchet MS"/>
              </w:rPr>
            </w:pPr>
            <w:r w:rsidRPr="0061786F">
              <w:rPr>
                <w:rFonts w:ascii="Trebuchet MS" w:hAnsi="Trebuchet MS"/>
              </w:rPr>
              <w:t xml:space="preserve">de klacht moet eerst aan het schoolbestuur zijn voorgelegd. Je ouders moeten hun klacht ten minste hebben besproken met de contactpersoon die hierboven staat vermeld én het schoolbestuur de kans hebben gegeven om zelf op de klacht in te gaan. </w:t>
            </w:r>
          </w:p>
        </w:tc>
      </w:tr>
      <w:tr w:rsidR="00FC32B7" w:rsidRPr="0061786F" w14:paraId="44B5B731" w14:textId="77777777" w:rsidTr="00FC32B7">
        <w:tc>
          <w:tcPr>
            <w:tcW w:w="8751" w:type="dxa"/>
          </w:tcPr>
          <w:p w14:paraId="209D1184" w14:textId="77777777" w:rsidR="00FC32B7" w:rsidRPr="0061786F" w:rsidRDefault="00FC32B7" w:rsidP="0061786F">
            <w:pPr>
              <w:pStyle w:val="VVKSOOpsomming1"/>
              <w:rPr>
                <w:rFonts w:ascii="Trebuchet MS" w:hAnsi="Trebuchet MS"/>
              </w:rPr>
            </w:pPr>
            <w:r w:rsidRPr="0061786F">
              <w:rPr>
                <w:rFonts w:ascii="Trebuchet MS" w:hAnsi="Trebuchet MS"/>
              </w:rPr>
              <w:t>de klacht moet binnen de bevoegdheid van de Klachtencommissie vallen. De volgende zaken vallen niet onder haar bevoegdheid:</w:t>
            </w:r>
          </w:p>
        </w:tc>
      </w:tr>
      <w:tr w:rsidR="00FC32B7" w:rsidRPr="0061786F" w14:paraId="12107DB4" w14:textId="77777777" w:rsidTr="00FC32B7">
        <w:tc>
          <w:tcPr>
            <w:tcW w:w="8751" w:type="dxa"/>
          </w:tcPr>
          <w:p w14:paraId="0A419C29" w14:textId="77777777" w:rsidR="00FC32B7" w:rsidRPr="0061786F" w:rsidRDefault="00FC32B7" w:rsidP="0061786F">
            <w:pPr>
              <w:pStyle w:val="VVKSOOpsomming12"/>
              <w:rPr>
                <w:rFonts w:ascii="Trebuchet MS" w:hAnsi="Trebuchet MS"/>
              </w:rPr>
            </w:pPr>
            <w:r w:rsidRPr="0061786F">
              <w:rPr>
                <w:rFonts w:ascii="Trebuchet MS" w:hAnsi="Trebuchet MS"/>
              </w:rPr>
              <w:t>klachten over feiten die het voorwerp uitmaken van een gerechtelijke procedure (bv. die betrekking hebben over een misdrijf);</w:t>
            </w:r>
          </w:p>
        </w:tc>
      </w:tr>
      <w:tr w:rsidR="00FC32B7" w:rsidRPr="0061786F" w14:paraId="7DECCE31" w14:textId="77777777" w:rsidTr="00FC32B7">
        <w:tc>
          <w:tcPr>
            <w:tcW w:w="8751" w:type="dxa"/>
          </w:tcPr>
          <w:p w14:paraId="1DB32DB2" w14:textId="77777777" w:rsidR="00FC32B7" w:rsidRPr="0061786F" w:rsidRDefault="00FC32B7" w:rsidP="0061786F">
            <w:pPr>
              <w:pStyle w:val="VVKSOOpsomming12"/>
              <w:rPr>
                <w:rFonts w:ascii="Trebuchet MS" w:hAnsi="Trebuchet MS"/>
              </w:rPr>
            </w:pPr>
            <w:r w:rsidRPr="0061786F">
              <w:rPr>
                <w:rFonts w:ascii="Trebuchet MS" w:hAnsi="Trebuchet MS"/>
              </w:rPr>
              <w:t>klachten die betrekking hebben op het algemeen beleid van de overheid of op de geldende decreten, besluiten, ministeriële omzendbrieven of reglementen;</w:t>
            </w:r>
          </w:p>
        </w:tc>
      </w:tr>
      <w:tr w:rsidR="00FC32B7" w:rsidRPr="0061786F" w14:paraId="5A87B97D" w14:textId="77777777" w:rsidTr="00FC32B7">
        <w:tc>
          <w:tcPr>
            <w:tcW w:w="8751" w:type="dxa"/>
          </w:tcPr>
          <w:p w14:paraId="00AF276A" w14:textId="77777777" w:rsidR="00FC32B7" w:rsidRPr="0061786F" w:rsidRDefault="00FC32B7" w:rsidP="0061786F">
            <w:pPr>
              <w:pStyle w:val="VVKSOOpsomming12"/>
              <w:rPr>
                <w:rFonts w:ascii="Trebuchet MS" w:hAnsi="Trebuchet MS"/>
              </w:rPr>
            </w:pPr>
            <w:r w:rsidRPr="0061786F">
              <w:rPr>
                <w:rFonts w:ascii="Trebuchet MS" w:hAnsi="Trebuchet MS"/>
              </w:rPr>
              <w:t>klachten die uitsluitend betrekking hebben op de door het schoolbestuur al dan niet genomen maatregelen in het kader van zijn ontslag-, evaluatie-, of tuchtbevoegdheid t.a.v. personeelsleden;</w:t>
            </w:r>
          </w:p>
        </w:tc>
      </w:tr>
      <w:tr w:rsidR="00FC32B7" w:rsidRPr="0061786F" w14:paraId="7867CD21" w14:textId="77777777" w:rsidTr="00FC32B7">
        <w:tc>
          <w:tcPr>
            <w:tcW w:w="8751" w:type="dxa"/>
          </w:tcPr>
          <w:p w14:paraId="23E3E228" w14:textId="77777777" w:rsidR="00FC32B7" w:rsidRPr="0061786F" w:rsidRDefault="00FC32B7" w:rsidP="0061786F">
            <w:pPr>
              <w:pStyle w:val="VVKSOOpsomming12"/>
              <w:spacing w:after="240"/>
              <w:rPr>
                <w:rFonts w:ascii="Trebuchet MS" w:hAnsi="Trebuchet MS"/>
              </w:rPr>
            </w:pPr>
            <w:r w:rsidRPr="0061786F">
              <w:rPr>
                <w:rFonts w:ascii="Trebuchet MS" w:hAnsi="Trebuchet MS"/>
              </w:rPr>
              <w:t>klachten waarvoor al een specifieke regeling en/of behandelende instantie bestaat (bv. over inschrijvingen, de bijdrageregeling, de definitieve uitsluiting, een evaluatiebeslissing …).</w:t>
            </w:r>
          </w:p>
        </w:tc>
      </w:tr>
      <w:tr w:rsidR="00FC32B7" w:rsidRPr="0061786F" w14:paraId="368F68E1" w14:textId="77777777" w:rsidTr="00FC32B7">
        <w:tc>
          <w:tcPr>
            <w:tcW w:w="8751" w:type="dxa"/>
          </w:tcPr>
          <w:p w14:paraId="41355875" w14:textId="77777777" w:rsidR="00FC32B7" w:rsidRPr="0061786F" w:rsidRDefault="00FC32B7" w:rsidP="0061786F">
            <w:pPr>
              <w:pStyle w:val="VVKSOTekst"/>
              <w:rPr>
                <w:rFonts w:ascii="Trebuchet MS" w:hAnsi="Trebuchet MS"/>
              </w:rPr>
            </w:pPr>
            <w:r w:rsidRPr="0061786F">
              <w:rPr>
                <w:rFonts w:ascii="Trebuchet MS" w:hAnsi="Trebuchet MS"/>
              </w:rPr>
              <w:t xml:space="preserve">Het verloop van de procedure bij de Klachtencommissie is vastgelegd in het huishoudelijk reglement dat beschikbaar is via </w:t>
            </w:r>
            <w:r w:rsidRPr="0061786F">
              <w:rPr>
                <w:rFonts w:ascii="Trebuchet MS" w:hAnsi="Trebuchet MS"/>
                <w:i/>
              </w:rPr>
              <w:t>http://klachten.katholiekonderwijs.vlaanderen</w:t>
            </w:r>
            <w:r w:rsidRPr="0061786F">
              <w:rPr>
                <w:rFonts w:ascii="Trebuchet MS" w:hAnsi="Trebuchet MS"/>
              </w:rPr>
              <w:t>.</w:t>
            </w:r>
          </w:p>
        </w:tc>
      </w:tr>
      <w:tr w:rsidR="00FC32B7" w:rsidRPr="0061786F" w14:paraId="3319B2C2" w14:textId="77777777" w:rsidTr="00FC32B7">
        <w:tc>
          <w:tcPr>
            <w:tcW w:w="8751" w:type="dxa"/>
          </w:tcPr>
          <w:p w14:paraId="36B75A8D" w14:textId="77777777" w:rsidR="00FC32B7" w:rsidRPr="0061786F" w:rsidRDefault="00FC32B7" w:rsidP="0061786F">
            <w:pPr>
              <w:pStyle w:val="VVKSOTekst"/>
              <w:rPr>
                <w:rFonts w:ascii="Trebuchet MS" w:hAnsi="Trebuchet MS"/>
              </w:rPr>
            </w:pPr>
            <w:r w:rsidRPr="0061786F">
              <w:rPr>
                <w:rFonts w:ascii="Trebuchet MS" w:hAnsi="Trebuchet MS"/>
              </w:rPr>
              <w:t>De Klachtencommissie kan een klacht enkel beoordelen. Zij kan het schoolbestuur een advies bezorgen, maar geen bindende beslissingen nemen. De uitkomst van deze klachtenregeling heeft dan ook geen juridisch effect. De eindverantwoordelijkheid ligt steeds bij het schoolbestuur. Tegen een advies van de Klachtencommissie kan je niet in beroep gaan.</w:t>
            </w:r>
          </w:p>
        </w:tc>
      </w:tr>
      <w:tr w:rsidR="00FC32B7" w:rsidRPr="0061786F" w14:paraId="1599AE21" w14:textId="77777777" w:rsidTr="00FC32B7">
        <w:tc>
          <w:tcPr>
            <w:tcW w:w="8751" w:type="dxa"/>
          </w:tcPr>
          <w:p w14:paraId="7BEB86A7" w14:textId="77777777" w:rsidR="00FC32B7" w:rsidRPr="0061786F" w:rsidRDefault="00FC32B7" w:rsidP="0061786F">
            <w:pPr>
              <w:pStyle w:val="VVKSOTekst"/>
              <w:rPr>
                <w:rFonts w:ascii="Trebuchet MS" w:hAnsi="Trebuchet MS"/>
              </w:rPr>
            </w:pPr>
            <w:r w:rsidRPr="0061786F">
              <w:rPr>
                <w:rFonts w:ascii="Trebuchet MS" w:hAnsi="Trebuchet MS"/>
              </w:rPr>
              <w:t>Bij een klacht verwachten we van alle betrokkenen steeds de nodige discretie en sereniteit.</w:t>
            </w:r>
          </w:p>
        </w:tc>
      </w:tr>
    </w:tbl>
    <w:p w14:paraId="23C29115" w14:textId="77777777" w:rsidR="004B3451" w:rsidRPr="0061786F" w:rsidRDefault="004B3451" w:rsidP="004B3451">
      <w:pPr>
        <w:pBdr>
          <w:top w:val="single" w:sz="4" w:space="1" w:color="auto"/>
          <w:left w:val="single" w:sz="4" w:space="4" w:color="auto"/>
          <w:bottom w:val="single" w:sz="4" w:space="1" w:color="auto"/>
          <w:right w:val="single" w:sz="4" w:space="4" w:color="auto"/>
        </w:pBdr>
        <w:spacing w:line="240" w:lineRule="auto"/>
        <w:rPr>
          <w:b/>
          <w:sz w:val="24"/>
        </w:rPr>
        <w:sectPr w:rsidR="004B3451" w:rsidRPr="0061786F" w:rsidSect="00A67AD6">
          <w:pgSz w:w="11906" w:h="16838"/>
          <w:pgMar w:top="1134" w:right="1274" w:bottom="1134" w:left="1871" w:header="709" w:footer="340" w:gutter="0"/>
          <w:cols w:space="708"/>
          <w:titlePg/>
          <w:docGrid w:linePitch="360"/>
        </w:sectPr>
      </w:pPr>
    </w:p>
    <w:p w14:paraId="7A44934A" w14:textId="77777777" w:rsidR="004B3451" w:rsidRPr="0061786F" w:rsidRDefault="004B3451" w:rsidP="004B3451">
      <w:pPr>
        <w:spacing w:after="240" w:line="240" w:lineRule="auto"/>
        <w:rPr>
          <w:b/>
          <w:sz w:val="24"/>
        </w:rPr>
      </w:pPr>
      <w:r w:rsidRPr="0061786F">
        <w:rPr>
          <w:b/>
          <w:sz w:val="24"/>
        </w:rPr>
        <w:lastRenderedPageBreak/>
        <w:t>Deel III – Informatie</w:t>
      </w:r>
    </w:p>
    <w:tbl>
      <w:tblPr>
        <w:tblW w:w="896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70" w:type="dxa"/>
          <w:bottom w:w="60" w:type="dxa"/>
          <w:right w:w="70" w:type="dxa"/>
        </w:tblCellMar>
        <w:tblLook w:val="01E0" w:firstRow="1" w:lastRow="1" w:firstColumn="1" w:lastColumn="1" w:noHBand="0" w:noVBand="0"/>
      </w:tblPr>
      <w:tblGrid>
        <w:gridCol w:w="8964"/>
      </w:tblGrid>
      <w:tr w:rsidR="004B3451" w:rsidRPr="0061786F" w14:paraId="523193FB" w14:textId="77777777" w:rsidTr="00A67AD6">
        <w:tc>
          <w:tcPr>
            <w:tcW w:w="8964" w:type="dxa"/>
          </w:tcPr>
          <w:p w14:paraId="33D374B8" w14:textId="77777777" w:rsidR="004B3451" w:rsidRPr="0061786F" w:rsidRDefault="004B3451" w:rsidP="00A67AD6">
            <w:pPr>
              <w:pStyle w:val="VVKSOTekst"/>
              <w:spacing w:after="0"/>
              <w:ind w:right="72"/>
              <w:rPr>
                <w:rFonts w:ascii="Trebuchet MS" w:hAnsi="Trebuchet MS"/>
                <w:lang w:val="nl-BE"/>
              </w:rPr>
            </w:pPr>
            <w:r w:rsidRPr="0061786F">
              <w:rPr>
                <w:rFonts w:ascii="Trebuchet MS" w:hAnsi="Trebuchet MS"/>
                <w:lang w:val="nl-BE"/>
              </w:rPr>
              <w:t xml:space="preserve">Dit derde deel is van meer informatieve aard. Het maakt strikt genomen geen deel uit van het schoolreglement. Wanneer dat nodig is, kunnen we informatie in dit deel in de loop van het schooljaar wijzigen, eventueel na overleg binnen de school. </w:t>
            </w:r>
          </w:p>
        </w:tc>
      </w:tr>
    </w:tbl>
    <w:p w14:paraId="5306D58E" w14:textId="77777777" w:rsidR="004B3451" w:rsidRPr="0061786F" w:rsidRDefault="004B3451" w:rsidP="00DE2581">
      <w:pPr>
        <w:pStyle w:val="Kop1"/>
        <w:numPr>
          <w:ilvl w:val="0"/>
          <w:numId w:val="26"/>
        </w:numPr>
        <w:spacing w:before="240"/>
        <w:jc w:val="both"/>
      </w:pPr>
      <w:r w:rsidRPr="0061786F">
        <w:t>Wie is wie?</w:t>
      </w:r>
    </w:p>
    <w:p w14:paraId="483B8C77" w14:textId="77777777" w:rsidR="004B3451" w:rsidRPr="0061786F" w:rsidRDefault="004B3451" w:rsidP="004B3451">
      <w:pPr>
        <w:pStyle w:val="VVKSOTekst"/>
        <w:spacing w:after="120"/>
        <w:rPr>
          <w:rFonts w:ascii="Trebuchet MS" w:hAnsi="Trebuchet MS"/>
          <w:i/>
          <w:lang w:val="nl-BE"/>
        </w:rPr>
      </w:pPr>
      <w:r w:rsidRPr="0061786F">
        <w:rPr>
          <w:rFonts w:ascii="Trebuchet MS" w:hAnsi="Trebuchet MS"/>
          <w:i/>
          <w:lang w:val="nl-BE"/>
        </w:rPr>
        <w:t>Graag stellen we je de volgende organen en mensen voor die mee instaan voor de organisatie van onze school:</w:t>
      </w:r>
    </w:p>
    <w:p w14:paraId="2F888FF1"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 xml:space="preserve">het schoolbestuur </w:t>
      </w:r>
      <w:r w:rsidRPr="0061786F">
        <w:rPr>
          <w:rFonts w:ascii="Trebuchet MS" w:hAnsi="Trebuchet MS"/>
          <w:lang w:val="nl-BE"/>
        </w:rPr>
        <w:t>[naam vzw + adres]</w:t>
      </w:r>
    </w:p>
    <w:p w14:paraId="2506DACF" w14:textId="77777777" w:rsidR="004B3451" w:rsidRPr="0061786F" w:rsidRDefault="004B3451" w:rsidP="004B3451">
      <w:pPr>
        <w:pStyle w:val="VVKSOOpsomming1"/>
        <w:numPr>
          <w:ilvl w:val="0"/>
          <w:numId w:val="0"/>
        </w:numPr>
        <w:ind w:left="397"/>
        <w:rPr>
          <w:rFonts w:ascii="Trebuchet MS" w:hAnsi="Trebuchet MS"/>
          <w:i/>
          <w:lang w:val="nl-BE"/>
        </w:rPr>
      </w:pPr>
      <w:r w:rsidRPr="0061786F">
        <w:rPr>
          <w:rFonts w:ascii="Trebuchet MS" w:hAnsi="Trebuchet MS"/>
          <w:i/>
          <w:lang w:val="nl-BE"/>
        </w:rPr>
        <w:t>…</w:t>
      </w:r>
    </w:p>
    <w:p w14:paraId="1304EAE7"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de scholengemeenschap</w:t>
      </w:r>
    </w:p>
    <w:p w14:paraId="3EB46022" w14:textId="77777777" w:rsidR="004B3451" w:rsidRPr="0061786F" w:rsidRDefault="004B3451" w:rsidP="004B3451">
      <w:pPr>
        <w:pStyle w:val="VVKSOOpsomming1"/>
        <w:numPr>
          <w:ilvl w:val="0"/>
          <w:numId w:val="0"/>
        </w:numPr>
        <w:ind w:left="397"/>
        <w:rPr>
          <w:rFonts w:ascii="Trebuchet MS" w:hAnsi="Trebuchet MS"/>
          <w:i/>
          <w:lang w:val="nl-BE"/>
        </w:rPr>
      </w:pPr>
      <w:r w:rsidRPr="0061786F">
        <w:rPr>
          <w:rFonts w:ascii="Trebuchet MS" w:hAnsi="Trebuchet MS"/>
          <w:i/>
          <w:lang w:val="nl-BE"/>
        </w:rPr>
        <w:t>…</w:t>
      </w:r>
    </w:p>
    <w:p w14:paraId="28D8C561"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 xml:space="preserve">de directeur (e.a. </w:t>
      </w:r>
      <w:proofErr w:type="spellStart"/>
      <w:r w:rsidRPr="0061786F">
        <w:rPr>
          <w:rFonts w:ascii="Trebuchet MS" w:hAnsi="Trebuchet MS"/>
          <w:i/>
          <w:lang w:val="nl-BE"/>
        </w:rPr>
        <w:t>bestuurspersoneel</w:t>
      </w:r>
      <w:proofErr w:type="spellEnd"/>
      <w:r w:rsidRPr="0061786F">
        <w:rPr>
          <w:rFonts w:ascii="Trebuchet MS" w:hAnsi="Trebuchet MS"/>
          <w:i/>
          <w:lang w:val="nl-BE"/>
        </w:rPr>
        <w:t>)</w:t>
      </w:r>
    </w:p>
    <w:p w14:paraId="1F18E997" w14:textId="77777777" w:rsidR="004B3451" w:rsidRPr="0061786F" w:rsidRDefault="004B3451" w:rsidP="004B3451">
      <w:pPr>
        <w:pStyle w:val="VVKSOOpsomming1"/>
        <w:numPr>
          <w:ilvl w:val="0"/>
          <w:numId w:val="0"/>
        </w:numPr>
        <w:ind w:left="397"/>
        <w:rPr>
          <w:rFonts w:ascii="Trebuchet MS" w:hAnsi="Trebuchet MS"/>
          <w:i/>
          <w:lang w:val="nl-BE"/>
        </w:rPr>
      </w:pPr>
      <w:r w:rsidRPr="0061786F">
        <w:rPr>
          <w:rFonts w:ascii="Trebuchet MS" w:hAnsi="Trebuchet MS"/>
          <w:i/>
          <w:lang w:val="nl-BE"/>
        </w:rPr>
        <w:t>…</w:t>
      </w:r>
    </w:p>
    <w:p w14:paraId="19C6070C"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de (graad)coördinatoren</w:t>
      </w:r>
    </w:p>
    <w:p w14:paraId="5D090BE2" w14:textId="77777777" w:rsidR="004B3451" w:rsidRPr="0061786F" w:rsidRDefault="004B3451" w:rsidP="004B3451">
      <w:pPr>
        <w:pStyle w:val="VVKSOOpsomming1"/>
        <w:numPr>
          <w:ilvl w:val="0"/>
          <w:numId w:val="0"/>
        </w:numPr>
        <w:ind w:left="397"/>
        <w:rPr>
          <w:rFonts w:ascii="Trebuchet MS" w:hAnsi="Trebuchet MS"/>
          <w:i/>
          <w:lang w:val="nl-BE"/>
        </w:rPr>
      </w:pPr>
      <w:r w:rsidRPr="0061786F">
        <w:rPr>
          <w:rFonts w:ascii="Trebuchet MS" w:hAnsi="Trebuchet MS"/>
          <w:i/>
          <w:lang w:val="nl-BE"/>
        </w:rPr>
        <w:t>…</w:t>
      </w:r>
    </w:p>
    <w:p w14:paraId="3F19C39B"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 xml:space="preserve">de cel leerlingenbegeleiding </w:t>
      </w:r>
    </w:p>
    <w:p w14:paraId="5A71D75E" w14:textId="77777777" w:rsidR="004B3451" w:rsidRPr="0061786F" w:rsidRDefault="004B3451" w:rsidP="004B3451">
      <w:pPr>
        <w:pStyle w:val="VVKSOOpsomming1"/>
        <w:numPr>
          <w:ilvl w:val="0"/>
          <w:numId w:val="0"/>
        </w:numPr>
        <w:ind w:left="397"/>
        <w:rPr>
          <w:rFonts w:ascii="Trebuchet MS" w:hAnsi="Trebuchet MS"/>
          <w:i/>
          <w:lang w:val="nl-BE"/>
        </w:rPr>
      </w:pPr>
      <w:r w:rsidRPr="0061786F">
        <w:rPr>
          <w:rFonts w:ascii="Trebuchet MS" w:hAnsi="Trebuchet MS"/>
          <w:i/>
          <w:lang w:val="nl-BE"/>
        </w:rPr>
        <w:t>…</w:t>
      </w:r>
    </w:p>
    <w:p w14:paraId="5C60049E" w14:textId="77777777" w:rsidR="004B3451" w:rsidRPr="0061786F" w:rsidRDefault="004B3451" w:rsidP="004B3451">
      <w:pPr>
        <w:pStyle w:val="VVKSOOpsomming1"/>
        <w:jc w:val="left"/>
        <w:rPr>
          <w:rFonts w:ascii="Trebuchet MS" w:hAnsi="Trebuchet MS"/>
          <w:i/>
          <w:lang w:val="nl-BE"/>
        </w:rPr>
      </w:pPr>
      <w:r w:rsidRPr="0061786F">
        <w:rPr>
          <w:rFonts w:ascii="Trebuchet MS" w:hAnsi="Trebuchet MS"/>
          <w:i/>
          <w:lang w:val="nl-BE"/>
        </w:rPr>
        <w:t>de klassenraad</w:t>
      </w:r>
    </w:p>
    <w:p w14:paraId="6A9E0893" w14:textId="77777777" w:rsidR="004B3451" w:rsidRPr="0061786F" w:rsidRDefault="004B3451" w:rsidP="004B3451">
      <w:pPr>
        <w:pStyle w:val="VVKSOOpsomming1"/>
        <w:numPr>
          <w:ilvl w:val="0"/>
          <w:numId w:val="0"/>
        </w:numPr>
        <w:ind w:left="397"/>
        <w:jc w:val="left"/>
        <w:rPr>
          <w:rFonts w:ascii="Trebuchet MS" w:hAnsi="Trebuchet MS"/>
          <w:i/>
          <w:lang w:val="nl-BE"/>
        </w:rPr>
      </w:pPr>
      <w:r w:rsidRPr="0061786F">
        <w:rPr>
          <w:rFonts w:ascii="Trebuchet MS" w:hAnsi="Trebuchet MS"/>
          <w:i/>
          <w:lang w:val="nl-BE"/>
        </w:rPr>
        <w:t>…</w:t>
      </w:r>
    </w:p>
    <w:p w14:paraId="4BBBCDD0" w14:textId="77777777" w:rsidR="004B3451" w:rsidRPr="0061786F" w:rsidRDefault="004B3451" w:rsidP="004B3451">
      <w:pPr>
        <w:pStyle w:val="VVKSOOpsomming1"/>
        <w:rPr>
          <w:rFonts w:ascii="Trebuchet MS" w:hAnsi="Trebuchet MS"/>
          <w:i/>
          <w:lang w:val="nl-BE"/>
        </w:rPr>
      </w:pPr>
      <w:r w:rsidRPr="0061786F">
        <w:rPr>
          <w:rFonts w:ascii="Trebuchet MS" w:hAnsi="Trebuchet MS"/>
          <w:i/>
          <w:lang w:val="nl-BE"/>
        </w:rPr>
        <w:t>de schoolraad en andere participatieorganen</w:t>
      </w:r>
    </w:p>
    <w:p w14:paraId="7ED3794E" w14:textId="77777777" w:rsidR="004B3451" w:rsidRPr="0061786F" w:rsidRDefault="004B3451" w:rsidP="004B3451">
      <w:pPr>
        <w:pStyle w:val="VVKSOOpsomming1"/>
        <w:numPr>
          <w:ilvl w:val="0"/>
          <w:numId w:val="0"/>
        </w:numPr>
        <w:ind w:left="397"/>
        <w:jc w:val="left"/>
        <w:rPr>
          <w:rFonts w:ascii="Trebuchet MS" w:hAnsi="Trebuchet MS"/>
          <w:i/>
          <w:lang w:val="nl-BE"/>
        </w:rPr>
      </w:pPr>
      <w:r w:rsidRPr="0061786F">
        <w:rPr>
          <w:rFonts w:ascii="Trebuchet MS" w:hAnsi="Trebuchet MS"/>
          <w:i/>
          <w:lang w:val="nl-BE"/>
        </w:rPr>
        <w:t>…</w:t>
      </w:r>
    </w:p>
    <w:p w14:paraId="11E18FE3" w14:textId="77777777" w:rsidR="004B3451" w:rsidRPr="0061786F" w:rsidRDefault="004B3451" w:rsidP="004B3451">
      <w:pPr>
        <w:pStyle w:val="VVKSOOpsomming1"/>
        <w:jc w:val="left"/>
        <w:rPr>
          <w:rFonts w:ascii="Trebuchet MS" w:hAnsi="Trebuchet MS"/>
          <w:i/>
          <w:lang w:val="nl-BE"/>
        </w:rPr>
      </w:pPr>
      <w:r w:rsidRPr="0061786F">
        <w:rPr>
          <w:rFonts w:ascii="Trebuchet MS" w:hAnsi="Trebuchet MS"/>
          <w:i/>
          <w:lang w:val="nl-BE"/>
        </w:rPr>
        <w:t>de beroepscommissie bevoegd voor een beroep tegen een definitieve uitsluiting (zie deel II, punt 4.4).</w:t>
      </w:r>
      <w:r w:rsidRPr="0061786F">
        <w:rPr>
          <w:rFonts w:ascii="Trebuchet MS" w:hAnsi="Trebuchet MS"/>
          <w:i/>
          <w:lang w:val="nl-BE"/>
        </w:rPr>
        <w:br/>
        <w:t>De beroepscommissie zal de definitieve uitsluiting ofwel bevestigen ofwel vernietigen.</w:t>
      </w:r>
    </w:p>
    <w:p w14:paraId="1559B655" w14:textId="77777777" w:rsidR="004B3451" w:rsidRPr="0061786F" w:rsidRDefault="004B3451" w:rsidP="004B3451">
      <w:pPr>
        <w:pStyle w:val="VVKSOOpsomming1"/>
        <w:jc w:val="left"/>
        <w:rPr>
          <w:rFonts w:ascii="Trebuchet MS" w:hAnsi="Trebuchet MS"/>
          <w:i/>
          <w:lang w:val="nl-BE"/>
        </w:rPr>
      </w:pPr>
      <w:r w:rsidRPr="0061786F">
        <w:rPr>
          <w:rFonts w:ascii="Trebuchet MS" w:hAnsi="Trebuchet MS"/>
          <w:i/>
          <w:lang w:val="nl-BE"/>
        </w:rPr>
        <w:t>de beroepscommissie bevoegd voor een beroep  tegen het  oriënteringsattest B of C dat je hebt behaald (zie deel II, punt 3.5.4)</w:t>
      </w:r>
      <w:r w:rsidRPr="0061786F">
        <w:rPr>
          <w:rFonts w:ascii="Trebuchet MS" w:hAnsi="Trebuchet MS"/>
          <w:i/>
          <w:lang w:val="nl-BE"/>
        </w:rPr>
        <w:br/>
        <w:t>In de tweede fase in de beroepsprocedure kan de beroepscommissie ofwel de betwiste beslissing bevestigen ofwel een andere beslissing nemen.</w:t>
      </w:r>
    </w:p>
    <w:p w14:paraId="2DB49D91" w14:textId="77777777" w:rsidR="004B3451" w:rsidRPr="0061786F" w:rsidRDefault="004B3451" w:rsidP="004B3451">
      <w:pPr>
        <w:pStyle w:val="VVKSOOpsomming1"/>
        <w:jc w:val="left"/>
        <w:rPr>
          <w:rFonts w:ascii="Trebuchet MS" w:hAnsi="Trebuchet MS"/>
          <w:i/>
          <w:lang w:val="nl-BE"/>
        </w:rPr>
      </w:pPr>
      <w:r w:rsidRPr="0061786F">
        <w:rPr>
          <w:rFonts w:ascii="Trebuchet MS" w:hAnsi="Trebuchet MS"/>
          <w:i/>
          <w:lang w:val="nl-BE"/>
        </w:rPr>
        <w:t>het Centrum voor Leerlingenbegeleiding (CLB)</w:t>
      </w:r>
    </w:p>
    <w:p w14:paraId="7EFE40C4" w14:textId="77777777" w:rsidR="00936A07" w:rsidRPr="0061786F" w:rsidRDefault="00936A07" w:rsidP="00936A07">
      <w:pPr>
        <w:pStyle w:val="VVKSOTekst"/>
        <w:spacing w:after="120"/>
        <w:ind w:left="397"/>
        <w:jc w:val="left"/>
        <w:rPr>
          <w:rFonts w:ascii="Trebuchet MS" w:hAnsi="Trebuchet MS"/>
          <w:i/>
          <w:lang w:val="nl-BE"/>
        </w:rPr>
      </w:pPr>
      <w:r w:rsidRPr="0061786F">
        <w:rPr>
          <w:rFonts w:ascii="Trebuchet MS" w:hAnsi="Trebuchet MS"/>
          <w:i/>
          <w:lang w:val="nl-BE"/>
        </w:rPr>
        <w:t xml:space="preserve">Het Centrum voor Leerlingenbegeleiding (CLB) heeft als opdracht </w:t>
      </w:r>
      <w:r w:rsidRPr="0061786F">
        <w:rPr>
          <w:rFonts w:ascii="Trebuchet MS" w:hAnsi="Trebuchet MS"/>
          <w:i/>
          <w:shd w:val="clear" w:color="auto" w:fill="FFE599" w:themeFill="accent4" w:themeFillTint="66"/>
          <w:lang w:val="nl-BE"/>
        </w:rPr>
        <w:t>om leerlingen te begeleiden in hun functioneren op school en in de maatschappij.</w:t>
      </w:r>
      <w:r w:rsidRPr="0061786F">
        <w:rPr>
          <w:rFonts w:ascii="Trebuchet MS" w:hAnsi="Trebuchet MS"/>
          <w:i/>
          <w:lang w:val="nl-BE"/>
        </w:rPr>
        <w:t xml:space="preserve"> Die begeleiding van leerlingen situeert zich op vier domeinen: </w:t>
      </w:r>
    </w:p>
    <w:p w14:paraId="7B078EFE" w14:textId="77777777" w:rsidR="00936A07" w:rsidRPr="0061786F" w:rsidRDefault="00936A07" w:rsidP="00936A07">
      <w:pPr>
        <w:pStyle w:val="VVKSOOpsomming12"/>
        <w:tabs>
          <w:tab w:val="clear" w:pos="1447"/>
          <w:tab w:val="num" w:pos="851"/>
        </w:tabs>
        <w:ind w:left="851"/>
        <w:jc w:val="left"/>
        <w:rPr>
          <w:rFonts w:ascii="Trebuchet MS" w:hAnsi="Trebuchet MS"/>
          <w:i/>
          <w:lang w:val="nl-BE"/>
        </w:rPr>
      </w:pPr>
      <w:r w:rsidRPr="0061786F">
        <w:rPr>
          <w:rFonts w:ascii="Trebuchet MS" w:hAnsi="Trebuchet MS"/>
          <w:i/>
          <w:lang w:val="nl-BE"/>
        </w:rPr>
        <w:t xml:space="preserve">het leren en studeren; </w:t>
      </w:r>
    </w:p>
    <w:p w14:paraId="6C05A6C6" w14:textId="77777777" w:rsidR="00936A07" w:rsidRPr="0061786F" w:rsidRDefault="00936A07" w:rsidP="00936A07">
      <w:pPr>
        <w:pStyle w:val="VVKSOOpsomming12"/>
        <w:tabs>
          <w:tab w:val="clear" w:pos="1447"/>
          <w:tab w:val="num" w:pos="851"/>
        </w:tabs>
        <w:ind w:left="851"/>
        <w:jc w:val="left"/>
        <w:rPr>
          <w:rFonts w:ascii="Trebuchet MS" w:hAnsi="Trebuchet MS"/>
          <w:i/>
          <w:lang w:val="nl-BE"/>
        </w:rPr>
      </w:pPr>
      <w:r w:rsidRPr="0061786F">
        <w:rPr>
          <w:rFonts w:ascii="Trebuchet MS" w:hAnsi="Trebuchet MS"/>
          <w:i/>
          <w:lang w:val="nl-BE"/>
        </w:rPr>
        <w:t xml:space="preserve">de onderwijsloopbaan; </w:t>
      </w:r>
    </w:p>
    <w:p w14:paraId="2FDBE78D" w14:textId="77777777" w:rsidR="00936A07" w:rsidRPr="0061786F" w:rsidRDefault="00936A07" w:rsidP="00936A07">
      <w:pPr>
        <w:pStyle w:val="VVKSOOpsomming12"/>
        <w:tabs>
          <w:tab w:val="clear" w:pos="1447"/>
          <w:tab w:val="num" w:pos="851"/>
        </w:tabs>
        <w:ind w:left="851"/>
        <w:jc w:val="left"/>
        <w:rPr>
          <w:rFonts w:ascii="Trebuchet MS" w:hAnsi="Trebuchet MS"/>
          <w:i/>
          <w:lang w:val="nl-BE"/>
        </w:rPr>
      </w:pPr>
      <w:r w:rsidRPr="0061786F">
        <w:rPr>
          <w:rFonts w:ascii="Trebuchet MS" w:hAnsi="Trebuchet MS"/>
          <w:i/>
          <w:lang w:val="nl-BE"/>
        </w:rPr>
        <w:t xml:space="preserve">de preventieve gezondheidszorg; </w:t>
      </w:r>
    </w:p>
    <w:p w14:paraId="224EDC2C" w14:textId="77777777" w:rsidR="00936A07" w:rsidRPr="0061786F" w:rsidRDefault="00936A07" w:rsidP="00936A07">
      <w:pPr>
        <w:pStyle w:val="VVKSOOpsomming12"/>
        <w:tabs>
          <w:tab w:val="clear" w:pos="1447"/>
          <w:tab w:val="num" w:pos="851"/>
        </w:tabs>
        <w:ind w:left="851"/>
        <w:jc w:val="left"/>
        <w:rPr>
          <w:rFonts w:ascii="Trebuchet MS" w:hAnsi="Trebuchet MS"/>
          <w:i/>
          <w:lang w:val="nl-BE"/>
        </w:rPr>
      </w:pPr>
      <w:r w:rsidRPr="0061786F">
        <w:rPr>
          <w:rFonts w:ascii="Trebuchet MS" w:hAnsi="Trebuchet MS"/>
          <w:i/>
          <w:lang w:val="nl-BE"/>
        </w:rPr>
        <w:t>het psychisch en sociaal functioneren.</w:t>
      </w:r>
    </w:p>
    <w:p w14:paraId="4661568E" w14:textId="77777777" w:rsidR="00936A07" w:rsidRPr="0061786F" w:rsidRDefault="00936A07" w:rsidP="00936A07">
      <w:pPr>
        <w:pStyle w:val="VVKSOTekst"/>
        <w:ind w:left="397"/>
        <w:jc w:val="left"/>
        <w:rPr>
          <w:rFonts w:ascii="Trebuchet MS" w:hAnsi="Trebuchet MS"/>
          <w:i/>
          <w:iCs/>
          <w:lang w:val="nl-BE"/>
        </w:rPr>
      </w:pPr>
      <w:r w:rsidRPr="0061786F">
        <w:rPr>
          <w:rFonts w:ascii="Trebuchet MS" w:hAnsi="Trebuchet MS"/>
          <w:i/>
          <w:lang w:val="nl-BE"/>
        </w:rPr>
        <w:t xml:space="preserve">Onze school wordt begeleid door </w:t>
      </w:r>
      <w:r w:rsidRPr="0061786F">
        <w:rPr>
          <w:rFonts w:ascii="Trebuchet MS" w:hAnsi="Trebuchet MS"/>
          <w:lang w:val="nl-BE"/>
        </w:rPr>
        <w:t xml:space="preserve">[naam + adres van het CLB]. </w:t>
      </w:r>
      <w:r w:rsidRPr="0061786F">
        <w:rPr>
          <w:rFonts w:ascii="Trebuchet MS" w:hAnsi="Trebuchet MS"/>
          <w:i/>
          <w:iCs/>
          <w:lang w:val="nl-BE"/>
        </w:rPr>
        <w:t xml:space="preserve">Samen met het CLB hebben we afspraken en aandachtspunten voor de leerlingenbegeleiding vastgelegd. Die afspraken zijn ook besproken op de schoolraad. Jij en je ouders kunnen ook rechtstreeks contact opnemen met het CLB om hulp te vragen. Het CLB werkt gratis en discreet. </w:t>
      </w:r>
    </w:p>
    <w:p w14:paraId="1F4265DF" w14:textId="77777777" w:rsidR="00936A07" w:rsidRPr="0061786F" w:rsidRDefault="00936A07" w:rsidP="00936A07">
      <w:pPr>
        <w:pStyle w:val="VVKSOTekst"/>
        <w:shd w:val="clear" w:color="auto" w:fill="FFFFFF" w:themeFill="background1"/>
        <w:ind w:left="397"/>
        <w:rPr>
          <w:rFonts w:ascii="Trebuchet MS" w:hAnsi="Trebuchet MS"/>
          <w:i/>
          <w:lang w:val="nl-BE"/>
        </w:rPr>
      </w:pPr>
      <w:r w:rsidRPr="0061786F">
        <w:rPr>
          <w:rFonts w:ascii="Trebuchet MS" w:hAnsi="Trebuchet MS"/>
          <w:i/>
          <w:shd w:val="clear" w:color="auto" w:fill="FFE599" w:themeFill="accent4" w:themeFillTint="66"/>
          <w:lang w:val="nl-BE"/>
        </w:rPr>
        <w:t xml:space="preserve">Het CLB werkt </w:t>
      </w:r>
      <w:proofErr w:type="spellStart"/>
      <w:r w:rsidRPr="0061786F">
        <w:rPr>
          <w:rFonts w:ascii="Trebuchet MS" w:hAnsi="Trebuchet MS"/>
          <w:i/>
          <w:shd w:val="clear" w:color="auto" w:fill="FFE599" w:themeFill="accent4" w:themeFillTint="66"/>
          <w:lang w:val="nl-BE"/>
        </w:rPr>
        <w:t>vraaggestuurd</w:t>
      </w:r>
      <w:proofErr w:type="spellEnd"/>
      <w:r w:rsidRPr="0061786F">
        <w:rPr>
          <w:rFonts w:ascii="Trebuchet MS" w:hAnsi="Trebuchet MS"/>
          <w:i/>
          <w:shd w:val="clear" w:color="auto" w:fill="FFE599" w:themeFill="accent4" w:themeFillTint="66"/>
          <w:lang w:val="nl-BE"/>
        </w:rPr>
        <w:t xml:space="preserve"> vertrekkende van vastgestelde noden, vragen van jou, je ouders of de school.</w:t>
      </w:r>
      <w:r w:rsidRPr="0061786F">
        <w:rPr>
          <w:rFonts w:ascii="Trebuchet MS" w:hAnsi="Trebuchet MS"/>
          <w:i/>
          <w:lang w:val="nl-BE"/>
        </w:rPr>
        <w:t xml:space="preserve"> </w:t>
      </w:r>
      <w:r w:rsidRPr="0061786F">
        <w:rPr>
          <w:rFonts w:ascii="Trebuchet MS" w:hAnsi="Trebuchet MS"/>
          <w:i/>
          <w:iCs/>
          <w:shd w:val="clear" w:color="auto" w:fill="FFFFFF" w:themeFill="background1"/>
          <w:lang w:val="nl-BE"/>
        </w:rPr>
        <w:t xml:space="preserve">Als wij aan het CLB vragen om je te begeleiden, zal het CLB een begeleidingsvoorstel doen. Die begeleiding zal enkel starten als jij daarmee instemt. Vanaf de leeftijd van 12 jaar geldt dat je in principe voldoende in staat bent om dit soort beslissingen zelfstandig </w:t>
      </w:r>
      <w:r w:rsidRPr="0061786F">
        <w:rPr>
          <w:rFonts w:ascii="Trebuchet MS" w:hAnsi="Trebuchet MS"/>
          <w:i/>
          <w:iCs/>
          <w:shd w:val="clear" w:color="auto" w:fill="FFFFFF" w:themeFill="background1"/>
          <w:lang w:val="nl-BE"/>
        </w:rPr>
        <w:lastRenderedPageBreak/>
        <w:t>te nemen (je wordt dan met andere woorden bekwaam geacht). Is dat niet het geval, dan is de instemming van je ouders nodig. Jij en je ouders worden in elk geval zo veel mogelijk betrokken bij de verschillende stappen van de begeleiding.</w:t>
      </w:r>
    </w:p>
    <w:p w14:paraId="514ADF26" w14:textId="77777777" w:rsidR="00936A07" w:rsidRPr="0061786F" w:rsidRDefault="00936A07" w:rsidP="00936A07">
      <w:pPr>
        <w:pStyle w:val="VVKSOTekst"/>
        <w:shd w:val="clear" w:color="auto" w:fill="FFE599" w:themeFill="accent4" w:themeFillTint="66"/>
        <w:ind w:left="397"/>
        <w:jc w:val="left"/>
        <w:rPr>
          <w:rFonts w:ascii="Trebuchet MS" w:hAnsi="Trebuchet MS"/>
          <w:i/>
          <w:lang w:val="nl-BE"/>
        </w:rPr>
      </w:pPr>
      <w:r w:rsidRPr="0061786F">
        <w:rPr>
          <w:rFonts w:ascii="Trebuchet MS" w:hAnsi="Trebuchet MS"/>
          <w:i/>
          <w:lang w:val="nl-BE"/>
        </w:rPr>
        <w:t>De school heeft recht op begeleiding door het CLB. Het CLB kan bepaalde problemen of onregelmatigheden in het beleid van de school signaleren en de school op de hoogte brengen van bepaalde behoeften van de leerlingen. Daarnaast biedt het CLB versterking aan de school bij problemen van individuele leerlingen of een groep leerlingen.</w:t>
      </w:r>
    </w:p>
    <w:p w14:paraId="405F850E" w14:textId="77777777" w:rsidR="00936A07" w:rsidRPr="0061786F" w:rsidRDefault="00936A07" w:rsidP="00936A07">
      <w:pPr>
        <w:pStyle w:val="VVKSOTekst"/>
        <w:ind w:left="397"/>
        <w:rPr>
          <w:rFonts w:ascii="Trebuchet MS" w:hAnsi="Trebuchet MS"/>
          <w:i/>
        </w:rPr>
      </w:pPr>
      <w:r w:rsidRPr="0061786F">
        <w:rPr>
          <w:rFonts w:ascii="Trebuchet MS" w:hAnsi="Trebuchet MS"/>
          <w:i/>
          <w:iCs/>
          <w:lang w:val="nl-BE"/>
        </w:rPr>
        <w:t>Wij wisselen op contactmomenten enkel die</w:t>
      </w:r>
      <w:r w:rsidRPr="0061786F">
        <w:rPr>
          <w:rFonts w:ascii="Trebuchet MS" w:hAnsi="Trebuchet MS"/>
          <w:i/>
          <w:iCs/>
        </w:rPr>
        <w:t xml:space="preserve"> </w:t>
      </w:r>
      <w:r w:rsidRPr="0061786F">
        <w:rPr>
          <w:rFonts w:ascii="Trebuchet MS" w:hAnsi="Trebuchet MS"/>
          <w:i/>
          <w:iCs/>
          <w:lang w:val="nl-BE"/>
        </w:rPr>
        <w:t xml:space="preserve">gegevens over jou uit die nodig zijn voor de begeleiding op school. </w:t>
      </w:r>
      <w:r w:rsidRPr="0061786F">
        <w:rPr>
          <w:rFonts w:ascii="Trebuchet MS" w:hAnsi="Trebuchet MS"/>
          <w:i/>
          <w:iCs/>
          <w:shd w:val="clear" w:color="auto" w:fill="FFE599" w:themeFill="accent4" w:themeFillTint="66"/>
          <w:lang w:val="nl-BE"/>
        </w:rPr>
        <w:t>Je ouders of jij (in principe vanaf je 12 jaar) moeten toestemming geven bij het doorgeven van informatie verzameld door het CLB</w:t>
      </w:r>
      <w:r w:rsidRPr="0061786F">
        <w:rPr>
          <w:rFonts w:ascii="Trebuchet MS" w:hAnsi="Trebuchet MS"/>
          <w:i/>
          <w:iCs/>
          <w:lang w:val="nl-BE"/>
        </w:rPr>
        <w:t xml:space="preserve">. </w:t>
      </w:r>
      <w:r w:rsidRPr="0061786F">
        <w:rPr>
          <w:rFonts w:ascii="Trebuchet MS" w:hAnsi="Trebuchet MS"/>
          <w:i/>
        </w:rPr>
        <w:t>Het CLB legt voor elke leerling die het begeleidt één dossier aan. De CLB-medewerker houdt daarbij rekening met de regels over zijn beroepsgeheim en de bescherming van de privacy. Voor meer informatie over de inhoud van het CLB-dossier en over de procedure om toegang of een kopie te bekomen, kan je contact opnemen met het CLB waarmee wij samenwerken.</w:t>
      </w:r>
    </w:p>
    <w:p w14:paraId="2B80322B" w14:textId="77777777" w:rsidR="00936A07" w:rsidRPr="0061786F" w:rsidRDefault="00936A07" w:rsidP="00936A07">
      <w:pPr>
        <w:pStyle w:val="VVKSOTekst"/>
        <w:spacing w:after="120"/>
        <w:ind w:left="397"/>
        <w:rPr>
          <w:rFonts w:ascii="Trebuchet MS" w:hAnsi="Trebuchet MS"/>
          <w:i/>
          <w:lang w:val="nl-BE"/>
        </w:rPr>
      </w:pPr>
      <w:r w:rsidRPr="0061786F">
        <w:rPr>
          <w:rFonts w:ascii="Trebuchet MS" w:hAnsi="Trebuchet MS"/>
          <w:i/>
          <w:shd w:val="clear" w:color="auto" w:fill="FFE599" w:themeFill="accent4" w:themeFillTint="66"/>
          <w:lang w:val="nl-BE"/>
        </w:rPr>
        <w:t>Het CLB maakt voor elke leerling één multidisciplinair dossier (= CLB-dossier) aan van zodra een leerling een eerste keer is ingeschreven in een school.</w:t>
      </w:r>
      <w:r w:rsidRPr="0061786F">
        <w:rPr>
          <w:rFonts w:ascii="Trebuchet MS" w:hAnsi="Trebuchet MS"/>
          <w:i/>
          <w:lang w:val="nl-BE"/>
        </w:rPr>
        <w:t xml:space="preserve"> Als je komt van een school die samenwerkt met een ander CLB, zal het CLB-dossier 10 </w:t>
      </w:r>
      <w:r w:rsidRPr="0061786F">
        <w:rPr>
          <w:rFonts w:ascii="Trebuchet MS" w:hAnsi="Trebuchet MS"/>
          <w:i/>
          <w:shd w:val="clear" w:color="auto" w:fill="FFE599" w:themeFill="accent4" w:themeFillTint="66"/>
          <w:lang w:val="nl-BE"/>
        </w:rPr>
        <w:t>werk</w:t>
      </w:r>
      <w:r w:rsidRPr="0061786F">
        <w:rPr>
          <w:rFonts w:ascii="Trebuchet MS" w:hAnsi="Trebuchet MS"/>
          <w:i/>
          <w:lang w:val="nl-BE"/>
        </w:rPr>
        <w:t xml:space="preserve">dagen na de inschrijving bezorgd worden aan </w:t>
      </w:r>
      <w:r w:rsidRPr="0061786F">
        <w:rPr>
          <w:rFonts w:ascii="Trebuchet MS" w:hAnsi="Trebuchet MS"/>
          <w:lang w:val="nl-BE"/>
        </w:rPr>
        <w:t>[naam van het CLB]</w:t>
      </w:r>
      <w:r w:rsidRPr="0061786F">
        <w:rPr>
          <w:rFonts w:ascii="Trebuchet MS" w:hAnsi="Trebuchet MS"/>
          <w:i/>
          <w:lang w:val="nl-BE"/>
        </w:rPr>
        <w:t xml:space="preserve">. Jij of je ouders hoeven daar zelf niets voor te doen. Bij een inschrijving voor een volgend schooljaar wordt het dossier pas na 1 september overgedragen. </w:t>
      </w:r>
    </w:p>
    <w:p w14:paraId="70116B6B" w14:textId="77777777" w:rsidR="00936A07" w:rsidRPr="0061786F" w:rsidRDefault="00936A07" w:rsidP="00936A07">
      <w:pPr>
        <w:pStyle w:val="VVKSOTekst"/>
        <w:spacing w:after="120"/>
        <w:ind w:left="397"/>
        <w:rPr>
          <w:rFonts w:ascii="Trebuchet MS" w:hAnsi="Trebuchet MS"/>
          <w:i/>
          <w:lang w:val="nl-BE"/>
        </w:rPr>
      </w:pPr>
      <w:r w:rsidRPr="0061786F">
        <w:rPr>
          <w:rFonts w:ascii="Trebuchet MS" w:hAnsi="Trebuchet MS"/>
          <w:i/>
          <w:iCs/>
        </w:rPr>
        <w:t xml:space="preserve">Als je niet wil dat je dossier wordt overgedragen, moeten jij of je ouders dat binnen een termijn van 10 </w:t>
      </w:r>
      <w:r w:rsidRPr="0061786F">
        <w:rPr>
          <w:rFonts w:ascii="Trebuchet MS" w:hAnsi="Trebuchet MS"/>
          <w:i/>
          <w:iCs/>
          <w:shd w:val="clear" w:color="auto" w:fill="FFE599" w:themeFill="accent4" w:themeFillTint="66"/>
        </w:rPr>
        <w:t>werk</w:t>
      </w:r>
      <w:r w:rsidRPr="0061786F">
        <w:rPr>
          <w:rFonts w:ascii="Trebuchet MS" w:hAnsi="Trebuchet MS"/>
          <w:i/>
          <w:iCs/>
        </w:rPr>
        <w:t>dagen na de</w:t>
      </w:r>
      <w:r w:rsidRPr="0061786F">
        <w:rPr>
          <w:rFonts w:ascii="Trebuchet MS" w:hAnsi="Trebuchet MS"/>
          <w:i/>
          <w:lang w:val="nl-BE"/>
        </w:rPr>
        <w:t xml:space="preserve"> inschrijving schriftelijk laten weten aan je vorige CLB. Je kan het adres van dat CLB bekomen bij de hoofdzetel van de </w:t>
      </w:r>
      <w:proofErr w:type="spellStart"/>
      <w:r w:rsidRPr="0061786F">
        <w:rPr>
          <w:rFonts w:ascii="Trebuchet MS" w:hAnsi="Trebuchet MS"/>
          <w:i/>
          <w:lang w:val="nl-BE"/>
        </w:rPr>
        <w:t>CLB’s</w:t>
      </w:r>
      <w:proofErr w:type="spellEnd"/>
      <w:r w:rsidRPr="0061786F">
        <w:rPr>
          <w:rFonts w:ascii="Trebuchet MS" w:hAnsi="Trebuchet MS"/>
          <w:i/>
          <w:lang w:val="nl-BE"/>
        </w:rPr>
        <w:t xml:space="preserve"> of in één van de vestigingen van het </w:t>
      </w:r>
      <w:r w:rsidRPr="0061786F">
        <w:rPr>
          <w:rFonts w:ascii="Trebuchet MS" w:hAnsi="Trebuchet MS"/>
          <w:lang w:val="nl-BE"/>
        </w:rPr>
        <w:t>[naam + adres van het CLB]</w:t>
      </w:r>
      <w:r w:rsidRPr="0061786F">
        <w:rPr>
          <w:rFonts w:ascii="Trebuchet MS" w:hAnsi="Trebuchet MS"/>
          <w:i/>
          <w:lang w:val="nl-BE"/>
        </w:rPr>
        <w:t xml:space="preserve">. Je kan je echter niet verzetten tegen het overdragen van identificatiegegevens, (indien van toepassing) een kopie van het gemotiveerd verslag, (indien van toepassing) een verslag dat toegang geeft tot het buitengewoon onderwijs en </w:t>
      </w:r>
      <w:r w:rsidRPr="0061786F">
        <w:rPr>
          <w:rFonts w:ascii="Trebuchet MS" w:hAnsi="Trebuchet MS"/>
          <w:i/>
          <w:shd w:val="clear" w:color="auto" w:fill="FFE599" w:themeFill="accent4" w:themeFillTint="66"/>
          <w:lang w:val="nl-BE"/>
        </w:rPr>
        <w:t>gegevens in het kader van de verplichte begeleiding van leerlingen met leerplichtproblemen en gegevens in het kader van de systematische contacten.</w:t>
      </w:r>
    </w:p>
    <w:p w14:paraId="6752D2DE" w14:textId="77777777" w:rsidR="00936A07" w:rsidRPr="0061786F" w:rsidRDefault="00936A07" w:rsidP="00936A07">
      <w:pPr>
        <w:pStyle w:val="VVKSOTekst"/>
        <w:spacing w:after="120"/>
        <w:ind w:firstLine="397"/>
        <w:rPr>
          <w:rFonts w:ascii="Trebuchet MS" w:hAnsi="Trebuchet MS"/>
          <w:i/>
          <w:lang w:val="nl-BE"/>
        </w:rPr>
      </w:pPr>
      <w:r w:rsidRPr="0061786F">
        <w:rPr>
          <w:rFonts w:ascii="Trebuchet MS" w:hAnsi="Trebuchet MS"/>
          <w:i/>
          <w:lang w:val="nl-BE"/>
        </w:rPr>
        <w:t xml:space="preserve">Jij en je ouders </w:t>
      </w:r>
      <w:r w:rsidRPr="0061786F">
        <w:rPr>
          <w:rFonts w:ascii="Trebuchet MS" w:hAnsi="Trebuchet MS"/>
          <w:i/>
          <w:shd w:val="clear" w:color="auto" w:fill="FFE599" w:themeFill="accent4" w:themeFillTint="66"/>
          <w:lang w:val="nl-BE"/>
        </w:rPr>
        <w:t>kunnen je niet verzetten tegen</w:t>
      </w:r>
      <w:r w:rsidRPr="0061786F">
        <w:rPr>
          <w:rFonts w:ascii="Trebuchet MS" w:hAnsi="Trebuchet MS"/>
          <w:i/>
          <w:lang w:val="nl-BE"/>
        </w:rPr>
        <w:t xml:space="preserve">: </w:t>
      </w:r>
    </w:p>
    <w:p w14:paraId="6F70772C" w14:textId="77777777" w:rsidR="00936A07" w:rsidRPr="0061786F" w:rsidRDefault="00936A07" w:rsidP="00936A07">
      <w:pPr>
        <w:pStyle w:val="VVKSOOpsomming12"/>
        <w:tabs>
          <w:tab w:val="clear" w:pos="1447"/>
          <w:tab w:val="num" w:pos="851"/>
        </w:tabs>
        <w:ind w:left="851"/>
        <w:rPr>
          <w:rFonts w:ascii="Trebuchet MS" w:hAnsi="Trebuchet MS"/>
          <w:i/>
          <w:lang w:val="nl-BE"/>
        </w:rPr>
      </w:pPr>
      <w:r w:rsidRPr="0061786F">
        <w:rPr>
          <w:rFonts w:ascii="Trebuchet MS" w:hAnsi="Trebuchet MS"/>
          <w:i/>
          <w:lang w:val="nl-BE"/>
        </w:rPr>
        <w:t xml:space="preserve">de begeleiding van spijbelgedrag; </w:t>
      </w:r>
    </w:p>
    <w:p w14:paraId="4898BBBC" w14:textId="77777777" w:rsidR="00936A07" w:rsidRPr="0061786F" w:rsidRDefault="00936A07" w:rsidP="00936A07">
      <w:pPr>
        <w:pStyle w:val="VVKSOOpsomming12"/>
        <w:tabs>
          <w:tab w:val="clear" w:pos="1447"/>
          <w:tab w:val="num" w:pos="851"/>
        </w:tabs>
        <w:ind w:left="851"/>
        <w:rPr>
          <w:rFonts w:ascii="Trebuchet MS" w:hAnsi="Trebuchet MS"/>
          <w:i/>
          <w:lang w:val="nl-BE"/>
        </w:rPr>
      </w:pPr>
      <w:r w:rsidRPr="0061786F">
        <w:rPr>
          <w:rFonts w:ascii="Trebuchet MS" w:hAnsi="Trebuchet MS"/>
          <w:i/>
          <w:lang w:val="nl-BE"/>
        </w:rPr>
        <w:t xml:space="preserve">collectieve medische onderzoeken of preventieve gezondheidsmaatregelen i.v.m. besmettelijke ziekten. </w:t>
      </w:r>
    </w:p>
    <w:p w14:paraId="2666F2BD" w14:textId="77777777" w:rsidR="00936A07" w:rsidRPr="0061786F" w:rsidRDefault="00936A07" w:rsidP="00936A07">
      <w:pPr>
        <w:pStyle w:val="VVKSOOpsomming12"/>
        <w:shd w:val="clear" w:color="auto" w:fill="FFE599" w:themeFill="accent4" w:themeFillTint="66"/>
        <w:tabs>
          <w:tab w:val="clear" w:pos="1447"/>
          <w:tab w:val="num" w:pos="851"/>
        </w:tabs>
        <w:ind w:left="851"/>
        <w:rPr>
          <w:rFonts w:ascii="Trebuchet MS" w:hAnsi="Trebuchet MS"/>
          <w:i/>
          <w:lang w:val="nl-BE"/>
        </w:rPr>
      </w:pPr>
      <w:r w:rsidRPr="0061786F">
        <w:rPr>
          <w:rFonts w:ascii="Trebuchet MS" w:hAnsi="Trebuchet MS"/>
          <w:i/>
          <w:lang w:val="nl-BE"/>
        </w:rPr>
        <w:t>de hoger vermelde signaalfunctie en de ondersteuning van het CLB aan de leerkrachten op school bij problemen van individuele leerlingen of een groep leerlingen.</w:t>
      </w:r>
    </w:p>
    <w:p w14:paraId="2313C609" w14:textId="3FF6B8A7" w:rsidR="004B3451" w:rsidRPr="0061786F" w:rsidRDefault="00936A07" w:rsidP="00936A07">
      <w:pPr>
        <w:pStyle w:val="VVKSOTekst"/>
        <w:ind w:left="397"/>
        <w:rPr>
          <w:rFonts w:ascii="Trebuchet MS" w:hAnsi="Trebuchet MS"/>
          <w:i/>
          <w:lang w:val="nl-BE"/>
        </w:rPr>
      </w:pPr>
      <w:r w:rsidRPr="0061786F">
        <w:rPr>
          <w:rFonts w:ascii="Trebuchet MS" w:hAnsi="Trebuchet MS"/>
          <w:i/>
          <w:lang w:val="nl-BE"/>
        </w:rPr>
        <w:t>Als je ouders of jijzelf (</w:t>
      </w:r>
      <w:r w:rsidRPr="0061786F">
        <w:rPr>
          <w:rFonts w:ascii="Trebuchet MS" w:hAnsi="Trebuchet MS"/>
          <w:i/>
          <w:shd w:val="clear" w:color="auto" w:fill="FFE599" w:themeFill="accent4" w:themeFillTint="66"/>
          <w:lang w:val="nl-BE"/>
        </w:rPr>
        <w:t>in principe</w:t>
      </w:r>
      <w:r w:rsidRPr="0061786F">
        <w:rPr>
          <w:rFonts w:ascii="Trebuchet MS" w:hAnsi="Trebuchet MS"/>
          <w:i/>
          <w:lang w:val="nl-BE"/>
        </w:rPr>
        <w:t xml:space="preserve"> vanaf je twaalf jaar) bij een verplicht medisch onderzoek bezwaar hebben tegen een bepaalde </w:t>
      </w:r>
      <w:r w:rsidRPr="0061786F">
        <w:rPr>
          <w:rFonts w:ascii="Trebuchet MS" w:hAnsi="Trebuchet MS"/>
          <w:i/>
          <w:shd w:val="clear" w:color="auto" w:fill="FFE599" w:themeFill="accent4" w:themeFillTint="66"/>
          <w:lang w:val="nl-BE"/>
        </w:rPr>
        <w:t>medewerker</w:t>
      </w:r>
      <w:r w:rsidRPr="0061786F">
        <w:rPr>
          <w:rFonts w:ascii="Trebuchet MS" w:hAnsi="Trebuchet MS"/>
          <w:i/>
          <w:lang w:val="nl-BE"/>
        </w:rPr>
        <w:t xml:space="preserve"> van het CLB, kan je een aangetekende brief sturen naar de directeur van het CLB. Je moet dan wel binnen een termijn van negentig dagen dat medisch onderzoek laten uitvoeren door een andere CLB-</w:t>
      </w:r>
      <w:r w:rsidRPr="0061786F">
        <w:rPr>
          <w:rFonts w:ascii="Trebuchet MS" w:hAnsi="Trebuchet MS"/>
          <w:i/>
          <w:shd w:val="clear" w:color="auto" w:fill="FFE599" w:themeFill="accent4" w:themeFillTint="66"/>
          <w:lang w:val="nl-BE"/>
        </w:rPr>
        <w:t>medewerker</w:t>
      </w:r>
      <w:r w:rsidRPr="0061786F">
        <w:rPr>
          <w:rFonts w:ascii="Trebuchet MS" w:hAnsi="Trebuchet MS"/>
          <w:i/>
          <w:lang w:val="nl-BE"/>
        </w:rPr>
        <w:t xml:space="preserve"> of door een andere arts. In dat laatste geval zullen je ouders wel zelf de kosten moeten betalen. </w:t>
      </w:r>
      <w:r w:rsidRPr="0061786F">
        <w:rPr>
          <w:rFonts w:ascii="Trebuchet MS" w:hAnsi="Trebuchet MS"/>
          <w:i/>
          <w:shd w:val="clear" w:color="auto" w:fill="FFE599" w:themeFill="accent4" w:themeFillTint="66"/>
          <w:lang w:val="nl-BE"/>
        </w:rPr>
        <w:t>Jij of je ouders bezorgen binnen vijftien dagen na de datum van het onderzoek hiervan een verslag aan de bevoegde CLB-arts van het CLB dat onze school begeleidt.</w:t>
      </w:r>
    </w:p>
    <w:p w14:paraId="48A10E14" w14:textId="77777777" w:rsidR="004B3451" w:rsidRPr="0061786F" w:rsidRDefault="004B3451" w:rsidP="004B3451">
      <w:pPr>
        <w:pStyle w:val="VVKSOOpsomming1"/>
        <w:shd w:val="clear" w:color="auto" w:fill="FFE599" w:themeFill="accent4" w:themeFillTint="66"/>
        <w:jc w:val="left"/>
        <w:rPr>
          <w:rFonts w:ascii="Trebuchet MS" w:hAnsi="Trebuchet MS"/>
          <w:i/>
          <w:lang w:val="nl-BE"/>
        </w:rPr>
      </w:pPr>
      <w:r w:rsidRPr="0061786F">
        <w:rPr>
          <w:rFonts w:ascii="Trebuchet MS" w:hAnsi="Trebuchet MS"/>
          <w:i/>
          <w:lang w:val="nl-BE"/>
        </w:rPr>
        <w:t>het ondersteuningsnetwerk</w:t>
      </w:r>
      <w:r w:rsidRPr="0061786F">
        <w:rPr>
          <w:rFonts w:ascii="Trebuchet MS" w:hAnsi="Trebuchet MS"/>
          <w:i/>
          <w:lang w:val="nl-BE"/>
        </w:rPr>
        <w:tab/>
      </w:r>
    </w:p>
    <w:p w14:paraId="65A5E1B1" w14:textId="77777777" w:rsidR="004B3451" w:rsidRPr="0061786F" w:rsidRDefault="004B3451" w:rsidP="004B3451">
      <w:pPr>
        <w:pStyle w:val="VVKSOOpsomming1"/>
        <w:numPr>
          <w:ilvl w:val="0"/>
          <w:numId w:val="0"/>
        </w:numPr>
        <w:shd w:val="clear" w:color="auto" w:fill="FFE599" w:themeFill="accent4" w:themeFillTint="66"/>
        <w:ind w:left="397"/>
        <w:jc w:val="left"/>
        <w:rPr>
          <w:rFonts w:ascii="Trebuchet MS" w:hAnsi="Trebuchet MS"/>
          <w:i/>
          <w:lang w:val="nl-BE"/>
        </w:rPr>
      </w:pPr>
      <w:r w:rsidRPr="0061786F">
        <w:rPr>
          <w:rFonts w:ascii="Trebuchet MS" w:hAnsi="Trebuchet MS"/>
          <w:i/>
          <w:lang w:val="nl-BE"/>
        </w:rPr>
        <w:t xml:space="preserve">Onze school is aangesloten bij het ondersteuningsnetwerk ……: </w:t>
      </w:r>
    </w:p>
    <w:p w14:paraId="27D027A2" w14:textId="77777777" w:rsidR="004B3451" w:rsidRPr="0061786F" w:rsidRDefault="004B3451" w:rsidP="00DE2581">
      <w:pPr>
        <w:pStyle w:val="VVKSOTekst"/>
        <w:numPr>
          <w:ilvl w:val="0"/>
          <w:numId w:val="27"/>
        </w:numPr>
        <w:shd w:val="clear" w:color="auto" w:fill="FFE599" w:themeFill="accent4" w:themeFillTint="66"/>
        <w:rPr>
          <w:rFonts w:ascii="Trebuchet MS" w:hAnsi="Trebuchet MS"/>
          <w:i/>
          <w:lang w:val="nl-BE"/>
        </w:rPr>
      </w:pPr>
      <w:r w:rsidRPr="0061786F">
        <w:rPr>
          <w:rFonts w:ascii="Trebuchet MS" w:hAnsi="Trebuchet MS"/>
          <w:i/>
          <w:lang w:val="nl-BE"/>
        </w:rPr>
        <w:t>Adres:</w:t>
      </w:r>
    </w:p>
    <w:p w14:paraId="778D2DA4" w14:textId="77777777" w:rsidR="004B3451" w:rsidRPr="0061786F" w:rsidRDefault="004B3451" w:rsidP="00DE2581">
      <w:pPr>
        <w:pStyle w:val="VVKSOTekst"/>
        <w:numPr>
          <w:ilvl w:val="0"/>
          <w:numId w:val="27"/>
        </w:numPr>
        <w:shd w:val="clear" w:color="auto" w:fill="FFE599" w:themeFill="accent4" w:themeFillTint="66"/>
        <w:rPr>
          <w:rFonts w:ascii="Trebuchet MS" w:hAnsi="Trebuchet MS"/>
          <w:i/>
          <w:lang w:val="nl-BE"/>
        </w:rPr>
      </w:pPr>
      <w:r w:rsidRPr="0061786F">
        <w:rPr>
          <w:rFonts w:ascii="Trebuchet MS" w:hAnsi="Trebuchet MS"/>
          <w:i/>
          <w:lang w:val="nl-BE"/>
        </w:rPr>
        <w:t xml:space="preserve">Voor algemene vragen over ondersteuning en specifieke vragen over jouw ondersteuning kan je terecht bij volgend aanspreekpunt:……  </w:t>
      </w:r>
    </w:p>
    <w:p w14:paraId="7E1CEAD4" w14:textId="77777777" w:rsidR="004B3451" w:rsidRPr="0061786F" w:rsidRDefault="004B3451" w:rsidP="00DE2581">
      <w:pPr>
        <w:pStyle w:val="Kop1"/>
        <w:numPr>
          <w:ilvl w:val="0"/>
          <w:numId w:val="25"/>
        </w:numPr>
        <w:jc w:val="both"/>
      </w:pPr>
      <w:r w:rsidRPr="0061786F">
        <w:t>Studieaanbod</w:t>
      </w:r>
    </w:p>
    <w:p w14:paraId="3669C9C4"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136E3CB2" w14:textId="77777777" w:rsidR="004B3451" w:rsidRPr="0061786F" w:rsidRDefault="004B3451" w:rsidP="00DE2581">
      <w:pPr>
        <w:pStyle w:val="Kop1"/>
        <w:numPr>
          <w:ilvl w:val="0"/>
          <w:numId w:val="25"/>
        </w:numPr>
        <w:jc w:val="both"/>
      </w:pPr>
      <w:r w:rsidRPr="0061786F">
        <w:t>Jaarkalender</w:t>
      </w:r>
    </w:p>
    <w:p w14:paraId="071B4000"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lastRenderedPageBreak/>
        <w:t>…</w:t>
      </w:r>
    </w:p>
    <w:p w14:paraId="3B72F07B" w14:textId="77777777" w:rsidR="004B3451" w:rsidRPr="0061786F" w:rsidRDefault="004B3451" w:rsidP="00DE2581">
      <w:pPr>
        <w:pStyle w:val="Kop1"/>
        <w:numPr>
          <w:ilvl w:val="0"/>
          <w:numId w:val="25"/>
        </w:numPr>
        <w:jc w:val="both"/>
      </w:pPr>
      <w:r w:rsidRPr="0061786F">
        <w:t xml:space="preserve">Jouw administratief dossier </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8" w:type="dxa"/>
          <w:left w:w="70" w:type="dxa"/>
          <w:bottom w:w="68" w:type="dxa"/>
          <w:right w:w="70" w:type="dxa"/>
        </w:tblCellMar>
        <w:tblLook w:val="01E0" w:firstRow="1" w:lastRow="1" w:firstColumn="1" w:lastColumn="1" w:noHBand="0" w:noVBand="0"/>
      </w:tblPr>
      <w:tblGrid>
        <w:gridCol w:w="8897"/>
      </w:tblGrid>
      <w:tr w:rsidR="004B3451" w:rsidRPr="0061786F" w14:paraId="788680B0" w14:textId="77777777" w:rsidTr="00A67AD6">
        <w:tc>
          <w:tcPr>
            <w:tcW w:w="8897" w:type="dxa"/>
          </w:tcPr>
          <w:p w14:paraId="4380662A" w14:textId="77777777" w:rsidR="004B3451" w:rsidRPr="0061786F" w:rsidRDefault="004B3451" w:rsidP="00A67AD6">
            <w:pPr>
              <w:pStyle w:val="VVKSOTekst"/>
              <w:spacing w:after="120" w:line="240" w:lineRule="auto"/>
              <w:rPr>
                <w:rFonts w:ascii="Trebuchet MS" w:hAnsi="Trebuchet MS"/>
                <w:lang w:val="nl-BE"/>
              </w:rPr>
            </w:pPr>
            <w:r w:rsidRPr="0061786F">
              <w:rPr>
                <w:rFonts w:ascii="Trebuchet MS" w:hAnsi="Trebuchet MS"/>
                <w:lang w:val="nl-BE"/>
              </w:rPr>
              <w:t xml:space="preserve">De overheid controleert aan de hand van je administratief dossier of je aan de wettelijke toelatingsvoorwaarden voldoet. Het is dan ook van het allergrootste belang dat we zo vlug mogelijk over de juiste gegevens beschikken. </w:t>
            </w:r>
          </w:p>
          <w:p w14:paraId="2FDC3E0A" w14:textId="77777777" w:rsidR="004B3451" w:rsidRPr="0061786F" w:rsidRDefault="004B3451" w:rsidP="00A67AD6">
            <w:pPr>
              <w:pStyle w:val="VVKSOTekst"/>
              <w:shd w:val="clear" w:color="auto" w:fill="FFE599" w:themeFill="accent4" w:themeFillTint="66"/>
              <w:spacing w:after="120" w:line="240" w:lineRule="auto"/>
              <w:rPr>
                <w:rFonts w:ascii="Trebuchet MS" w:hAnsi="Trebuchet MS"/>
                <w:lang w:val="nl-BE"/>
              </w:rPr>
            </w:pPr>
            <w:r w:rsidRPr="0061786F">
              <w:rPr>
                <w:rFonts w:ascii="Trebuchet MS" w:hAnsi="Trebuchet MS"/>
                <w:lang w:val="nl-BE"/>
              </w:rPr>
              <w:t xml:space="preserve">De school moet zich bij elke nieuwe inschrijving baseren op een officieel document zoals het trouwboekje van je ouders, je identiteitskaart, een uittreksel uit bevolkings-, vreemdelingen- of wachtregister ... </w:t>
            </w:r>
          </w:p>
          <w:p w14:paraId="7C418489" w14:textId="096B2006" w:rsidR="004B3451" w:rsidRPr="0061786F" w:rsidRDefault="004B3451" w:rsidP="00A67AD6">
            <w:pPr>
              <w:pStyle w:val="VVKSOTekst"/>
              <w:shd w:val="clear" w:color="auto" w:fill="FFE599" w:themeFill="accent4" w:themeFillTint="66"/>
              <w:spacing w:after="120" w:line="240" w:lineRule="auto"/>
              <w:rPr>
                <w:rFonts w:ascii="Trebuchet MS" w:hAnsi="Trebuchet MS"/>
                <w:lang w:val="nl-BE"/>
              </w:rPr>
            </w:pPr>
            <w:r w:rsidRPr="0061786F">
              <w:rPr>
                <w:rFonts w:ascii="Trebuchet MS" w:hAnsi="Trebuchet MS"/>
                <w:lang w:val="nl-BE"/>
              </w:rPr>
              <w:t>De school gaat zelf na via een databank (</w:t>
            </w:r>
            <w:proofErr w:type="spellStart"/>
            <w:r w:rsidRPr="0061786F">
              <w:rPr>
                <w:rFonts w:ascii="Trebuchet MS" w:hAnsi="Trebuchet MS"/>
                <w:lang w:val="nl-BE"/>
              </w:rPr>
              <w:t>Discimus</w:t>
            </w:r>
            <w:proofErr w:type="spellEnd"/>
            <w:r w:rsidRPr="0061786F">
              <w:rPr>
                <w:rFonts w:ascii="Trebuchet MS" w:hAnsi="Trebuchet MS"/>
                <w:lang w:val="nl-BE"/>
              </w:rPr>
              <w:t xml:space="preserve">) welk studiebewijs (bv. getuigschrift van basisonderwijs) je hebt behaald. </w:t>
            </w:r>
          </w:p>
        </w:tc>
      </w:tr>
    </w:tbl>
    <w:p w14:paraId="5B03E921" w14:textId="77777777" w:rsidR="004B3451" w:rsidRPr="0061786F" w:rsidRDefault="004B3451" w:rsidP="003C4EED">
      <w:pPr>
        <w:pStyle w:val="Kop1"/>
        <w:numPr>
          <w:ilvl w:val="0"/>
          <w:numId w:val="25"/>
        </w:numPr>
        <w:spacing w:before="120"/>
        <w:jc w:val="both"/>
      </w:pPr>
      <w:r w:rsidRPr="0061786F">
        <w:t xml:space="preserve">Bij wie kan je terecht als je het moeilijk hebt? </w:t>
      </w:r>
    </w:p>
    <w:p w14:paraId="4013874E" w14:textId="77777777" w:rsidR="004B3451" w:rsidRPr="0061786F" w:rsidRDefault="004B3451" w:rsidP="004B3451">
      <w:pPr>
        <w:pStyle w:val="VVKSOTekst"/>
        <w:rPr>
          <w:rFonts w:ascii="Trebuchet MS" w:hAnsi="Trebuchet MS"/>
          <w:i/>
        </w:rPr>
      </w:pPr>
      <w:r w:rsidRPr="0061786F">
        <w:rPr>
          <w:rFonts w:ascii="Trebuchet MS" w:hAnsi="Trebuchet MS"/>
          <w:i/>
        </w:rPr>
        <w:t xml:space="preserve">Wanneer je het om de een of andere reden wat moeilijker hebt, willen we je helpen. Daarom kan je terecht bij leraren en opvoeders. Ook de </w:t>
      </w:r>
      <w:r w:rsidRPr="0061786F">
        <w:rPr>
          <w:rFonts w:ascii="Trebuchet MS" w:hAnsi="Trebuchet MS"/>
        </w:rPr>
        <w:t>[schoolinterne leerlingenbegeleiding]</w:t>
      </w:r>
      <w:r w:rsidRPr="0061786F">
        <w:rPr>
          <w:rFonts w:ascii="Trebuchet MS" w:hAnsi="Trebuchet MS"/>
          <w:i/>
        </w:rPr>
        <w:t xml:space="preserve"> is er om je verder te helpen. Het is belangrijk dat je weet op basis van welke principes we werken. We zoeken steeds naar een begeleiding die bij jou past.</w:t>
      </w:r>
    </w:p>
    <w:p w14:paraId="483A9FE4" w14:textId="77777777" w:rsidR="004B3451" w:rsidRPr="0061786F" w:rsidRDefault="004B3451" w:rsidP="00DE2581">
      <w:pPr>
        <w:pStyle w:val="Kop2"/>
        <w:numPr>
          <w:ilvl w:val="1"/>
          <w:numId w:val="25"/>
        </w:numPr>
        <w:spacing w:before="480"/>
        <w:jc w:val="both"/>
      </w:pPr>
      <w:r w:rsidRPr="0061786F">
        <w:t>Het gaat over jou</w:t>
      </w:r>
    </w:p>
    <w:p w14:paraId="0C14BE88" w14:textId="77777777" w:rsidR="004B3451" w:rsidRPr="0061786F" w:rsidRDefault="004B3451" w:rsidP="004B3451">
      <w:pPr>
        <w:pStyle w:val="VVKSOTekst"/>
        <w:rPr>
          <w:rFonts w:ascii="Trebuchet MS" w:hAnsi="Trebuchet MS"/>
          <w:i/>
        </w:rPr>
      </w:pPr>
      <w:r w:rsidRPr="0061786F">
        <w:rPr>
          <w:rFonts w:ascii="Trebuchet MS" w:hAnsi="Trebuchet MS"/>
          <w:i/>
        </w:rPr>
        <w:t>Als we begeleiding bieden, doen we dat altijd mét jou. Er zullen nooit beslissingen genomen worden over je hoofd of achter je rug. Het kan zijn dat we je aanraden je ouders te informeren. Dat bespreken we dan samen met jou. We proberen steeds te doen wat voor jou het beste is, maar houden daarbij ook rekening met wat het beste is voor anderen.</w:t>
      </w:r>
    </w:p>
    <w:p w14:paraId="12DE0C93" w14:textId="77777777" w:rsidR="004B3451" w:rsidRPr="0061786F" w:rsidRDefault="004B3451" w:rsidP="00DE2581">
      <w:pPr>
        <w:pStyle w:val="Kop2"/>
        <w:numPr>
          <w:ilvl w:val="1"/>
          <w:numId w:val="25"/>
        </w:numPr>
        <w:spacing w:before="480"/>
        <w:jc w:val="both"/>
      </w:pPr>
      <w:r w:rsidRPr="0061786F">
        <w:t>Geen geheimen</w:t>
      </w:r>
    </w:p>
    <w:p w14:paraId="6B951A79" w14:textId="77777777" w:rsidR="004B3451" w:rsidRPr="0061786F" w:rsidRDefault="004B3451" w:rsidP="004B3451">
      <w:pPr>
        <w:pStyle w:val="VVKSOTekst"/>
        <w:rPr>
          <w:rFonts w:ascii="Trebuchet MS" w:hAnsi="Trebuchet MS"/>
          <w:i/>
        </w:rPr>
      </w:pPr>
      <w:r w:rsidRPr="0061786F">
        <w:rPr>
          <w:rFonts w:ascii="Trebuchet MS" w:hAnsi="Trebuchet MS"/>
          <w:i/>
        </w:rPr>
        <w:t>Er zijn twee soorten van geheimhouding in de begeleiding: discretieplicht en beroepsgeheim.</w:t>
      </w:r>
    </w:p>
    <w:p w14:paraId="52258134" w14:textId="77777777" w:rsidR="004B3451" w:rsidRPr="0061786F" w:rsidRDefault="004B3451" w:rsidP="004B3451">
      <w:pPr>
        <w:pStyle w:val="VVKSOTekst"/>
        <w:spacing w:after="120"/>
        <w:rPr>
          <w:rFonts w:ascii="Trebuchet MS" w:hAnsi="Trebuchet MS"/>
          <w:i/>
          <w:u w:val="single"/>
        </w:rPr>
      </w:pPr>
      <w:r w:rsidRPr="0061786F">
        <w:rPr>
          <w:rFonts w:ascii="Trebuchet MS" w:hAnsi="Trebuchet MS"/>
          <w:i/>
          <w:u w:val="single"/>
        </w:rPr>
        <w:t>Wat is dit?</w:t>
      </w:r>
    </w:p>
    <w:p w14:paraId="03DA7B71" w14:textId="77777777" w:rsidR="004B3451" w:rsidRPr="0061786F" w:rsidRDefault="004B3451" w:rsidP="004B3451">
      <w:pPr>
        <w:pStyle w:val="VVKSOTekst"/>
        <w:rPr>
          <w:rFonts w:ascii="Trebuchet MS" w:hAnsi="Trebuchet MS"/>
          <w:i/>
        </w:rPr>
      </w:pPr>
      <w:r w:rsidRPr="0061786F">
        <w:rPr>
          <w:rFonts w:ascii="Trebuchet MS" w:hAnsi="Trebuchet MS"/>
          <w:i/>
        </w:rPr>
        <w:t xml:space="preserve">Op school kan je praten met allerlei personeelsleden: leraren, opvoeders en directie. Zij hebben een discretieplicht en gaan dus vertrouwelijk om met de informatie die je aan hen vertelt. Maar ze kunnen je niet beloven dat alles wat je aan hen vertelt geheim blijft. Wat je vertelt, wordt soms besproken met een lid van het directieteam of in de cel leerlingenbegeleiding. </w:t>
      </w:r>
    </w:p>
    <w:p w14:paraId="6FBE3F77" w14:textId="77777777" w:rsidR="004B3451" w:rsidRPr="0061786F" w:rsidRDefault="004B3451" w:rsidP="004B3451">
      <w:pPr>
        <w:pStyle w:val="VVKSOTekst"/>
        <w:rPr>
          <w:rFonts w:ascii="Trebuchet MS" w:hAnsi="Trebuchet MS"/>
          <w:i/>
        </w:rPr>
      </w:pPr>
      <w:r w:rsidRPr="0061786F">
        <w:rPr>
          <w:rFonts w:ascii="Trebuchet MS" w:hAnsi="Trebuchet MS"/>
          <w:i/>
        </w:rPr>
        <w:t>Een CLB-medewerker heeft beroepsgeheim: dat betekent dat hij wettelijk verplicht is om altijd je toestemming te vragen voor hij iets doorvertelt. Bij een CLB-medewerker kan je er dus op rekenen dat jouw persoonlijke informatie geheim blijft.</w:t>
      </w:r>
    </w:p>
    <w:p w14:paraId="7095B8E1" w14:textId="77777777" w:rsidR="004B3451" w:rsidRPr="0061786F" w:rsidRDefault="004B3451" w:rsidP="00DE2581">
      <w:pPr>
        <w:pStyle w:val="Kop2"/>
        <w:numPr>
          <w:ilvl w:val="1"/>
          <w:numId w:val="25"/>
        </w:numPr>
        <w:spacing w:before="480"/>
        <w:jc w:val="both"/>
      </w:pPr>
      <w:r w:rsidRPr="0061786F">
        <w:t>Een dossier</w:t>
      </w:r>
    </w:p>
    <w:p w14:paraId="3AE28B4C" w14:textId="77777777" w:rsidR="004B3451" w:rsidRPr="0061786F" w:rsidRDefault="004B3451" w:rsidP="004B3451">
      <w:pPr>
        <w:pStyle w:val="VVKSOTekst"/>
        <w:rPr>
          <w:rFonts w:ascii="Trebuchet MS" w:hAnsi="Trebuchet MS"/>
          <w:i/>
        </w:rPr>
      </w:pPr>
      <w:r w:rsidRPr="0061786F">
        <w:rPr>
          <w:rFonts w:ascii="Trebuchet MS" w:hAnsi="Trebuchet MS"/>
          <w:i/>
        </w:rPr>
        <w:t>Je begrijpt dat een leerlingenbegeleider niet alles kan onthouden en dat het nodig is belangrijke informatie schriftelijk bij te houden. Tot die informatie hebben enkel de leden van het directieteam en de cel leerlingenbegeleiding toegang. We gaan ervan uit dat je ermee instemt dat we relevante gegevens bijhouden in je leerlingendossier.</w:t>
      </w:r>
    </w:p>
    <w:p w14:paraId="2006AA51" w14:textId="77777777" w:rsidR="004B3451" w:rsidRPr="0061786F" w:rsidRDefault="004B3451" w:rsidP="004B3451">
      <w:pPr>
        <w:pStyle w:val="VVKSOTekst"/>
        <w:rPr>
          <w:rFonts w:ascii="Trebuchet MS" w:hAnsi="Trebuchet MS"/>
          <w:i/>
        </w:rPr>
      </w:pPr>
      <w:r w:rsidRPr="0061786F">
        <w:rPr>
          <w:rFonts w:ascii="Trebuchet MS" w:hAnsi="Trebuchet MS"/>
          <w:i/>
        </w:rPr>
        <w:t xml:space="preserve">We zullen samen met jou bekijken welke informatie we opnemen in het dossier. Meer informatie over hoe je toegang kan vragen tot deze informatie vind je in </w:t>
      </w:r>
      <w:r w:rsidRPr="0061786F">
        <w:rPr>
          <w:rFonts w:ascii="Trebuchet MS" w:hAnsi="Trebuchet MS"/>
        </w:rPr>
        <w:t>[deel II, punt 4.1]</w:t>
      </w:r>
      <w:r w:rsidRPr="0061786F">
        <w:rPr>
          <w:rFonts w:ascii="Trebuchet MS" w:hAnsi="Trebuchet MS"/>
          <w:i/>
        </w:rPr>
        <w:t>. Om een oplossing te vinden, is het soms noodzakelijk te overleggen met anderen. In de mate van het mogelijke zullen we jou hier steeds over informeren.</w:t>
      </w:r>
    </w:p>
    <w:p w14:paraId="3AC0B8BF" w14:textId="77777777" w:rsidR="004B3451" w:rsidRPr="0061786F" w:rsidRDefault="004B3451" w:rsidP="00DE2581">
      <w:pPr>
        <w:pStyle w:val="Kop2"/>
        <w:numPr>
          <w:ilvl w:val="1"/>
          <w:numId w:val="25"/>
        </w:numPr>
        <w:spacing w:before="480"/>
        <w:jc w:val="both"/>
      </w:pPr>
      <w:r w:rsidRPr="0061786F">
        <w:lastRenderedPageBreak/>
        <w:t>De cel leerlingenbegeleiding</w:t>
      </w:r>
    </w:p>
    <w:p w14:paraId="0E7C50A1" w14:textId="77777777" w:rsidR="004B3451" w:rsidRPr="0061786F" w:rsidRDefault="004B3451" w:rsidP="004B3451">
      <w:pPr>
        <w:pStyle w:val="VVKSOTekst"/>
        <w:rPr>
          <w:rFonts w:ascii="Trebuchet MS" w:hAnsi="Trebuchet MS"/>
          <w:i/>
        </w:rPr>
      </w:pPr>
      <w:r w:rsidRPr="0061786F">
        <w:rPr>
          <w:rFonts w:ascii="Trebuchet MS" w:hAnsi="Trebuchet MS"/>
          <w:i/>
        </w:rPr>
        <w:t xml:space="preserve">Om je op een goede manier te begeleiden, werken de leerlingenbegeleiders in onze school samen in een cel leerlingenbegeleiding. </w:t>
      </w:r>
      <w:r w:rsidRPr="0061786F">
        <w:rPr>
          <w:rFonts w:ascii="Trebuchet MS" w:hAnsi="Trebuchet MS"/>
        </w:rPr>
        <w:t>[Eenmaal per week]</w:t>
      </w:r>
      <w:r w:rsidRPr="0061786F">
        <w:rPr>
          <w:rFonts w:ascii="Trebuchet MS" w:hAnsi="Trebuchet MS"/>
          <w:i/>
        </w:rPr>
        <w:t xml:space="preserve"> bespreken we in deze vergadering de moeilijke situaties waarmee sommige leerlingen te kampen hebben en zoeken we samen met de CLB-medewerker naar oplossingen.</w:t>
      </w:r>
    </w:p>
    <w:p w14:paraId="522DF0C7" w14:textId="77777777" w:rsidR="004B3451" w:rsidRPr="0061786F" w:rsidRDefault="004B3451" w:rsidP="004B3451">
      <w:pPr>
        <w:pStyle w:val="VVKSOTekst"/>
        <w:rPr>
          <w:rFonts w:ascii="Trebuchet MS" w:hAnsi="Trebuchet MS"/>
          <w:i/>
        </w:rPr>
      </w:pPr>
      <w:r w:rsidRPr="0061786F">
        <w:rPr>
          <w:rFonts w:ascii="Trebuchet MS" w:hAnsi="Trebuchet MS"/>
          <w:i/>
        </w:rPr>
        <w:t>We bereiden de vergadering voor op basis van de gegevens die we van jou of van leraren verkregen. Na zo’n vergadering mag je weten wat er werd gezegd. Daarom zijn we altijd bereid om dit met jou te bespreken.</w:t>
      </w:r>
    </w:p>
    <w:p w14:paraId="477AD64A" w14:textId="77777777" w:rsidR="004B3451" w:rsidRPr="0061786F" w:rsidRDefault="004B3451" w:rsidP="00DE2581">
      <w:pPr>
        <w:pStyle w:val="Kop2"/>
        <w:numPr>
          <w:ilvl w:val="1"/>
          <w:numId w:val="25"/>
        </w:numPr>
        <w:spacing w:before="480"/>
        <w:jc w:val="both"/>
      </w:pPr>
      <w:r w:rsidRPr="0061786F">
        <w:t>Je leraren</w:t>
      </w:r>
    </w:p>
    <w:p w14:paraId="4E7BA01C" w14:textId="77777777" w:rsidR="004B3451" w:rsidRPr="0061786F" w:rsidRDefault="004B3451" w:rsidP="004B3451">
      <w:pPr>
        <w:pStyle w:val="VVKSOTekst"/>
        <w:rPr>
          <w:rFonts w:ascii="Trebuchet MS" w:hAnsi="Trebuchet MS"/>
          <w:i/>
        </w:rPr>
      </w:pPr>
      <w:r w:rsidRPr="0061786F">
        <w:rPr>
          <w:rFonts w:ascii="Trebuchet MS" w:hAnsi="Trebuchet MS"/>
          <w:i/>
        </w:rPr>
        <w:t>Soms is het noodzakelijk dat we ook je leraren informeren over je situatie. We zullen dat steeds met jou bespreken. Op die manier weet je ook zelf wat er aan je leraren is gezegd. Ook je leraren en andere personeelsleden die werden geïnformeerd moeten vertrouwelijk omgaan met deze informatie.</w:t>
      </w:r>
    </w:p>
    <w:p w14:paraId="77BA3A18" w14:textId="77777777" w:rsidR="004B3451" w:rsidRPr="0061786F" w:rsidRDefault="004B3451" w:rsidP="00DE2581">
      <w:pPr>
        <w:pStyle w:val="Kop1"/>
        <w:numPr>
          <w:ilvl w:val="0"/>
          <w:numId w:val="25"/>
        </w:numPr>
        <w:jc w:val="both"/>
      </w:pPr>
      <w:r w:rsidRPr="0061786F">
        <w:t>Samenwerking met andere organisaties</w:t>
      </w:r>
    </w:p>
    <w:p w14:paraId="3E53A873" w14:textId="77777777" w:rsidR="004B3451" w:rsidRPr="0061786F" w:rsidRDefault="004B3451" w:rsidP="004B3451">
      <w:pPr>
        <w:pStyle w:val="VVKSOTekst"/>
        <w:rPr>
          <w:rFonts w:ascii="Trebuchet MS" w:hAnsi="Trebuchet MS"/>
        </w:rPr>
      </w:pPr>
      <w:r w:rsidRPr="0061786F">
        <w:rPr>
          <w:rFonts w:ascii="Trebuchet MS" w:hAnsi="Trebuchet MS"/>
        </w:rPr>
        <w:t>…</w:t>
      </w:r>
    </w:p>
    <w:p w14:paraId="2A7215D3" w14:textId="77777777" w:rsidR="004B3451" w:rsidRPr="0061786F" w:rsidRDefault="004B3451" w:rsidP="00DE2581">
      <w:pPr>
        <w:pStyle w:val="Kop1"/>
        <w:numPr>
          <w:ilvl w:val="0"/>
          <w:numId w:val="25"/>
        </w:numPr>
        <w:jc w:val="both"/>
      </w:pPr>
      <w:r w:rsidRPr="0061786F">
        <w:t>Waarvoor ben je verzekerd?</w:t>
      </w:r>
    </w:p>
    <w:p w14:paraId="75BC1584" w14:textId="77777777" w:rsidR="004B3451" w:rsidRPr="0061786F" w:rsidRDefault="004B3451" w:rsidP="004B3451">
      <w:pPr>
        <w:pStyle w:val="VVKSOTekst"/>
        <w:rPr>
          <w:rFonts w:ascii="Trebuchet MS" w:hAnsi="Trebuchet MS"/>
          <w:lang w:val="nl-BE"/>
        </w:rPr>
      </w:pPr>
      <w:r w:rsidRPr="0061786F">
        <w:rPr>
          <w:rFonts w:ascii="Trebuchet MS" w:hAnsi="Trebuchet MS"/>
          <w:lang w:val="nl-BE"/>
        </w:rPr>
        <w:t>…</w:t>
      </w:r>
    </w:p>
    <w:p w14:paraId="4B926F4D" w14:textId="77777777" w:rsidR="004B3451" w:rsidRPr="0061786F" w:rsidRDefault="004B3451" w:rsidP="00DE2581">
      <w:pPr>
        <w:pStyle w:val="Kop1"/>
        <w:numPr>
          <w:ilvl w:val="0"/>
          <w:numId w:val="25"/>
        </w:numPr>
        <w:jc w:val="both"/>
      </w:pPr>
      <w:r w:rsidRPr="0061786F">
        <w:t>Zet je in voor de school als vrijwilliger</w:t>
      </w:r>
    </w:p>
    <w:p w14:paraId="4BC4AAAC"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 xml:space="preserve">Als school werken we bij de organisatie van verschillende activiteiten samen met vrijwilligers. Wij kunnen rekenen op ouders, leerlingen, oud-leerlingen en nog vele anderen. Hier vind je meer informatie over de manier waarop we dit organiseren. Voor de volgende activiteiten doen we zoal beroep op vrijwilligers </w:t>
      </w:r>
      <w:r w:rsidRPr="0061786F">
        <w:rPr>
          <w:rFonts w:ascii="Trebuchet MS" w:hAnsi="Trebuchet MS"/>
          <w:lang w:val="nl-BE"/>
        </w:rPr>
        <w:t>[…].</w:t>
      </w:r>
    </w:p>
    <w:p w14:paraId="52D4702F"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Organisatie</w:t>
      </w:r>
    </w:p>
    <w:p w14:paraId="3AE0A3E6" w14:textId="77777777" w:rsidR="004B3451" w:rsidRPr="0061786F" w:rsidRDefault="004B3451" w:rsidP="004B3451">
      <w:pPr>
        <w:pStyle w:val="VVKSOTekst"/>
        <w:rPr>
          <w:rFonts w:ascii="Trebuchet MS" w:hAnsi="Trebuchet MS"/>
          <w:lang w:val="nl-BE"/>
        </w:rPr>
      </w:pPr>
      <w:r w:rsidRPr="0061786F">
        <w:rPr>
          <w:rFonts w:ascii="Trebuchet MS" w:hAnsi="Trebuchet MS"/>
          <w:i/>
          <w:lang w:val="nl-BE"/>
        </w:rPr>
        <w:t xml:space="preserve">De vzw </w:t>
      </w:r>
      <w:r w:rsidRPr="0061786F">
        <w:rPr>
          <w:rFonts w:ascii="Trebuchet MS" w:hAnsi="Trebuchet MS"/>
          <w:lang w:val="nl-BE"/>
        </w:rPr>
        <w:t>[benaming, zetel, adres]</w:t>
      </w:r>
    </w:p>
    <w:p w14:paraId="56FC8CD0"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 xml:space="preserve">Maatschappelijk doel: </w:t>
      </w:r>
      <w:r w:rsidRPr="0061786F">
        <w:rPr>
          <w:rFonts w:ascii="Trebuchet MS" w:hAnsi="Trebuchet MS"/>
          <w:lang w:val="nl-BE"/>
        </w:rPr>
        <w:t>[cf. statuten]</w:t>
      </w:r>
    </w:p>
    <w:p w14:paraId="31B2F4BC"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Verzekeringen</w:t>
      </w:r>
    </w:p>
    <w:p w14:paraId="39639CB9" w14:textId="77777777" w:rsidR="004B3451" w:rsidRPr="0061786F" w:rsidRDefault="004B3451" w:rsidP="004B3451">
      <w:pPr>
        <w:pStyle w:val="VVKSOTekst"/>
        <w:spacing w:after="120"/>
        <w:outlineLvl w:val="0"/>
        <w:rPr>
          <w:rFonts w:ascii="Trebuchet MS" w:hAnsi="Trebuchet MS"/>
          <w:i/>
          <w:lang w:val="nl-BE"/>
        </w:rPr>
      </w:pPr>
      <w:r w:rsidRPr="0061786F">
        <w:rPr>
          <w:rFonts w:ascii="Trebuchet MS" w:hAnsi="Trebuchet MS"/>
          <w:i/>
          <w:lang w:val="nl-BE"/>
        </w:rPr>
        <w:t>Verplichte verzekering</w:t>
      </w:r>
    </w:p>
    <w:p w14:paraId="3D804989" w14:textId="77777777" w:rsidR="004B3451" w:rsidRPr="0061786F" w:rsidRDefault="004B3451" w:rsidP="004B3451">
      <w:pPr>
        <w:pStyle w:val="VVKSOTekst"/>
        <w:spacing w:after="120"/>
        <w:rPr>
          <w:rFonts w:ascii="Trebuchet MS" w:hAnsi="Trebuchet MS"/>
          <w:i/>
          <w:lang w:val="nl-BE"/>
        </w:rPr>
      </w:pPr>
      <w:r w:rsidRPr="0061786F">
        <w:rPr>
          <w:rFonts w:ascii="Trebuchet MS" w:hAnsi="Trebuchet MS"/>
          <w:i/>
          <w:lang w:val="nl-BE"/>
        </w:rPr>
        <w:t>Wij hebben een verzekeringscontract afgesloten tot dekking van de burgerlijke aansprakelijkheid, met uitzondering van de contractuele aansprakelijkheid, van de organisatie en de vrijwilliger. Het verzekeringscontract werd afgesloten bij [naam maatschappij]Je kan de polis inkijken op het schoolsecretariaat.</w:t>
      </w:r>
    </w:p>
    <w:p w14:paraId="7D91EEEC" w14:textId="77777777" w:rsidR="004B3451" w:rsidRPr="0061786F" w:rsidRDefault="004B3451" w:rsidP="004B3451">
      <w:pPr>
        <w:pStyle w:val="VVKSOTekst"/>
        <w:spacing w:after="120"/>
        <w:rPr>
          <w:rFonts w:ascii="Trebuchet MS" w:hAnsi="Trebuchet MS"/>
          <w:lang w:val="nl-BE"/>
        </w:rPr>
      </w:pPr>
      <w:r w:rsidRPr="0061786F">
        <w:rPr>
          <w:rFonts w:ascii="Trebuchet MS" w:hAnsi="Trebuchet MS"/>
          <w:i/>
          <w:lang w:val="nl-BE"/>
        </w:rPr>
        <w:t>Vrije verzekering (</w:t>
      </w:r>
      <w:r w:rsidRPr="0061786F">
        <w:rPr>
          <w:rFonts w:ascii="Trebuchet MS" w:hAnsi="Trebuchet MS"/>
          <w:lang w:val="nl-BE"/>
        </w:rPr>
        <w:t>schrappen als een dergelijke verzekering niet werd afgesloten)</w:t>
      </w:r>
    </w:p>
    <w:p w14:paraId="6287D1FD"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 xml:space="preserve">Wij hebben een verzekeringscontract afgesloten tot dekking van de lichamelijke schade die vrijwilligers lijden bij ongevallen tijdens het vrijwilligerswerk of op weg naar- en van de activiteiten. Het verzekeringscontract werd afgesloten bij </w:t>
      </w:r>
      <w:r w:rsidRPr="0061786F">
        <w:rPr>
          <w:rFonts w:ascii="Trebuchet MS" w:hAnsi="Trebuchet MS"/>
          <w:lang w:val="nl-BE"/>
        </w:rPr>
        <w:t>[naam maatschappij].</w:t>
      </w:r>
      <w:r w:rsidRPr="0061786F">
        <w:rPr>
          <w:rFonts w:ascii="Trebuchet MS" w:hAnsi="Trebuchet MS"/>
          <w:i/>
          <w:lang w:val="nl-BE"/>
        </w:rPr>
        <w:t xml:space="preserve"> Je kan de polis inkijken op het schoolsecretariaat.</w:t>
      </w:r>
    </w:p>
    <w:p w14:paraId="0F8FB34D"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Vergoedingen</w:t>
      </w:r>
    </w:p>
    <w:p w14:paraId="16DE4307"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t>Vrijwilligersactiviteiten zijn onbezoldigd en niet verplicht. We voorzien in geen enkele vergoeding.</w:t>
      </w:r>
    </w:p>
    <w:p w14:paraId="67BE23E7" w14:textId="77777777" w:rsidR="004B3451" w:rsidRPr="0061786F" w:rsidRDefault="004B3451" w:rsidP="004B3451">
      <w:pPr>
        <w:pStyle w:val="VVKSOTekst"/>
        <w:spacing w:after="120"/>
        <w:outlineLvl w:val="0"/>
        <w:rPr>
          <w:rFonts w:ascii="Trebuchet MS" w:hAnsi="Trebuchet MS"/>
          <w:b/>
          <w:i/>
          <w:lang w:val="nl-BE"/>
        </w:rPr>
      </w:pPr>
      <w:r w:rsidRPr="0061786F">
        <w:rPr>
          <w:rFonts w:ascii="Trebuchet MS" w:hAnsi="Trebuchet MS"/>
          <w:b/>
          <w:i/>
          <w:lang w:val="nl-BE"/>
        </w:rPr>
        <w:t>Geheimhoudingsplicht</w:t>
      </w:r>
    </w:p>
    <w:p w14:paraId="04745640" w14:textId="77777777" w:rsidR="004B3451" w:rsidRPr="0061786F" w:rsidRDefault="004B3451" w:rsidP="004B3451">
      <w:pPr>
        <w:pStyle w:val="VVKSOTekst"/>
        <w:rPr>
          <w:rFonts w:ascii="Trebuchet MS" w:hAnsi="Trebuchet MS"/>
          <w:i/>
          <w:lang w:val="nl-BE"/>
        </w:rPr>
      </w:pPr>
      <w:r w:rsidRPr="0061786F">
        <w:rPr>
          <w:rFonts w:ascii="Trebuchet MS" w:hAnsi="Trebuchet MS"/>
          <w:i/>
          <w:lang w:val="nl-BE"/>
        </w:rPr>
        <w:lastRenderedPageBreak/>
        <w:t xml:space="preserve">Bij vrijwilligerswerk bestaat de kans dat je als vrijwilliger geheimen verneemt waarvoor een geheimhoudingsplicht bestaat. Het gaat dan vooral om vrijwilligerswerk bij telefonische hulpverlening als </w:t>
      </w:r>
      <w:proofErr w:type="spellStart"/>
      <w:r w:rsidRPr="0061786F">
        <w:rPr>
          <w:rFonts w:ascii="Trebuchet MS" w:hAnsi="Trebuchet MS"/>
          <w:i/>
          <w:lang w:val="nl-BE"/>
        </w:rPr>
        <w:t>Tele-Onthaal</w:t>
      </w:r>
      <w:proofErr w:type="spellEnd"/>
      <w:r w:rsidRPr="0061786F">
        <w:rPr>
          <w:rFonts w:ascii="Trebuchet MS" w:hAnsi="Trebuchet MS"/>
          <w:i/>
          <w:lang w:val="nl-BE"/>
        </w:rPr>
        <w:t xml:space="preserve">, de Zelfmoordlijn waarbij je in contact komt met vertrouwelijke informatie. Bij vrijwilligerswerk op school is de geheimhoudingsplicht normaal gezien niet van toepassing. </w:t>
      </w:r>
      <w:r w:rsidRPr="0061786F">
        <w:rPr>
          <w:rFonts w:ascii="Trebuchet MS" w:hAnsi="Trebuchet MS"/>
          <w:i/>
          <w:shd w:val="clear" w:color="auto" w:fill="FFE599" w:themeFill="accent4" w:themeFillTint="66"/>
          <w:lang w:val="nl-BE"/>
        </w:rPr>
        <w:t>Een vrijwilliger gaat discreet om met de informatie die hem of haar is vertrouwd.</w:t>
      </w:r>
    </w:p>
    <w:p w14:paraId="7E1D75FD" w14:textId="77777777" w:rsidR="00F005F6" w:rsidRPr="0061786F" w:rsidRDefault="00F005F6" w:rsidP="00F005F6"/>
    <w:sectPr w:rsidR="00F005F6" w:rsidRPr="0061786F" w:rsidSect="00CF2CFC">
      <w:footerReference w:type="even" r:id="rId15"/>
      <w:footerReference w:type="default" r:id="rId16"/>
      <w:footerReference w:type="first" r:id="rId17"/>
      <w:pgSz w:w="11906" w:h="16838"/>
      <w:pgMar w:top="1134" w:right="1134" w:bottom="1134" w:left="1871"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DC3883" w14:textId="77777777" w:rsidR="00900ADC" w:rsidRDefault="00900ADC" w:rsidP="00542652">
      <w:r>
        <w:separator/>
      </w:r>
    </w:p>
    <w:p w14:paraId="2970F872" w14:textId="77777777" w:rsidR="00900ADC" w:rsidRDefault="00900ADC"/>
    <w:p w14:paraId="6DF7F4BE" w14:textId="77777777" w:rsidR="00900ADC" w:rsidRDefault="00900ADC"/>
  </w:endnote>
  <w:endnote w:type="continuationSeparator" w:id="0">
    <w:p w14:paraId="137C10FE" w14:textId="77777777" w:rsidR="00900ADC" w:rsidRDefault="00900ADC" w:rsidP="00542652">
      <w:r>
        <w:continuationSeparator/>
      </w:r>
    </w:p>
    <w:p w14:paraId="19A4A5A9" w14:textId="77777777" w:rsidR="00900ADC" w:rsidRDefault="00900ADC"/>
    <w:p w14:paraId="5C73FF83" w14:textId="77777777" w:rsidR="00900ADC" w:rsidRDefault="00900A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8FADD" w14:textId="283DA275" w:rsidR="0061786F" w:rsidRPr="00167103" w:rsidRDefault="0061786F" w:rsidP="00167103">
    <w:pPr>
      <w:pStyle w:val="Voettekst"/>
      <w:tabs>
        <w:tab w:val="clear" w:pos="4536"/>
        <w:tab w:val="clear" w:pos="9072"/>
        <w:tab w:val="right" w:pos="8901"/>
      </w:tabs>
      <w:spacing w:after="0" w:line="240" w:lineRule="auto"/>
      <w:jc w:val="center"/>
      <w:rPr>
        <w:b/>
        <w:noProof/>
        <w:color w:val="404040" w:themeColor="text1" w:themeTint="BF"/>
        <w:sz w:val="18"/>
        <w:szCs w:val="18"/>
        <w:lang w:val="nl-NL"/>
      </w:rPr>
    </w:pPr>
    <w:r w:rsidRPr="00167103">
      <w:rPr>
        <w:b/>
        <w:color w:val="404040" w:themeColor="text1" w:themeTint="BF"/>
        <w:sz w:val="18"/>
        <w:szCs w:val="18"/>
      </w:rPr>
      <w:fldChar w:fldCharType="begin"/>
    </w:r>
    <w:r w:rsidRPr="00167103">
      <w:rPr>
        <w:b/>
        <w:color w:val="404040" w:themeColor="text1" w:themeTint="BF"/>
        <w:sz w:val="18"/>
        <w:szCs w:val="18"/>
      </w:rPr>
      <w:instrText>PAGE  \* Arabic  \* MERGEFORMAT</w:instrText>
    </w:r>
    <w:r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26</w:t>
    </w:r>
    <w:r w:rsidRPr="00167103">
      <w:rPr>
        <w:b/>
        <w:color w:val="404040" w:themeColor="text1" w:themeTint="BF"/>
        <w:sz w:val="18"/>
        <w:szCs w:val="18"/>
      </w:rPr>
      <w:fldChar w:fldCharType="end"/>
    </w:r>
    <w:r w:rsidRPr="00167103">
      <w:rPr>
        <w:b/>
        <w:color w:val="404040" w:themeColor="text1" w:themeTint="BF"/>
        <w:sz w:val="18"/>
        <w:szCs w:val="18"/>
        <w:lang w:val="nl-NL"/>
      </w:rPr>
      <w:t xml:space="preserve"> van </w:t>
    </w:r>
    <w:r w:rsidRPr="00167103">
      <w:rPr>
        <w:b/>
        <w:color w:val="404040" w:themeColor="text1" w:themeTint="BF"/>
        <w:sz w:val="18"/>
        <w:szCs w:val="18"/>
      </w:rPr>
      <w:fldChar w:fldCharType="begin"/>
    </w:r>
    <w:r w:rsidRPr="00167103">
      <w:rPr>
        <w:b/>
        <w:color w:val="404040" w:themeColor="text1" w:themeTint="BF"/>
        <w:sz w:val="18"/>
        <w:szCs w:val="18"/>
      </w:rPr>
      <w:instrText>NUMPAGES  \* Arabic  \* MERGEFORMAT</w:instrText>
    </w:r>
    <w:r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32</w:t>
    </w:r>
    <w:r w:rsidRPr="00167103">
      <w:rPr>
        <w:b/>
        <w:noProof/>
        <w:color w:val="404040" w:themeColor="text1" w:themeTint="BF"/>
        <w:sz w:val="18"/>
        <w:szCs w:val="18"/>
        <w:lang w:val="nl-NL"/>
      </w:rPr>
      <w:fldChar w:fldCharType="end"/>
    </w:r>
    <w:r w:rsidRPr="00167103">
      <w:rPr>
        <w:b/>
        <w:noProof/>
        <w:color w:val="404040" w:themeColor="text1" w:themeTint="BF"/>
        <w:sz w:val="18"/>
        <w:szCs w:val="18"/>
        <w:lang w:val="nl-NL"/>
      </w:rPr>
      <w:tab/>
    </w:r>
    <w:r w:rsidR="00167103" w:rsidRPr="00167103">
      <w:rPr>
        <w:b/>
        <w:sz w:val="18"/>
        <w:szCs w:val="18"/>
      </w:rPr>
      <w:t>MLER_077_B01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3AD7D0" w14:textId="10EA8139" w:rsidR="0061786F" w:rsidRPr="00167103" w:rsidRDefault="0061786F" w:rsidP="00167103">
    <w:pPr>
      <w:pStyle w:val="Voettekst"/>
      <w:tabs>
        <w:tab w:val="clear" w:pos="4536"/>
        <w:tab w:val="clear" w:pos="9072"/>
        <w:tab w:val="right" w:pos="8901"/>
      </w:tabs>
      <w:spacing w:after="0" w:line="240" w:lineRule="auto"/>
      <w:jc w:val="center"/>
      <w:rPr>
        <w:b/>
        <w:noProof/>
        <w:color w:val="404040" w:themeColor="text1" w:themeTint="BF"/>
        <w:sz w:val="18"/>
        <w:szCs w:val="18"/>
        <w:lang w:val="nl-NL"/>
      </w:rPr>
    </w:pPr>
    <w:r w:rsidRPr="00167103">
      <w:rPr>
        <w:b/>
        <w:noProof/>
        <w:sz w:val="18"/>
        <w:szCs w:val="18"/>
        <w:lang w:eastAsia="nl-BE"/>
      </w:rPr>
      <w:drawing>
        <wp:anchor distT="0" distB="0" distL="114300" distR="114300" simplePos="0" relativeHeight="251660800" behindDoc="1" locked="0" layoutInCell="1" allowOverlap="1" wp14:anchorId="386A1041" wp14:editId="57FE5398">
          <wp:simplePos x="0" y="0"/>
          <wp:positionH relativeFrom="rightMargin">
            <wp:align>left</wp:align>
          </wp:positionH>
          <wp:positionV relativeFrom="paragraph">
            <wp:posOffset>-866775</wp:posOffset>
          </wp:positionV>
          <wp:extent cx="540000" cy="1005688"/>
          <wp:effectExtent l="0" t="0" r="0" b="4445"/>
          <wp:wrapNone/>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8975" t="10246" r="21154" b="6558"/>
                  <a:stretch>
                    <a:fillRect/>
                  </a:stretch>
                </pic:blipFill>
                <pic:spPr bwMode="auto">
                  <a:xfrm>
                    <a:off x="0" y="0"/>
                    <a:ext cx="540000" cy="10056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67103" w:rsidRPr="00167103">
      <w:rPr>
        <w:b/>
        <w:sz w:val="18"/>
        <w:szCs w:val="18"/>
      </w:rPr>
      <w:t>MLER_077_B01</w:t>
    </w:r>
    <w:r w:rsidRPr="00167103">
      <w:rPr>
        <w:b/>
        <w:color w:val="404040" w:themeColor="text1" w:themeTint="BF"/>
        <w:sz w:val="18"/>
        <w:szCs w:val="18"/>
      </w:rPr>
      <w:tab/>
    </w:r>
    <w:r w:rsidRPr="00167103">
      <w:rPr>
        <w:b/>
        <w:color w:val="404040" w:themeColor="text1" w:themeTint="BF"/>
        <w:sz w:val="18"/>
        <w:szCs w:val="18"/>
      </w:rPr>
      <w:fldChar w:fldCharType="begin"/>
    </w:r>
    <w:r w:rsidRPr="00167103">
      <w:rPr>
        <w:b/>
        <w:color w:val="404040" w:themeColor="text1" w:themeTint="BF"/>
        <w:sz w:val="18"/>
        <w:szCs w:val="18"/>
      </w:rPr>
      <w:instrText>PAGE  \* Arabic  \* MERGEFORMAT</w:instrText>
    </w:r>
    <w:r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27</w:t>
    </w:r>
    <w:r w:rsidRPr="00167103">
      <w:rPr>
        <w:b/>
        <w:color w:val="404040" w:themeColor="text1" w:themeTint="BF"/>
        <w:sz w:val="18"/>
        <w:szCs w:val="18"/>
      </w:rPr>
      <w:fldChar w:fldCharType="end"/>
    </w:r>
    <w:r w:rsidRPr="00167103">
      <w:rPr>
        <w:b/>
        <w:color w:val="404040" w:themeColor="text1" w:themeTint="BF"/>
        <w:sz w:val="18"/>
        <w:szCs w:val="18"/>
        <w:lang w:val="nl-NL"/>
      </w:rPr>
      <w:t xml:space="preserve"> van </w:t>
    </w:r>
    <w:r w:rsidRPr="00167103">
      <w:rPr>
        <w:b/>
        <w:color w:val="404040" w:themeColor="text1" w:themeTint="BF"/>
        <w:sz w:val="18"/>
        <w:szCs w:val="18"/>
      </w:rPr>
      <w:fldChar w:fldCharType="begin"/>
    </w:r>
    <w:r w:rsidRPr="00167103">
      <w:rPr>
        <w:b/>
        <w:color w:val="404040" w:themeColor="text1" w:themeTint="BF"/>
        <w:sz w:val="18"/>
        <w:szCs w:val="18"/>
      </w:rPr>
      <w:instrText>NUMPAGES  \* Arabic  \* MERGEFORMAT</w:instrText>
    </w:r>
    <w:r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32</w:t>
    </w:r>
    <w:r w:rsidRPr="00167103">
      <w:rPr>
        <w:b/>
        <w:noProof/>
        <w:color w:val="404040" w:themeColor="text1" w:themeTint="BF"/>
        <w:sz w:val="18"/>
        <w:szCs w:val="18"/>
        <w:lang w:val="nl-N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61459D" w14:textId="2FA58D19" w:rsidR="0061786F" w:rsidRPr="00167103" w:rsidRDefault="00167103" w:rsidP="00167103">
    <w:pPr>
      <w:pStyle w:val="Voettekst"/>
      <w:tabs>
        <w:tab w:val="clear" w:pos="4536"/>
        <w:tab w:val="clear" w:pos="9072"/>
        <w:tab w:val="right" w:pos="8901"/>
      </w:tabs>
      <w:spacing w:after="0" w:line="240" w:lineRule="auto"/>
      <w:jc w:val="center"/>
      <w:rPr>
        <w:b/>
        <w:noProof/>
        <w:color w:val="404040" w:themeColor="text1" w:themeTint="BF"/>
        <w:sz w:val="18"/>
        <w:szCs w:val="18"/>
        <w:lang w:val="nl-NL"/>
      </w:rPr>
    </w:pPr>
    <w:r w:rsidRPr="00167103">
      <w:rPr>
        <w:b/>
        <w:sz w:val="18"/>
        <w:szCs w:val="18"/>
      </w:rPr>
      <w:t>MLER_077_B01</w:t>
    </w:r>
    <w:r w:rsidR="0061786F" w:rsidRPr="00167103">
      <w:rPr>
        <w:b/>
        <w:color w:val="404040" w:themeColor="text1" w:themeTint="BF"/>
        <w:sz w:val="18"/>
        <w:szCs w:val="18"/>
      </w:rPr>
      <w:tab/>
    </w:r>
    <w:r w:rsidR="0061786F" w:rsidRPr="00167103">
      <w:rPr>
        <w:b/>
        <w:color w:val="404040" w:themeColor="text1" w:themeTint="BF"/>
        <w:sz w:val="18"/>
        <w:szCs w:val="18"/>
      </w:rPr>
      <w:fldChar w:fldCharType="begin"/>
    </w:r>
    <w:r w:rsidR="0061786F" w:rsidRPr="00167103">
      <w:rPr>
        <w:b/>
        <w:color w:val="404040" w:themeColor="text1" w:themeTint="BF"/>
        <w:sz w:val="18"/>
        <w:szCs w:val="18"/>
      </w:rPr>
      <w:instrText>PAGE  \* Arabic  \* MERGEFORMAT</w:instrText>
    </w:r>
    <w:r w:rsidR="0061786F"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4</w:t>
    </w:r>
    <w:r w:rsidR="0061786F" w:rsidRPr="00167103">
      <w:rPr>
        <w:b/>
        <w:color w:val="404040" w:themeColor="text1" w:themeTint="BF"/>
        <w:sz w:val="18"/>
        <w:szCs w:val="18"/>
      </w:rPr>
      <w:fldChar w:fldCharType="end"/>
    </w:r>
    <w:r w:rsidR="0061786F" w:rsidRPr="00167103">
      <w:rPr>
        <w:b/>
        <w:color w:val="404040" w:themeColor="text1" w:themeTint="BF"/>
        <w:sz w:val="18"/>
        <w:szCs w:val="18"/>
        <w:lang w:val="nl-NL"/>
      </w:rPr>
      <w:t xml:space="preserve"> van </w:t>
    </w:r>
    <w:r w:rsidR="0061786F" w:rsidRPr="00167103">
      <w:rPr>
        <w:b/>
        <w:color w:val="404040" w:themeColor="text1" w:themeTint="BF"/>
        <w:sz w:val="18"/>
        <w:szCs w:val="18"/>
      </w:rPr>
      <w:fldChar w:fldCharType="begin"/>
    </w:r>
    <w:r w:rsidR="0061786F" w:rsidRPr="00167103">
      <w:rPr>
        <w:b/>
        <w:color w:val="404040" w:themeColor="text1" w:themeTint="BF"/>
        <w:sz w:val="18"/>
        <w:szCs w:val="18"/>
      </w:rPr>
      <w:instrText>NUMPAGES  \* Arabic  \* MERGEFORMAT</w:instrText>
    </w:r>
    <w:r w:rsidR="0061786F" w:rsidRPr="00167103">
      <w:rPr>
        <w:b/>
        <w:color w:val="404040" w:themeColor="text1" w:themeTint="BF"/>
        <w:sz w:val="18"/>
        <w:szCs w:val="18"/>
      </w:rPr>
      <w:fldChar w:fldCharType="separate"/>
    </w:r>
    <w:r w:rsidR="00E013CE" w:rsidRPr="00E013CE">
      <w:rPr>
        <w:b/>
        <w:noProof/>
        <w:color w:val="404040" w:themeColor="text1" w:themeTint="BF"/>
        <w:sz w:val="18"/>
        <w:szCs w:val="18"/>
        <w:lang w:val="nl-NL"/>
      </w:rPr>
      <w:t>32</w:t>
    </w:r>
    <w:r w:rsidR="0061786F" w:rsidRPr="00167103">
      <w:rPr>
        <w:b/>
        <w:noProof/>
        <w:color w:val="404040" w:themeColor="text1" w:themeTint="BF"/>
        <w:sz w:val="18"/>
        <w:szCs w:val="18"/>
        <w:lang w:val="nl-NL"/>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425EAA" w14:textId="72EA8513" w:rsidR="0061786F" w:rsidRPr="009B4034" w:rsidRDefault="0061786F" w:rsidP="00F005F6">
    <w:pPr>
      <w:pStyle w:val="Voettekst"/>
      <w:tabs>
        <w:tab w:val="clear" w:pos="4536"/>
        <w:tab w:val="clear" w:pos="9072"/>
        <w:tab w:val="right" w:pos="8901"/>
      </w:tabs>
      <w:spacing w:after="120" w:line="240" w:lineRule="auto"/>
      <w:rPr>
        <w:color w:val="262626" w:themeColor="text1" w:themeTint="D9"/>
      </w:rPr>
    </w:pPr>
    <w:r w:rsidRPr="00F005F6">
      <w:rPr>
        <w:b/>
        <w:color w:val="262626" w:themeColor="text1" w:themeTint="D9"/>
        <w:sz w:val="18"/>
        <w:szCs w:val="18"/>
      </w:rPr>
      <w:fldChar w:fldCharType="begin"/>
    </w:r>
    <w:r w:rsidRPr="00F005F6">
      <w:rPr>
        <w:b/>
        <w:color w:val="262626" w:themeColor="text1" w:themeTint="D9"/>
        <w:sz w:val="18"/>
        <w:szCs w:val="18"/>
      </w:rPr>
      <w:instrText>PAGE  \* Arabic  \* MERGEFORMAT</w:instrText>
    </w:r>
    <w:r w:rsidRPr="00F005F6">
      <w:rPr>
        <w:b/>
        <w:color w:val="262626" w:themeColor="text1" w:themeTint="D9"/>
        <w:sz w:val="18"/>
        <w:szCs w:val="18"/>
      </w:rPr>
      <w:fldChar w:fldCharType="separate"/>
    </w:r>
    <w:r w:rsidR="00E013CE" w:rsidRPr="00E013CE">
      <w:rPr>
        <w:b/>
        <w:noProof/>
        <w:color w:val="262626" w:themeColor="text1" w:themeTint="D9"/>
        <w:sz w:val="18"/>
        <w:szCs w:val="18"/>
        <w:lang w:val="nl-NL"/>
      </w:rPr>
      <w:t>32</w:t>
    </w:r>
    <w:r w:rsidRPr="00F005F6">
      <w:rPr>
        <w:b/>
        <w:color w:val="262626" w:themeColor="text1" w:themeTint="D9"/>
        <w:sz w:val="18"/>
        <w:szCs w:val="18"/>
      </w:rPr>
      <w:fldChar w:fldCharType="end"/>
    </w:r>
    <w:r w:rsidRPr="009B4034">
      <w:rPr>
        <w:color w:val="262626" w:themeColor="text1" w:themeTint="D9"/>
        <w:sz w:val="18"/>
        <w:szCs w:val="18"/>
        <w:lang w:val="nl-NL"/>
      </w:rPr>
      <w:t xml:space="preserve"> van </w:t>
    </w:r>
    <w:r w:rsidRPr="00F005F6">
      <w:rPr>
        <w:b/>
        <w:color w:val="262626" w:themeColor="text1" w:themeTint="D9"/>
        <w:sz w:val="18"/>
        <w:szCs w:val="18"/>
      </w:rPr>
      <w:fldChar w:fldCharType="begin"/>
    </w:r>
    <w:r w:rsidRPr="00F005F6">
      <w:rPr>
        <w:b/>
        <w:color w:val="262626" w:themeColor="text1" w:themeTint="D9"/>
        <w:sz w:val="18"/>
        <w:szCs w:val="18"/>
      </w:rPr>
      <w:instrText>NUMPAGES  \* Arabic  \* MERGEFORMAT</w:instrText>
    </w:r>
    <w:r w:rsidRPr="00F005F6">
      <w:rPr>
        <w:b/>
        <w:color w:val="262626" w:themeColor="text1" w:themeTint="D9"/>
        <w:sz w:val="18"/>
        <w:szCs w:val="18"/>
      </w:rPr>
      <w:fldChar w:fldCharType="separate"/>
    </w:r>
    <w:r w:rsidR="00E013CE" w:rsidRPr="00E013CE">
      <w:rPr>
        <w:b/>
        <w:noProof/>
        <w:color w:val="262626" w:themeColor="text1" w:themeTint="D9"/>
        <w:sz w:val="18"/>
        <w:szCs w:val="18"/>
        <w:lang w:val="nl-NL"/>
      </w:rPr>
      <w:t>32</w:t>
    </w:r>
    <w:r w:rsidRPr="00F005F6">
      <w:rPr>
        <w:b/>
        <w:noProof/>
        <w:color w:val="262626" w:themeColor="text1" w:themeTint="D9"/>
        <w:sz w:val="18"/>
        <w:szCs w:val="18"/>
        <w:lang w:val="nl-NL"/>
      </w:rPr>
      <w:fldChar w:fldCharType="end"/>
    </w:r>
    <w:r w:rsidRPr="009B4034">
      <w:rPr>
        <w:color w:val="262626" w:themeColor="text1" w:themeTint="D9"/>
        <w:sz w:val="18"/>
        <w:szCs w:val="18"/>
      </w:rPr>
      <w:tab/>
    </w:r>
    <w:r w:rsidRPr="00F005F6">
      <w:rPr>
        <w:b/>
        <w:color w:val="262626" w:themeColor="text1" w:themeTint="D9"/>
        <w:sz w:val="18"/>
        <w:szCs w:val="18"/>
      </w:rPr>
      <w:fldChar w:fldCharType="begin"/>
    </w:r>
    <w:r w:rsidRPr="00F005F6">
      <w:rPr>
        <w:b/>
        <w:color w:val="262626" w:themeColor="text1" w:themeTint="D9"/>
        <w:sz w:val="18"/>
        <w:szCs w:val="18"/>
      </w:rPr>
      <w:instrText xml:space="preserve"> STYLEREF  Referentie  \* MERGEFORMAT </w:instrText>
    </w:r>
    <w:r w:rsidRPr="00F005F6">
      <w:rPr>
        <w:b/>
        <w:color w:val="262626" w:themeColor="text1" w:themeTint="D9"/>
        <w:sz w:val="18"/>
        <w:szCs w:val="18"/>
      </w:rPr>
      <w:fldChar w:fldCharType="separate"/>
    </w:r>
    <w:r w:rsidR="00E013CE" w:rsidRPr="00E013CE">
      <w:rPr>
        <w:b/>
        <w:bCs/>
        <w:noProof/>
        <w:color w:val="262626" w:themeColor="text1" w:themeTint="D9"/>
        <w:sz w:val="18"/>
        <w:szCs w:val="18"/>
        <w:lang w:val="nl-NL"/>
      </w:rPr>
      <w:t>MLER</w:t>
    </w:r>
    <w:r w:rsidR="00E013CE">
      <w:rPr>
        <w:b/>
        <w:noProof/>
        <w:color w:val="262626" w:themeColor="text1" w:themeTint="D9"/>
        <w:sz w:val="18"/>
        <w:szCs w:val="18"/>
      </w:rPr>
      <w:t>_077_B01</w:t>
    </w:r>
    <w:r w:rsidRPr="00F005F6">
      <w:rPr>
        <w:b/>
        <w:color w:val="262626" w:themeColor="text1" w:themeTint="D9"/>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7466A" w14:textId="665C17BE" w:rsidR="0061786F" w:rsidRPr="00E42B54" w:rsidRDefault="0061786F" w:rsidP="00F005F6">
    <w:pPr>
      <w:pStyle w:val="Voettekst"/>
      <w:tabs>
        <w:tab w:val="clear" w:pos="4536"/>
        <w:tab w:val="clear" w:pos="9072"/>
        <w:tab w:val="right" w:pos="8901"/>
      </w:tabs>
      <w:spacing w:after="120" w:line="240" w:lineRule="auto"/>
    </w:pPr>
    <w:r w:rsidRPr="00F005F6">
      <w:rPr>
        <w:b/>
        <w:noProof/>
        <w:color w:val="262626" w:themeColor="text1" w:themeTint="D9"/>
        <w:lang w:eastAsia="nl-BE"/>
      </w:rPr>
      <w:drawing>
        <wp:anchor distT="0" distB="0" distL="114300" distR="114300" simplePos="0" relativeHeight="251658752" behindDoc="1" locked="0" layoutInCell="1" allowOverlap="1" wp14:anchorId="231EF37B" wp14:editId="756F6DBA">
          <wp:simplePos x="0" y="0"/>
          <wp:positionH relativeFrom="rightMargin">
            <wp:align>left</wp:align>
          </wp:positionH>
          <wp:positionV relativeFrom="paragraph">
            <wp:posOffset>-885825</wp:posOffset>
          </wp:positionV>
          <wp:extent cx="540000" cy="1005688"/>
          <wp:effectExtent l="0" t="0" r="0" b="444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extLst>
                      <a:ext uri="{28A0092B-C50C-407E-A947-70E740481C1C}">
                        <a14:useLocalDpi xmlns:a14="http://schemas.microsoft.com/office/drawing/2010/main" val="0"/>
                      </a:ext>
                    </a:extLst>
                  </a:blip>
                  <a:srcRect l="8975" t="10246" r="21154" b="6558"/>
                  <a:stretch/>
                </pic:blipFill>
                <pic:spPr bwMode="auto">
                  <a:xfrm>
                    <a:off x="0" y="0"/>
                    <a:ext cx="540000" cy="100568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005F6">
      <w:rPr>
        <w:b/>
        <w:color w:val="262626" w:themeColor="text1" w:themeTint="D9"/>
        <w:sz w:val="18"/>
        <w:szCs w:val="18"/>
      </w:rPr>
      <w:fldChar w:fldCharType="begin"/>
    </w:r>
    <w:r w:rsidRPr="00F005F6">
      <w:rPr>
        <w:b/>
        <w:color w:val="262626" w:themeColor="text1" w:themeTint="D9"/>
        <w:sz w:val="18"/>
        <w:szCs w:val="18"/>
      </w:rPr>
      <w:instrText xml:space="preserve"> STYLEREF  Referentie  \* MERGEFORMAT </w:instrText>
    </w:r>
    <w:r w:rsidRPr="00F005F6">
      <w:rPr>
        <w:b/>
        <w:color w:val="262626" w:themeColor="text1" w:themeTint="D9"/>
        <w:sz w:val="18"/>
        <w:szCs w:val="18"/>
      </w:rPr>
      <w:fldChar w:fldCharType="separate"/>
    </w:r>
    <w:r w:rsidR="00E013CE" w:rsidRPr="00E013CE">
      <w:rPr>
        <w:b/>
        <w:bCs/>
        <w:noProof/>
        <w:color w:val="262626" w:themeColor="text1" w:themeTint="D9"/>
        <w:sz w:val="18"/>
        <w:szCs w:val="18"/>
        <w:lang w:val="nl-NL"/>
      </w:rPr>
      <w:t>MLER</w:t>
    </w:r>
    <w:r w:rsidR="00E013CE">
      <w:rPr>
        <w:b/>
        <w:noProof/>
        <w:color w:val="262626" w:themeColor="text1" w:themeTint="D9"/>
        <w:sz w:val="18"/>
        <w:szCs w:val="18"/>
      </w:rPr>
      <w:t>_077_B01</w:t>
    </w:r>
    <w:r w:rsidRPr="00F005F6">
      <w:rPr>
        <w:b/>
        <w:color w:val="262626" w:themeColor="text1" w:themeTint="D9"/>
        <w:sz w:val="18"/>
        <w:szCs w:val="18"/>
      </w:rPr>
      <w:fldChar w:fldCharType="end"/>
    </w:r>
    <w:r w:rsidRPr="00E42B54">
      <w:rPr>
        <w:color w:val="262626" w:themeColor="text1" w:themeTint="D9"/>
        <w:sz w:val="18"/>
        <w:szCs w:val="18"/>
      </w:rPr>
      <w:tab/>
    </w:r>
    <w:r w:rsidRPr="00F005F6">
      <w:rPr>
        <w:b/>
        <w:color w:val="262626" w:themeColor="text1" w:themeTint="D9"/>
        <w:sz w:val="18"/>
        <w:szCs w:val="18"/>
      </w:rPr>
      <w:fldChar w:fldCharType="begin"/>
    </w:r>
    <w:r w:rsidRPr="00F005F6">
      <w:rPr>
        <w:b/>
        <w:color w:val="262626" w:themeColor="text1" w:themeTint="D9"/>
        <w:sz w:val="18"/>
        <w:szCs w:val="18"/>
      </w:rPr>
      <w:instrText>PAGE  \* Arabic  \* MERGEFORMAT</w:instrText>
    </w:r>
    <w:r w:rsidRPr="00F005F6">
      <w:rPr>
        <w:b/>
        <w:color w:val="262626" w:themeColor="text1" w:themeTint="D9"/>
        <w:sz w:val="18"/>
        <w:szCs w:val="18"/>
      </w:rPr>
      <w:fldChar w:fldCharType="separate"/>
    </w:r>
    <w:r w:rsidR="00E013CE" w:rsidRPr="00E013CE">
      <w:rPr>
        <w:b/>
        <w:noProof/>
        <w:color w:val="262626" w:themeColor="text1" w:themeTint="D9"/>
        <w:sz w:val="18"/>
        <w:szCs w:val="18"/>
        <w:lang w:val="nl-NL"/>
      </w:rPr>
      <w:t>31</w:t>
    </w:r>
    <w:r w:rsidRPr="00F005F6">
      <w:rPr>
        <w:b/>
        <w:color w:val="262626" w:themeColor="text1" w:themeTint="D9"/>
        <w:sz w:val="18"/>
        <w:szCs w:val="18"/>
      </w:rPr>
      <w:fldChar w:fldCharType="end"/>
    </w:r>
    <w:r w:rsidRPr="00E42B54">
      <w:rPr>
        <w:color w:val="262626" w:themeColor="text1" w:themeTint="D9"/>
        <w:sz w:val="18"/>
        <w:szCs w:val="18"/>
        <w:lang w:val="nl-NL"/>
      </w:rPr>
      <w:t xml:space="preserve"> van </w:t>
    </w:r>
    <w:r w:rsidRPr="00F005F6">
      <w:rPr>
        <w:b/>
        <w:color w:val="262626" w:themeColor="text1" w:themeTint="D9"/>
        <w:sz w:val="18"/>
        <w:szCs w:val="18"/>
      </w:rPr>
      <w:fldChar w:fldCharType="begin"/>
    </w:r>
    <w:r w:rsidRPr="00F005F6">
      <w:rPr>
        <w:b/>
        <w:color w:val="262626" w:themeColor="text1" w:themeTint="D9"/>
        <w:sz w:val="18"/>
        <w:szCs w:val="18"/>
      </w:rPr>
      <w:instrText>NUMPAGES  \* Arabic  \* MERGEFORMAT</w:instrText>
    </w:r>
    <w:r w:rsidRPr="00F005F6">
      <w:rPr>
        <w:b/>
        <w:color w:val="262626" w:themeColor="text1" w:themeTint="D9"/>
        <w:sz w:val="18"/>
        <w:szCs w:val="18"/>
      </w:rPr>
      <w:fldChar w:fldCharType="separate"/>
    </w:r>
    <w:r w:rsidR="00E013CE" w:rsidRPr="00E013CE">
      <w:rPr>
        <w:b/>
        <w:noProof/>
        <w:color w:val="262626" w:themeColor="text1" w:themeTint="D9"/>
        <w:sz w:val="18"/>
        <w:szCs w:val="18"/>
        <w:lang w:val="nl-NL"/>
      </w:rPr>
      <w:t>32</w:t>
    </w:r>
    <w:r w:rsidRPr="00F005F6">
      <w:rPr>
        <w:b/>
        <w:noProof/>
        <w:color w:val="262626" w:themeColor="text1" w:themeTint="D9"/>
        <w:sz w:val="18"/>
        <w:szCs w:val="18"/>
        <w:lang w:val="nl-NL"/>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3DA948" w14:textId="3A8322BF" w:rsidR="0061786F" w:rsidRPr="00A11EA3" w:rsidRDefault="0061786F" w:rsidP="00F005F6">
    <w:pPr>
      <w:pStyle w:val="Voettekst"/>
      <w:tabs>
        <w:tab w:val="clear" w:pos="4536"/>
        <w:tab w:val="clear" w:pos="9072"/>
        <w:tab w:val="right" w:pos="8901"/>
      </w:tabs>
      <w:spacing w:after="120" w:line="240" w:lineRule="auto"/>
      <w:rPr>
        <w:color w:val="262626" w:themeColor="text1" w:themeTint="D9"/>
      </w:rPr>
    </w:pPr>
    <w:r w:rsidRPr="00C94071">
      <w:rPr>
        <w:b/>
        <w:color w:val="262626" w:themeColor="text1" w:themeTint="D9"/>
        <w:sz w:val="18"/>
        <w:szCs w:val="18"/>
      </w:rPr>
      <w:fldChar w:fldCharType="begin"/>
    </w:r>
    <w:r w:rsidRPr="00C94071">
      <w:rPr>
        <w:b/>
        <w:color w:val="262626" w:themeColor="text1" w:themeTint="D9"/>
        <w:sz w:val="18"/>
        <w:szCs w:val="18"/>
      </w:rPr>
      <w:instrText xml:space="preserve"> STYLEREF  Referentie  \* MERGEFORMAT </w:instrText>
    </w:r>
    <w:r w:rsidRPr="00C94071">
      <w:rPr>
        <w:b/>
        <w:color w:val="262626" w:themeColor="text1" w:themeTint="D9"/>
        <w:sz w:val="18"/>
        <w:szCs w:val="18"/>
      </w:rPr>
      <w:fldChar w:fldCharType="separate"/>
    </w:r>
    <w:r w:rsidR="00E013CE">
      <w:rPr>
        <w:b/>
        <w:noProof/>
        <w:color w:val="262626" w:themeColor="text1" w:themeTint="D9"/>
        <w:sz w:val="18"/>
        <w:szCs w:val="18"/>
      </w:rPr>
      <w:t>MLER_077_B01</w:t>
    </w:r>
    <w:r w:rsidRPr="00C94071">
      <w:rPr>
        <w:b/>
        <w:color w:val="262626" w:themeColor="text1" w:themeTint="D9"/>
        <w:sz w:val="18"/>
        <w:szCs w:val="18"/>
      </w:rPr>
      <w:fldChar w:fldCharType="end"/>
    </w:r>
    <w:r w:rsidRPr="00A11EA3">
      <w:rPr>
        <w:color w:val="262626" w:themeColor="text1" w:themeTint="D9"/>
        <w:sz w:val="18"/>
        <w:szCs w:val="18"/>
      </w:rPr>
      <w:tab/>
    </w:r>
    <w:r w:rsidRPr="00C94071">
      <w:rPr>
        <w:b/>
        <w:color w:val="262626" w:themeColor="text1" w:themeTint="D9"/>
        <w:sz w:val="18"/>
        <w:szCs w:val="18"/>
      </w:rPr>
      <w:fldChar w:fldCharType="begin"/>
    </w:r>
    <w:r w:rsidRPr="00C94071">
      <w:rPr>
        <w:b/>
        <w:color w:val="262626" w:themeColor="text1" w:themeTint="D9"/>
        <w:sz w:val="18"/>
        <w:szCs w:val="18"/>
      </w:rPr>
      <w:instrText>PAGE  \* Arabic  \* MERGEFORMAT</w:instrText>
    </w:r>
    <w:r w:rsidRPr="00C94071">
      <w:rPr>
        <w:b/>
        <w:color w:val="262626" w:themeColor="text1" w:themeTint="D9"/>
        <w:sz w:val="18"/>
        <w:szCs w:val="18"/>
      </w:rPr>
      <w:fldChar w:fldCharType="separate"/>
    </w:r>
    <w:r w:rsidR="00E013CE" w:rsidRPr="00E013CE">
      <w:rPr>
        <w:b/>
        <w:noProof/>
        <w:color w:val="262626" w:themeColor="text1" w:themeTint="D9"/>
        <w:sz w:val="18"/>
        <w:szCs w:val="18"/>
        <w:lang w:val="nl-NL"/>
      </w:rPr>
      <w:t>28</w:t>
    </w:r>
    <w:r w:rsidRPr="00C94071">
      <w:rPr>
        <w:b/>
        <w:color w:val="262626" w:themeColor="text1" w:themeTint="D9"/>
        <w:sz w:val="18"/>
        <w:szCs w:val="18"/>
      </w:rPr>
      <w:fldChar w:fldCharType="end"/>
    </w:r>
    <w:r w:rsidRPr="00A11EA3">
      <w:rPr>
        <w:color w:val="262626" w:themeColor="text1" w:themeTint="D9"/>
        <w:sz w:val="18"/>
        <w:szCs w:val="18"/>
        <w:lang w:val="nl-NL"/>
      </w:rPr>
      <w:t xml:space="preserve"> van </w:t>
    </w:r>
    <w:r w:rsidRPr="00C94071">
      <w:rPr>
        <w:b/>
        <w:color w:val="262626" w:themeColor="text1" w:themeTint="D9"/>
        <w:sz w:val="18"/>
        <w:szCs w:val="18"/>
      </w:rPr>
      <w:fldChar w:fldCharType="begin"/>
    </w:r>
    <w:r w:rsidRPr="00C94071">
      <w:rPr>
        <w:b/>
        <w:color w:val="262626" w:themeColor="text1" w:themeTint="D9"/>
        <w:sz w:val="18"/>
        <w:szCs w:val="18"/>
      </w:rPr>
      <w:instrText>NUMPAGES  \* Arabic  \* MERGEFORMAT</w:instrText>
    </w:r>
    <w:r w:rsidRPr="00C94071">
      <w:rPr>
        <w:b/>
        <w:color w:val="262626" w:themeColor="text1" w:themeTint="D9"/>
        <w:sz w:val="18"/>
        <w:szCs w:val="18"/>
      </w:rPr>
      <w:fldChar w:fldCharType="separate"/>
    </w:r>
    <w:r w:rsidR="00E013CE" w:rsidRPr="00E013CE">
      <w:rPr>
        <w:b/>
        <w:noProof/>
        <w:color w:val="262626" w:themeColor="text1" w:themeTint="D9"/>
        <w:sz w:val="18"/>
        <w:szCs w:val="18"/>
        <w:lang w:val="nl-NL"/>
      </w:rPr>
      <w:t>32</w:t>
    </w:r>
    <w:r w:rsidRPr="00C94071">
      <w:rPr>
        <w:b/>
        <w:noProof/>
        <w:color w:val="262626" w:themeColor="text1" w:themeTint="D9"/>
        <w:sz w:val="18"/>
        <w:szCs w:val="18"/>
        <w:lang w:val="nl-NL"/>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1766B1" w14:textId="77777777" w:rsidR="00900ADC" w:rsidRDefault="00900ADC" w:rsidP="00542652">
      <w:r>
        <w:separator/>
      </w:r>
    </w:p>
    <w:p w14:paraId="5BCB75C8" w14:textId="77777777" w:rsidR="00900ADC" w:rsidRDefault="00900ADC"/>
    <w:p w14:paraId="27725F90" w14:textId="77777777" w:rsidR="00900ADC" w:rsidRDefault="00900ADC"/>
  </w:footnote>
  <w:footnote w:type="continuationSeparator" w:id="0">
    <w:p w14:paraId="574676FC" w14:textId="77777777" w:rsidR="00900ADC" w:rsidRDefault="00900ADC" w:rsidP="00542652">
      <w:r>
        <w:continuationSeparator/>
      </w:r>
    </w:p>
    <w:p w14:paraId="454F85BA" w14:textId="77777777" w:rsidR="00900ADC" w:rsidRDefault="00900ADC"/>
    <w:p w14:paraId="16CA04CB" w14:textId="77777777" w:rsidR="00900ADC" w:rsidRDefault="00900AD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4738803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09D2246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A14A30B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C4C41A8A"/>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520859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C50B4E0"/>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0762050"/>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5FE5EF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4EB2D0"/>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53AC512A"/>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0BE200A"/>
    <w:multiLevelType w:val="hybridMultilevel"/>
    <w:tmpl w:val="594660B6"/>
    <w:lvl w:ilvl="0" w:tplc="B172F948">
      <w:start w:val="1"/>
      <w:numFmt w:val="bullet"/>
      <w:pStyle w:val="Opsomming"/>
      <w:lvlText w:val=""/>
      <w:lvlJc w:val="left"/>
      <w:pPr>
        <w:ind w:left="3600" w:hanging="360"/>
      </w:pPr>
      <w:rPr>
        <w:rFonts w:ascii="Symbol" w:hAnsi="Symbol" w:hint="default"/>
      </w:rPr>
    </w:lvl>
    <w:lvl w:ilvl="1" w:tplc="08130003" w:tentative="1">
      <w:start w:val="1"/>
      <w:numFmt w:val="bullet"/>
      <w:lvlText w:val="o"/>
      <w:lvlJc w:val="left"/>
      <w:pPr>
        <w:ind w:left="4320" w:hanging="360"/>
      </w:pPr>
      <w:rPr>
        <w:rFonts w:ascii="Courier New" w:hAnsi="Courier New" w:cs="Courier New" w:hint="default"/>
      </w:rPr>
    </w:lvl>
    <w:lvl w:ilvl="2" w:tplc="08130005">
      <w:start w:val="1"/>
      <w:numFmt w:val="bullet"/>
      <w:lvlText w:val=""/>
      <w:lvlJc w:val="left"/>
      <w:pPr>
        <w:ind w:left="5040" w:hanging="360"/>
      </w:pPr>
      <w:rPr>
        <w:rFonts w:ascii="Wingdings" w:hAnsi="Wingdings" w:hint="default"/>
      </w:rPr>
    </w:lvl>
    <w:lvl w:ilvl="3" w:tplc="0813000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11" w15:restartNumberingAfterBreak="0">
    <w:nsid w:val="03113F28"/>
    <w:multiLevelType w:val="multilevel"/>
    <w:tmpl w:val="392E084E"/>
    <w:lvl w:ilvl="0">
      <w:start w:val="1"/>
      <w:numFmt w:val="decimal"/>
      <w:lvlText w:val="%1"/>
      <w:lvlJc w:val="left"/>
      <w:pPr>
        <w:ind w:left="567" w:hanging="567"/>
      </w:pPr>
      <w:rPr>
        <w:rFonts w:ascii="Trebuchet MS" w:hAnsi="Trebuchet MS" w:hint="default"/>
        <w:b/>
        <w:i w:val="0"/>
        <w:color w:val="000000" w:themeColor="text1"/>
        <w:sz w:val="24"/>
      </w:rPr>
    </w:lvl>
    <w:lvl w:ilvl="1">
      <w:start w:val="1"/>
      <w:numFmt w:val="decimal"/>
      <w:lvlText w:val="%1.%2"/>
      <w:lvlJc w:val="left"/>
      <w:pPr>
        <w:ind w:left="567" w:hanging="567"/>
      </w:pPr>
      <w:rPr>
        <w:rFonts w:ascii="Trebuchet MS" w:hAnsi="Trebuchet MS" w:hint="default"/>
        <w:b/>
        <w:i w:val="0"/>
        <w:color w:val="000000" w:themeColor="text1"/>
        <w:sz w:val="22"/>
      </w:rPr>
    </w:lvl>
    <w:lvl w:ilvl="2">
      <w:start w:val="1"/>
      <w:numFmt w:val="decimal"/>
      <w:lvlText w:val="%1.%2.%3"/>
      <w:lvlJc w:val="left"/>
      <w:pPr>
        <w:ind w:left="1701" w:hanging="567"/>
      </w:pPr>
      <w:rPr>
        <w:rFonts w:ascii="Trebuchet MS" w:hAnsi="Trebuchet MS" w:hint="default"/>
        <w:b/>
        <w:i w:val="0"/>
        <w:color w:val="000000" w:themeColor="text1"/>
        <w:sz w:val="20"/>
      </w:rPr>
    </w:lvl>
    <w:lvl w:ilvl="3">
      <w:start w:val="1"/>
      <w:numFmt w:val="decimal"/>
      <w:lvlText w:val="%1.%2.%3.%4"/>
      <w:lvlJc w:val="left"/>
      <w:pPr>
        <w:ind w:left="567" w:hanging="567"/>
      </w:pPr>
      <w:rPr>
        <w:rFonts w:hint="default"/>
      </w:rPr>
    </w:lvl>
    <w:lvl w:ilvl="4">
      <w:start w:val="1"/>
      <w:numFmt w:val="decimal"/>
      <w:lvlText w:val="%1.%2.%3.%4.%5"/>
      <w:lvlJc w:val="left"/>
      <w:pPr>
        <w:ind w:left="567" w:hanging="567"/>
      </w:pPr>
      <w:rPr>
        <w:rFonts w:hint="default"/>
      </w:rPr>
    </w:lvl>
    <w:lvl w:ilvl="5">
      <w:start w:val="1"/>
      <w:numFmt w:val="decimal"/>
      <w:lvlText w:val="%1.%2.%3.%4.%5.%6"/>
      <w:lvlJc w:val="left"/>
      <w:pPr>
        <w:ind w:left="567" w:hanging="567"/>
      </w:pPr>
      <w:rPr>
        <w:rFonts w:hint="default"/>
      </w:rPr>
    </w:lvl>
    <w:lvl w:ilvl="6">
      <w:start w:val="1"/>
      <w:numFmt w:val="decimal"/>
      <w:lvlText w:val="%1.%2.%3.%4.%5.%6.%7"/>
      <w:lvlJc w:val="left"/>
      <w:pPr>
        <w:ind w:left="567" w:hanging="567"/>
      </w:pPr>
      <w:rPr>
        <w:rFonts w:hint="default"/>
      </w:rPr>
    </w:lvl>
    <w:lvl w:ilvl="7">
      <w:start w:val="1"/>
      <w:numFmt w:val="decimal"/>
      <w:lvlText w:val="%1.%2.%3.%4.%5.%6.%7.%8"/>
      <w:lvlJc w:val="left"/>
      <w:pPr>
        <w:ind w:left="567" w:hanging="567"/>
      </w:pPr>
      <w:rPr>
        <w:rFonts w:hint="default"/>
      </w:rPr>
    </w:lvl>
    <w:lvl w:ilvl="8">
      <w:start w:val="1"/>
      <w:numFmt w:val="decimal"/>
      <w:lvlText w:val="%1.%2.%3.%4.%5.%6.%7.%8.%9"/>
      <w:lvlJc w:val="left"/>
      <w:pPr>
        <w:ind w:left="567" w:hanging="567"/>
      </w:pPr>
      <w:rPr>
        <w:rFonts w:hint="default"/>
      </w:rPr>
    </w:lvl>
  </w:abstractNum>
  <w:abstractNum w:abstractNumId="12" w15:restartNumberingAfterBreak="0">
    <w:nsid w:val="04572249"/>
    <w:multiLevelType w:val="multilevel"/>
    <w:tmpl w:val="B6427B18"/>
    <w:lvl w:ilvl="0">
      <w:start w:val="1"/>
      <w:numFmt w:val="decimal"/>
      <w:pStyle w:val="VVKSOKopZonderTitel"/>
      <w:lvlText w:val="%1"/>
      <w:lvlJc w:val="left"/>
      <w:pPr>
        <w:tabs>
          <w:tab w:val="num" w:pos="851"/>
        </w:tabs>
        <w:ind w:left="0" w:firstLine="0"/>
      </w:pPr>
      <w:rPr>
        <w:rFonts w:hint="default"/>
      </w:rPr>
    </w:lvl>
    <w:lvl w:ilvl="1">
      <w:start w:val="1"/>
      <w:numFmt w:val="decimal"/>
      <w:lvlText w:val="%1.%2"/>
      <w:lvlJc w:val="left"/>
      <w:pPr>
        <w:tabs>
          <w:tab w:val="num" w:pos="851"/>
        </w:tabs>
        <w:ind w:left="0" w:firstLine="0"/>
      </w:pPr>
      <w:rPr>
        <w:rFonts w:hint="default"/>
      </w:rPr>
    </w:lvl>
    <w:lvl w:ilvl="2">
      <w:start w:val="1"/>
      <w:numFmt w:val="decimal"/>
      <w:lvlText w:val="%1.%2.%3"/>
      <w:lvlJc w:val="left"/>
      <w:pPr>
        <w:tabs>
          <w:tab w:val="num" w:pos="851"/>
        </w:tabs>
        <w:ind w:left="0" w:firstLine="0"/>
      </w:pPr>
      <w:rPr>
        <w:rFonts w:hint="default"/>
      </w:rPr>
    </w:lvl>
    <w:lvl w:ilvl="3">
      <w:start w:val="1"/>
      <w:numFmt w:val="decimal"/>
      <w:lvlText w:val="%1.%2.%3.%4"/>
      <w:lvlJc w:val="left"/>
      <w:pPr>
        <w:tabs>
          <w:tab w:val="num" w:pos="851"/>
        </w:tabs>
        <w:ind w:left="0" w:firstLine="0"/>
      </w:pPr>
      <w:rPr>
        <w:rFonts w:hint="default"/>
      </w:rPr>
    </w:lvl>
    <w:lvl w:ilvl="4">
      <w:start w:val="1"/>
      <w:numFmt w:val="decimal"/>
      <w:lvlText w:val="%1.%2.%3.%4.%5"/>
      <w:lvlJc w:val="left"/>
      <w:pPr>
        <w:tabs>
          <w:tab w:val="num" w:pos="851"/>
        </w:tabs>
        <w:ind w:left="0" w:firstLine="0"/>
      </w:pPr>
      <w:rPr>
        <w:rFonts w:hint="default"/>
      </w:rPr>
    </w:lvl>
    <w:lvl w:ilvl="5">
      <w:start w:val="1"/>
      <w:numFmt w:val="decimal"/>
      <w:lvlText w:val="%1.%2.%3.%4.%5.%6"/>
      <w:lvlJc w:val="left"/>
      <w:pPr>
        <w:tabs>
          <w:tab w:val="num" w:pos="1021"/>
        </w:tabs>
        <w:ind w:left="0" w:firstLine="0"/>
      </w:pPr>
      <w:rPr>
        <w:rFonts w:hint="default"/>
      </w:rPr>
    </w:lvl>
    <w:lvl w:ilvl="6">
      <w:start w:val="1"/>
      <w:numFmt w:val="decimal"/>
      <w:lvlText w:val="%1.%2.%3.%4.%5.%6.%7"/>
      <w:lvlJc w:val="left"/>
      <w:pPr>
        <w:tabs>
          <w:tab w:val="num" w:pos="1296"/>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584"/>
        </w:tabs>
        <w:ind w:left="0" w:firstLine="0"/>
      </w:pPr>
      <w:rPr>
        <w:rFonts w:hint="default"/>
      </w:rPr>
    </w:lvl>
  </w:abstractNum>
  <w:abstractNum w:abstractNumId="13" w15:restartNumberingAfterBreak="0">
    <w:nsid w:val="13BC506C"/>
    <w:multiLevelType w:val="hybridMultilevel"/>
    <w:tmpl w:val="A8485C46"/>
    <w:lvl w:ilvl="0" w:tplc="79D0A1B6">
      <w:start w:val="1"/>
      <w:numFmt w:val="bullet"/>
      <w:pStyle w:val="Opsomming2"/>
      <w:lvlText w:val="o"/>
      <w:lvlJc w:val="left"/>
      <w:pPr>
        <w:ind w:left="3600" w:hanging="360"/>
      </w:pPr>
      <w:rPr>
        <w:rFonts w:ascii="Courier New" w:hAnsi="Courier New" w:cs="Courier New" w:hint="default"/>
      </w:rPr>
    </w:lvl>
    <w:lvl w:ilvl="1" w:tplc="08130003" w:tentative="1">
      <w:start w:val="1"/>
      <w:numFmt w:val="bullet"/>
      <w:lvlText w:val="o"/>
      <w:lvlJc w:val="left"/>
      <w:pPr>
        <w:ind w:left="4320" w:hanging="360"/>
      </w:pPr>
      <w:rPr>
        <w:rFonts w:ascii="Courier New" w:hAnsi="Courier New" w:cs="Courier New" w:hint="default"/>
      </w:rPr>
    </w:lvl>
    <w:lvl w:ilvl="2" w:tplc="08130005" w:tentative="1">
      <w:start w:val="1"/>
      <w:numFmt w:val="bullet"/>
      <w:lvlText w:val=""/>
      <w:lvlJc w:val="left"/>
      <w:pPr>
        <w:ind w:left="5040" w:hanging="360"/>
      </w:pPr>
      <w:rPr>
        <w:rFonts w:ascii="Wingdings" w:hAnsi="Wingdings" w:hint="default"/>
      </w:rPr>
    </w:lvl>
    <w:lvl w:ilvl="3" w:tplc="08130001" w:tentative="1">
      <w:start w:val="1"/>
      <w:numFmt w:val="bullet"/>
      <w:lvlText w:val=""/>
      <w:lvlJc w:val="left"/>
      <w:pPr>
        <w:ind w:left="5760" w:hanging="360"/>
      </w:pPr>
      <w:rPr>
        <w:rFonts w:ascii="Symbol" w:hAnsi="Symbol" w:hint="default"/>
      </w:rPr>
    </w:lvl>
    <w:lvl w:ilvl="4" w:tplc="08130003" w:tentative="1">
      <w:start w:val="1"/>
      <w:numFmt w:val="bullet"/>
      <w:lvlText w:val="o"/>
      <w:lvlJc w:val="left"/>
      <w:pPr>
        <w:ind w:left="6480" w:hanging="360"/>
      </w:pPr>
      <w:rPr>
        <w:rFonts w:ascii="Courier New" w:hAnsi="Courier New" w:cs="Courier New" w:hint="default"/>
      </w:rPr>
    </w:lvl>
    <w:lvl w:ilvl="5" w:tplc="08130005" w:tentative="1">
      <w:start w:val="1"/>
      <w:numFmt w:val="bullet"/>
      <w:lvlText w:val=""/>
      <w:lvlJc w:val="left"/>
      <w:pPr>
        <w:ind w:left="7200" w:hanging="360"/>
      </w:pPr>
      <w:rPr>
        <w:rFonts w:ascii="Wingdings" w:hAnsi="Wingdings" w:hint="default"/>
      </w:rPr>
    </w:lvl>
    <w:lvl w:ilvl="6" w:tplc="08130001" w:tentative="1">
      <w:start w:val="1"/>
      <w:numFmt w:val="bullet"/>
      <w:lvlText w:val=""/>
      <w:lvlJc w:val="left"/>
      <w:pPr>
        <w:ind w:left="7920" w:hanging="360"/>
      </w:pPr>
      <w:rPr>
        <w:rFonts w:ascii="Symbol" w:hAnsi="Symbol" w:hint="default"/>
      </w:rPr>
    </w:lvl>
    <w:lvl w:ilvl="7" w:tplc="08130003" w:tentative="1">
      <w:start w:val="1"/>
      <w:numFmt w:val="bullet"/>
      <w:lvlText w:val="o"/>
      <w:lvlJc w:val="left"/>
      <w:pPr>
        <w:ind w:left="8640" w:hanging="360"/>
      </w:pPr>
      <w:rPr>
        <w:rFonts w:ascii="Courier New" w:hAnsi="Courier New" w:cs="Courier New" w:hint="default"/>
      </w:rPr>
    </w:lvl>
    <w:lvl w:ilvl="8" w:tplc="08130005" w:tentative="1">
      <w:start w:val="1"/>
      <w:numFmt w:val="bullet"/>
      <w:lvlText w:val=""/>
      <w:lvlJc w:val="left"/>
      <w:pPr>
        <w:ind w:left="9360" w:hanging="360"/>
      </w:pPr>
      <w:rPr>
        <w:rFonts w:ascii="Wingdings" w:hAnsi="Wingdings" w:hint="default"/>
      </w:rPr>
    </w:lvl>
  </w:abstractNum>
  <w:abstractNum w:abstractNumId="14" w15:restartNumberingAfterBreak="0">
    <w:nsid w:val="13C809ED"/>
    <w:multiLevelType w:val="hybridMultilevel"/>
    <w:tmpl w:val="F760DED0"/>
    <w:lvl w:ilvl="0" w:tplc="CAC20A7E">
      <w:numFmt w:val="bullet"/>
      <w:lvlText w:val="-"/>
      <w:lvlJc w:val="left"/>
      <w:pPr>
        <w:ind w:left="757" w:hanging="360"/>
      </w:pPr>
      <w:rPr>
        <w:rFonts w:ascii="Trebuchet MS" w:eastAsia="Times New Roman" w:hAnsi="Trebuchet MS" w:cs="Times New Roman" w:hint="default"/>
      </w:rPr>
    </w:lvl>
    <w:lvl w:ilvl="1" w:tplc="08130003" w:tentative="1">
      <w:start w:val="1"/>
      <w:numFmt w:val="bullet"/>
      <w:lvlText w:val="o"/>
      <w:lvlJc w:val="left"/>
      <w:pPr>
        <w:ind w:left="1477" w:hanging="360"/>
      </w:pPr>
      <w:rPr>
        <w:rFonts w:ascii="Courier New" w:hAnsi="Courier New" w:cs="Courier New" w:hint="default"/>
      </w:rPr>
    </w:lvl>
    <w:lvl w:ilvl="2" w:tplc="08130005" w:tentative="1">
      <w:start w:val="1"/>
      <w:numFmt w:val="bullet"/>
      <w:lvlText w:val=""/>
      <w:lvlJc w:val="left"/>
      <w:pPr>
        <w:ind w:left="2197" w:hanging="360"/>
      </w:pPr>
      <w:rPr>
        <w:rFonts w:ascii="Wingdings" w:hAnsi="Wingdings" w:hint="default"/>
      </w:rPr>
    </w:lvl>
    <w:lvl w:ilvl="3" w:tplc="08130001" w:tentative="1">
      <w:start w:val="1"/>
      <w:numFmt w:val="bullet"/>
      <w:lvlText w:val=""/>
      <w:lvlJc w:val="left"/>
      <w:pPr>
        <w:ind w:left="2917" w:hanging="360"/>
      </w:pPr>
      <w:rPr>
        <w:rFonts w:ascii="Symbol" w:hAnsi="Symbol" w:hint="default"/>
      </w:rPr>
    </w:lvl>
    <w:lvl w:ilvl="4" w:tplc="08130003" w:tentative="1">
      <w:start w:val="1"/>
      <w:numFmt w:val="bullet"/>
      <w:lvlText w:val="o"/>
      <w:lvlJc w:val="left"/>
      <w:pPr>
        <w:ind w:left="3637" w:hanging="360"/>
      </w:pPr>
      <w:rPr>
        <w:rFonts w:ascii="Courier New" w:hAnsi="Courier New" w:cs="Courier New" w:hint="default"/>
      </w:rPr>
    </w:lvl>
    <w:lvl w:ilvl="5" w:tplc="08130005" w:tentative="1">
      <w:start w:val="1"/>
      <w:numFmt w:val="bullet"/>
      <w:lvlText w:val=""/>
      <w:lvlJc w:val="left"/>
      <w:pPr>
        <w:ind w:left="4357" w:hanging="360"/>
      </w:pPr>
      <w:rPr>
        <w:rFonts w:ascii="Wingdings" w:hAnsi="Wingdings" w:hint="default"/>
      </w:rPr>
    </w:lvl>
    <w:lvl w:ilvl="6" w:tplc="08130001" w:tentative="1">
      <w:start w:val="1"/>
      <w:numFmt w:val="bullet"/>
      <w:lvlText w:val=""/>
      <w:lvlJc w:val="left"/>
      <w:pPr>
        <w:ind w:left="5077" w:hanging="360"/>
      </w:pPr>
      <w:rPr>
        <w:rFonts w:ascii="Symbol" w:hAnsi="Symbol" w:hint="default"/>
      </w:rPr>
    </w:lvl>
    <w:lvl w:ilvl="7" w:tplc="08130003" w:tentative="1">
      <w:start w:val="1"/>
      <w:numFmt w:val="bullet"/>
      <w:lvlText w:val="o"/>
      <w:lvlJc w:val="left"/>
      <w:pPr>
        <w:ind w:left="5797" w:hanging="360"/>
      </w:pPr>
      <w:rPr>
        <w:rFonts w:ascii="Courier New" w:hAnsi="Courier New" w:cs="Courier New" w:hint="default"/>
      </w:rPr>
    </w:lvl>
    <w:lvl w:ilvl="8" w:tplc="08130005" w:tentative="1">
      <w:start w:val="1"/>
      <w:numFmt w:val="bullet"/>
      <w:lvlText w:val=""/>
      <w:lvlJc w:val="left"/>
      <w:pPr>
        <w:ind w:left="6517" w:hanging="360"/>
      </w:pPr>
      <w:rPr>
        <w:rFonts w:ascii="Wingdings" w:hAnsi="Wingdings" w:hint="default"/>
      </w:rPr>
    </w:lvl>
  </w:abstractNum>
  <w:abstractNum w:abstractNumId="15" w15:restartNumberingAfterBreak="0">
    <w:nsid w:val="19FE4DE6"/>
    <w:multiLevelType w:val="hybridMultilevel"/>
    <w:tmpl w:val="A1D273A6"/>
    <w:lvl w:ilvl="0" w:tplc="4162A018">
      <w:start w:val="1"/>
      <w:numFmt w:val="bullet"/>
      <w:pStyle w:val="Lijstalinea"/>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1CD669CF"/>
    <w:multiLevelType w:val="hybridMultilevel"/>
    <w:tmpl w:val="D28CC950"/>
    <w:lvl w:ilvl="0" w:tplc="E70C7D8C">
      <w:start w:val="1"/>
      <w:numFmt w:val="bullet"/>
      <w:pStyle w:val="VVKSOTabelOpsomming"/>
      <w:lvlText w:val=""/>
      <w:lvlJc w:val="left"/>
      <w:pPr>
        <w:tabs>
          <w:tab w:val="num" w:pos="397"/>
        </w:tabs>
        <w:ind w:left="397" w:hanging="397"/>
      </w:pPr>
      <w:rPr>
        <w:rFonts w:ascii="Symbol" w:hAnsi="Symbol" w:hint="default"/>
      </w:rPr>
    </w:lvl>
    <w:lvl w:ilvl="1" w:tplc="019620CE" w:tentative="1">
      <w:start w:val="1"/>
      <w:numFmt w:val="bullet"/>
      <w:lvlText w:val="o"/>
      <w:lvlJc w:val="left"/>
      <w:pPr>
        <w:tabs>
          <w:tab w:val="num" w:pos="1440"/>
        </w:tabs>
        <w:ind w:left="1440" w:hanging="360"/>
      </w:pPr>
      <w:rPr>
        <w:rFonts w:ascii="Courier New" w:hAnsi="Courier New" w:cs="Courier New" w:hint="default"/>
      </w:rPr>
    </w:lvl>
    <w:lvl w:ilvl="2" w:tplc="E1562454" w:tentative="1">
      <w:start w:val="1"/>
      <w:numFmt w:val="bullet"/>
      <w:lvlText w:val=""/>
      <w:lvlJc w:val="left"/>
      <w:pPr>
        <w:tabs>
          <w:tab w:val="num" w:pos="2160"/>
        </w:tabs>
        <w:ind w:left="2160" w:hanging="360"/>
      </w:pPr>
      <w:rPr>
        <w:rFonts w:ascii="Wingdings" w:hAnsi="Wingdings" w:hint="default"/>
      </w:rPr>
    </w:lvl>
    <w:lvl w:ilvl="3" w:tplc="1FAED8C2" w:tentative="1">
      <w:start w:val="1"/>
      <w:numFmt w:val="bullet"/>
      <w:lvlText w:val=""/>
      <w:lvlJc w:val="left"/>
      <w:pPr>
        <w:tabs>
          <w:tab w:val="num" w:pos="2880"/>
        </w:tabs>
        <w:ind w:left="2880" w:hanging="360"/>
      </w:pPr>
      <w:rPr>
        <w:rFonts w:ascii="Symbol" w:hAnsi="Symbol" w:hint="default"/>
      </w:rPr>
    </w:lvl>
    <w:lvl w:ilvl="4" w:tplc="3FD89EC0" w:tentative="1">
      <w:start w:val="1"/>
      <w:numFmt w:val="bullet"/>
      <w:lvlText w:val="o"/>
      <w:lvlJc w:val="left"/>
      <w:pPr>
        <w:tabs>
          <w:tab w:val="num" w:pos="3600"/>
        </w:tabs>
        <w:ind w:left="3600" w:hanging="360"/>
      </w:pPr>
      <w:rPr>
        <w:rFonts w:ascii="Courier New" w:hAnsi="Courier New" w:cs="Courier New" w:hint="default"/>
      </w:rPr>
    </w:lvl>
    <w:lvl w:ilvl="5" w:tplc="AFF26C1A" w:tentative="1">
      <w:start w:val="1"/>
      <w:numFmt w:val="bullet"/>
      <w:lvlText w:val=""/>
      <w:lvlJc w:val="left"/>
      <w:pPr>
        <w:tabs>
          <w:tab w:val="num" w:pos="4320"/>
        </w:tabs>
        <w:ind w:left="4320" w:hanging="360"/>
      </w:pPr>
      <w:rPr>
        <w:rFonts w:ascii="Wingdings" w:hAnsi="Wingdings" w:hint="default"/>
      </w:rPr>
    </w:lvl>
    <w:lvl w:ilvl="6" w:tplc="BB3ED1E6" w:tentative="1">
      <w:start w:val="1"/>
      <w:numFmt w:val="bullet"/>
      <w:lvlText w:val=""/>
      <w:lvlJc w:val="left"/>
      <w:pPr>
        <w:tabs>
          <w:tab w:val="num" w:pos="5040"/>
        </w:tabs>
        <w:ind w:left="5040" w:hanging="360"/>
      </w:pPr>
      <w:rPr>
        <w:rFonts w:ascii="Symbol" w:hAnsi="Symbol" w:hint="default"/>
      </w:rPr>
    </w:lvl>
    <w:lvl w:ilvl="7" w:tplc="1578EA16" w:tentative="1">
      <w:start w:val="1"/>
      <w:numFmt w:val="bullet"/>
      <w:lvlText w:val="o"/>
      <w:lvlJc w:val="left"/>
      <w:pPr>
        <w:tabs>
          <w:tab w:val="num" w:pos="5760"/>
        </w:tabs>
        <w:ind w:left="5760" w:hanging="360"/>
      </w:pPr>
      <w:rPr>
        <w:rFonts w:ascii="Courier New" w:hAnsi="Courier New" w:cs="Courier New" w:hint="default"/>
      </w:rPr>
    </w:lvl>
    <w:lvl w:ilvl="8" w:tplc="0F5A40AA"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A174277"/>
    <w:multiLevelType w:val="singleLevel"/>
    <w:tmpl w:val="15EA0C9A"/>
    <w:lvl w:ilvl="0">
      <w:start w:val="1"/>
      <w:numFmt w:val="decimal"/>
      <w:lvlText w:val="%1"/>
      <w:lvlJc w:val="left"/>
      <w:pPr>
        <w:tabs>
          <w:tab w:val="num" w:pos="705"/>
        </w:tabs>
        <w:ind w:left="705" w:hanging="705"/>
      </w:pPr>
      <w:rPr>
        <w:rFonts w:hint="default"/>
        <w:color w:val="auto"/>
      </w:rPr>
    </w:lvl>
  </w:abstractNum>
  <w:abstractNum w:abstractNumId="18" w15:restartNumberingAfterBreak="0">
    <w:nsid w:val="4BA242E6"/>
    <w:multiLevelType w:val="multilevel"/>
    <w:tmpl w:val="ABA21550"/>
    <w:lvl w:ilvl="0">
      <w:start w:val="1"/>
      <w:numFmt w:val="decimal"/>
      <w:pStyle w:val="Kop1"/>
      <w:lvlText w:val="%1"/>
      <w:lvlJc w:val="left"/>
      <w:pPr>
        <w:ind w:left="567" w:hanging="567"/>
      </w:pPr>
      <w:rPr>
        <w:rFonts w:ascii="Trebuchet MS" w:hAnsi="Trebuchet MS" w:hint="default"/>
        <w:b/>
        <w:i w:val="0"/>
        <w:color w:val="262626" w:themeColor="text1" w:themeTint="D9"/>
        <w:sz w:val="24"/>
      </w:rPr>
    </w:lvl>
    <w:lvl w:ilvl="1">
      <w:start w:val="1"/>
      <w:numFmt w:val="decimal"/>
      <w:pStyle w:val="Kop2"/>
      <w:lvlText w:val="%1.%2"/>
      <w:lvlJc w:val="left"/>
      <w:pPr>
        <w:ind w:left="992" w:hanging="567"/>
      </w:pPr>
      <w:rPr>
        <w:rFonts w:ascii="Trebuchet MS" w:hAnsi="Trebuchet MS" w:hint="default"/>
        <w:b/>
        <w:i w:val="0"/>
        <w:color w:val="262626" w:themeColor="text1" w:themeTint="D9"/>
        <w:sz w:val="20"/>
      </w:rPr>
    </w:lvl>
    <w:lvl w:ilvl="2">
      <w:start w:val="1"/>
      <w:numFmt w:val="decimal"/>
      <w:pStyle w:val="Kop3"/>
      <w:lvlText w:val="%1.%2.%3"/>
      <w:lvlJc w:val="left"/>
      <w:pPr>
        <w:ind w:left="709" w:hanging="567"/>
      </w:pPr>
      <w:rPr>
        <w:rFonts w:ascii="Trebuchet MS" w:hAnsi="Trebuchet MS" w:hint="default"/>
        <w:b w:val="0"/>
        <w:i/>
        <w:color w:val="262626" w:themeColor="text1" w:themeTint="D9"/>
        <w:sz w:val="20"/>
      </w:rPr>
    </w:lvl>
    <w:lvl w:ilvl="3">
      <w:start w:val="1"/>
      <w:numFmt w:val="decimal"/>
      <w:pStyle w:val="Kop4"/>
      <w:lvlText w:val="%1.%2.%3.%4"/>
      <w:lvlJc w:val="left"/>
      <w:pPr>
        <w:ind w:left="567" w:hanging="567"/>
      </w:pPr>
      <w:rPr>
        <w:rFonts w:ascii="Trebuchet MS" w:hAnsi="Trebuchet MS" w:hint="default"/>
        <w:b w:val="0"/>
        <w:i w:val="0"/>
        <w:color w:val="262626" w:themeColor="text1" w:themeTint="D9"/>
        <w:sz w:val="20"/>
      </w:rPr>
    </w:lvl>
    <w:lvl w:ilvl="4">
      <w:start w:val="1"/>
      <w:numFmt w:val="decimal"/>
      <w:pStyle w:val="Kop5"/>
      <w:lvlText w:val="%1.%2.%3.%4.%5"/>
      <w:lvlJc w:val="left"/>
      <w:pPr>
        <w:ind w:left="567" w:hanging="567"/>
      </w:pPr>
      <w:rPr>
        <w:rFonts w:hint="default"/>
      </w:rPr>
    </w:lvl>
    <w:lvl w:ilvl="5">
      <w:start w:val="1"/>
      <w:numFmt w:val="decimal"/>
      <w:pStyle w:val="Kop6"/>
      <w:lvlText w:val="%1.%2.%3.%4.%5.%6"/>
      <w:lvlJc w:val="left"/>
      <w:pPr>
        <w:ind w:left="567" w:hanging="567"/>
      </w:pPr>
      <w:rPr>
        <w:rFonts w:hint="default"/>
      </w:rPr>
    </w:lvl>
    <w:lvl w:ilvl="6">
      <w:start w:val="1"/>
      <w:numFmt w:val="decimal"/>
      <w:pStyle w:val="Kop7"/>
      <w:lvlText w:val="%1.%2.%3.%4.%5.%6.%7"/>
      <w:lvlJc w:val="left"/>
      <w:pPr>
        <w:ind w:left="567" w:hanging="567"/>
      </w:pPr>
      <w:rPr>
        <w:rFonts w:hint="default"/>
      </w:rPr>
    </w:lvl>
    <w:lvl w:ilvl="7">
      <w:start w:val="1"/>
      <w:numFmt w:val="decimal"/>
      <w:pStyle w:val="Kop8"/>
      <w:lvlText w:val="%1.%2.%3.%4.%5.%6.%7.%8"/>
      <w:lvlJc w:val="left"/>
      <w:pPr>
        <w:ind w:left="567" w:hanging="567"/>
      </w:pPr>
      <w:rPr>
        <w:rFonts w:hint="default"/>
      </w:rPr>
    </w:lvl>
    <w:lvl w:ilvl="8">
      <w:start w:val="1"/>
      <w:numFmt w:val="decimal"/>
      <w:pStyle w:val="Kop9"/>
      <w:lvlText w:val="%1.%2.%3.%4.%5.%6.%7.%8.%9"/>
      <w:lvlJc w:val="left"/>
      <w:pPr>
        <w:ind w:left="567" w:hanging="567"/>
      </w:pPr>
      <w:rPr>
        <w:rFonts w:hint="default"/>
      </w:rPr>
    </w:lvl>
  </w:abstractNum>
  <w:abstractNum w:abstractNumId="19" w15:restartNumberingAfterBreak="0">
    <w:nsid w:val="54A331D9"/>
    <w:multiLevelType w:val="hybridMultilevel"/>
    <w:tmpl w:val="0498A4D6"/>
    <w:lvl w:ilvl="0" w:tplc="CDAE32C4">
      <w:start w:val="1"/>
      <w:numFmt w:val="bullet"/>
      <w:pStyle w:val="VVKSOOpsomming12"/>
      <w:lvlText w:val="–"/>
      <w:lvlJc w:val="left"/>
      <w:pPr>
        <w:tabs>
          <w:tab w:val="num" w:pos="1447"/>
        </w:tabs>
        <w:ind w:left="1447" w:hanging="454"/>
      </w:pPr>
      <w:rPr>
        <w:rFonts w:hint="default"/>
      </w:rPr>
    </w:lvl>
    <w:lvl w:ilvl="1" w:tplc="D52CA3A2" w:tentative="1">
      <w:start w:val="1"/>
      <w:numFmt w:val="bullet"/>
      <w:lvlText w:val="o"/>
      <w:lvlJc w:val="left"/>
      <w:pPr>
        <w:tabs>
          <w:tab w:val="num" w:pos="1440"/>
        </w:tabs>
        <w:ind w:left="1440" w:hanging="360"/>
      </w:pPr>
      <w:rPr>
        <w:rFonts w:ascii="Courier New" w:hAnsi="Courier New" w:hint="default"/>
      </w:rPr>
    </w:lvl>
    <w:lvl w:ilvl="2" w:tplc="21AAEFBA" w:tentative="1">
      <w:start w:val="1"/>
      <w:numFmt w:val="bullet"/>
      <w:lvlText w:val=""/>
      <w:lvlJc w:val="left"/>
      <w:pPr>
        <w:tabs>
          <w:tab w:val="num" w:pos="2160"/>
        </w:tabs>
        <w:ind w:left="2160" w:hanging="360"/>
      </w:pPr>
      <w:rPr>
        <w:rFonts w:ascii="Wingdings" w:hAnsi="Wingdings" w:hint="default"/>
      </w:rPr>
    </w:lvl>
    <w:lvl w:ilvl="3" w:tplc="4538DA64" w:tentative="1">
      <w:start w:val="1"/>
      <w:numFmt w:val="bullet"/>
      <w:lvlText w:val=""/>
      <w:lvlJc w:val="left"/>
      <w:pPr>
        <w:tabs>
          <w:tab w:val="num" w:pos="2880"/>
        </w:tabs>
        <w:ind w:left="2880" w:hanging="360"/>
      </w:pPr>
      <w:rPr>
        <w:rFonts w:ascii="Symbol" w:hAnsi="Symbol" w:hint="default"/>
      </w:rPr>
    </w:lvl>
    <w:lvl w:ilvl="4" w:tplc="D1181500" w:tentative="1">
      <w:start w:val="1"/>
      <w:numFmt w:val="bullet"/>
      <w:lvlText w:val="o"/>
      <w:lvlJc w:val="left"/>
      <w:pPr>
        <w:tabs>
          <w:tab w:val="num" w:pos="3600"/>
        </w:tabs>
        <w:ind w:left="3600" w:hanging="360"/>
      </w:pPr>
      <w:rPr>
        <w:rFonts w:ascii="Courier New" w:hAnsi="Courier New" w:hint="default"/>
      </w:rPr>
    </w:lvl>
    <w:lvl w:ilvl="5" w:tplc="19567256" w:tentative="1">
      <w:start w:val="1"/>
      <w:numFmt w:val="bullet"/>
      <w:lvlText w:val=""/>
      <w:lvlJc w:val="left"/>
      <w:pPr>
        <w:tabs>
          <w:tab w:val="num" w:pos="4320"/>
        </w:tabs>
        <w:ind w:left="4320" w:hanging="360"/>
      </w:pPr>
      <w:rPr>
        <w:rFonts w:ascii="Wingdings" w:hAnsi="Wingdings" w:hint="default"/>
      </w:rPr>
    </w:lvl>
    <w:lvl w:ilvl="6" w:tplc="BA9431F0" w:tentative="1">
      <w:start w:val="1"/>
      <w:numFmt w:val="bullet"/>
      <w:lvlText w:val=""/>
      <w:lvlJc w:val="left"/>
      <w:pPr>
        <w:tabs>
          <w:tab w:val="num" w:pos="5040"/>
        </w:tabs>
        <w:ind w:left="5040" w:hanging="360"/>
      </w:pPr>
      <w:rPr>
        <w:rFonts w:ascii="Symbol" w:hAnsi="Symbol" w:hint="default"/>
      </w:rPr>
    </w:lvl>
    <w:lvl w:ilvl="7" w:tplc="3B78C4A4" w:tentative="1">
      <w:start w:val="1"/>
      <w:numFmt w:val="bullet"/>
      <w:lvlText w:val="o"/>
      <w:lvlJc w:val="left"/>
      <w:pPr>
        <w:tabs>
          <w:tab w:val="num" w:pos="5760"/>
        </w:tabs>
        <w:ind w:left="5760" w:hanging="360"/>
      </w:pPr>
      <w:rPr>
        <w:rFonts w:ascii="Courier New" w:hAnsi="Courier New" w:hint="default"/>
      </w:rPr>
    </w:lvl>
    <w:lvl w:ilvl="8" w:tplc="46941854"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1A255C0"/>
    <w:multiLevelType w:val="multilevel"/>
    <w:tmpl w:val="0813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15:restartNumberingAfterBreak="0">
    <w:nsid w:val="626B622C"/>
    <w:multiLevelType w:val="multilevel"/>
    <w:tmpl w:val="0813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634E6623"/>
    <w:multiLevelType w:val="hybridMultilevel"/>
    <w:tmpl w:val="AD20379E"/>
    <w:lvl w:ilvl="0" w:tplc="23B8970E">
      <w:numFmt w:val="bullet"/>
      <w:pStyle w:val="VVKSOOpsomming1"/>
      <w:lvlText w:val="•"/>
      <w:lvlJc w:val="left"/>
      <w:pPr>
        <w:tabs>
          <w:tab w:val="num" w:pos="397"/>
        </w:tabs>
        <w:ind w:left="397" w:hanging="397"/>
      </w:pPr>
      <w:rPr>
        <w:rFonts w:ascii="Arial" w:hAnsi="Arial" w:hint="default"/>
      </w:rPr>
    </w:lvl>
    <w:lvl w:ilvl="1" w:tplc="08130003" w:tentative="1">
      <w:start w:val="1"/>
      <w:numFmt w:val="bullet"/>
      <w:lvlText w:val="o"/>
      <w:lvlJc w:val="left"/>
      <w:pPr>
        <w:tabs>
          <w:tab w:val="num" w:pos="1440"/>
        </w:tabs>
        <w:ind w:left="1440" w:hanging="360"/>
      </w:pPr>
      <w:rPr>
        <w:rFonts w:ascii="Courier New" w:hAnsi="Courier New" w:cs="Courier New" w:hint="default"/>
      </w:rPr>
    </w:lvl>
    <w:lvl w:ilvl="2" w:tplc="08130005" w:tentative="1">
      <w:start w:val="1"/>
      <w:numFmt w:val="bullet"/>
      <w:lvlText w:val=""/>
      <w:lvlJc w:val="left"/>
      <w:pPr>
        <w:tabs>
          <w:tab w:val="num" w:pos="2160"/>
        </w:tabs>
        <w:ind w:left="2160" w:hanging="360"/>
      </w:pPr>
      <w:rPr>
        <w:rFonts w:ascii="Wingdings" w:hAnsi="Wingdings" w:hint="default"/>
      </w:rPr>
    </w:lvl>
    <w:lvl w:ilvl="3" w:tplc="08130001" w:tentative="1">
      <w:start w:val="1"/>
      <w:numFmt w:val="bullet"/>
      <w:lvlText w:val=""/>
      <w:lvlJc w:val="left"/>
      <w:pPr>
        <w:tabs>
          <w:tab w:val="num" w:pos="2880"/>
        </w:tabs>
        <w:ind w:left="2880" w:hanging="360"/>
      </w:pPr>
      <w:rPr>
        <w:rFonts w:ascii="Symbol" w:hAnsi="Symbol" w:hint="default"/>
      </w:rPr>
    </w:lvl>
    <w:lvl w:ilvl="4" w:tplc="08130003" w:tentative="1">
      <w:start w:val="1"/>
      <w:numFmt w:val="bullet"/>
      <w:lvlText w:val="o"/>
      <w:lvlJc w:val="left"/>
      <w:pPr>
        <w:tabs>
          <w:tab w:val="num" w:pos="3600"/>
        </w:tabs>
        <w:ind w:left="3600" w:hanging="360"/>
      </w:pPr>
      <w:rPr>
        <w:rFonts w:ascii="Courier New" w:hAnsi="Courier New" w:cs="Courier New" w:hint="default"/>
      </w:rPr>
    </w:lvl>
    <w:lvl w:ilvl="5" w:tplc="08130005" w:tentative="1">
      <w:start w:val="1"/>
      <w:numFmt w:val="bullet"/>
      <w:lvlText w:val=""/>
      <w:lvlJc w:val="left"/>
      <w:pPr>
        <w:tabs>
          <w:tab w:val="num" w:pos="4320"/>
        </w:tabs>
        <w:ind w:left="4320" w:hanging="360"/>
      </w:pPr>
      <w:rPr>
        <w:rFonts w:ascii="Wingdings" w:hAnsi="Wingdings" w:hint="default"/>
      </w:rPr>
    </w:lvl>
    <w:lvl w:ilvl="6" w:tplc="08130001" w:tentative="1">
      <w:start w:val="1"/>
      <w:numFmt w:val="bullet"/>
      <w:lvlText w:val=""/>
      <w:lvlJc w:val="left"/>
      <w:pPr>
        <w:tabs>
          <w:tab w:val="num" w:pos="5040"/>
        </w:tabs>
        <w:ind w:left="5040" w:hanging="360"/>
      </w:pPr>
      <w:rPr>
        <w:rFonts w:ascii="Symbol" w:hAnsi="Symbol" w:hint="default"/>
      </w:rPr>
    </w:lvl>
    <w:lvl w:ilvl="7" w:tplc="08130003" w:tentative="1">
      <w:start w:val="1"/>
      <w:numFmt w:val="bullet"/>
      <w:lvlText w:val="o"/>
      <w:lvlJc w:val="left"/>
      <w:pPr>
        <w:tabs>
          <w:tab w:val="num" w:pos="5760"/>
        </w:tabs>
        <w:ind w:left="5760" w:hanging="360"/>
      </w:pPr>
      <w:rPr>
        <w:rFonts w:ascii="Courier New" w:hAnsi="Courier New" w:cs="Courier New" w:hint="default"/>
      </w:rPr>
    </w:lvl>
    <w:lvl w:ilvl="8" w:tplc="0813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5273A14"/>
    <w:multiLevelType w:val="multilevel"/>
    <w:tmpl w:val="08130023"/>
    <w:styleLink w:val="Artikelsectie"/>
    <w:lvl w:ilvl="0">
      <w:start w:val="1"/>
      <w:numFmt w:val="upperRoman"/>
      <w:lvlText w:val="Artikel %1."/>
      <w:lvlJc w:val="left"/>
      <w:pPr>
        <w:tabs>
          <w:tab w:val="num" w:pos="1440"/>
        </w:tabs>
        <w:ind w:left="0" w:firstLine="0"/>
      </w:pPr>
    </w:lvl>
    <w:lvl w:ilvl="1">
      <w:start w:val="1"/>
      <w:numFmt w:val="decimalZero"/>
      <w:isLgl/>
      <w:lvlText w:val="Sectie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4" w15:restartNumberingAfterBreak="0">
    <w:nsid w:val="77D62F86"/>
    <w:multiLevelType w:val="hybridMultilevel"/>
    <w:tmpl w:val="32368796"/>
    <w:lvl w:ilvl="0" w:tplc="AE8E2384">
      <w:start w:val="1"/>
      <w:numFmt w:val="bullet"/>
      <w:pStyle w:val="VVKSOOpsomming2"/>
      <w:lvlText w:val="–"/>
      <w:lvlJc w:val="left"/>
      <w:pPr>
        <w:tabs>
          <w:tab w:val="num" w:pos="397"/>
        </w:tabs>
        <w:ind w:left="397" w:hanging="397"/>
      </w:pPr>
      <w:rPr>
        <w:rFonts w:ascii="Arial" w:hAnsi="Arial" w:hint="default"/>
      </w:rPr>
    </w:lvl>
    <w:lvl w:ilvl="1" w:tplc="C9DEF2A2" w:tentative="1">
      <w:start w:val="1"/>
      <w:numFmt w:val="bullet"/>
      <w:lvlText w:val="o"/>
      <w:lvlJc w:val="left"/>
      <w:pPr>
        <w:tabs>
          <w:tab w:val="num" w:pos="1440"/>
        </w:tabs>
        <w:ind w:left="1440" w:hanging="360"/>
      </w:pPr>
      <w:rPr>
        <w:rFonts w:ascii="Courier New" w:hAnsi="Courier New" w:cs="Courier New" w:hint="default"/>
      </w:rPr>
    </w:lvl>
    <w:lvl w:ilvl="2" w:tplc="F5044F96" w:tentative="1">
      <w:start w:val="1"/>
      <w:numFmt w:val="bullet"/>
      <w:lvlText w:val=""/>
      <w:lvlJc w:val="left"/>
      <w:pPr>
        <w:tabs>
          <w:tab w:val="num" w:pos="2160"/>
        </w:tabs>
        <w:ind w:left="2160" w:hanging="360"/>
      </w:pPr>
      <w:rPr>
        <w:rFonts w:ascii="Wingdings" w:hAnsi="Wingdings" w:hint="default"/>
      </w:rPr>
    </w:lvl>
    <w:lvl w:ilvl="3" w:tplc="A740BDF4" w:tentative="1">
      <w:start w:val="1"/>
      <w:numFmt w:val="bullet"/>
      <w:lvlText w:val=""/>
      <w:lvlJc w:val="left"/>
      <w:pPr>
        <w:tabs>
          <w:tab w:val="num" w:pos="2880"/>
        </w:tabs>
        <w:ind w:left="2880" w:hanging="360"/>
      </w:pPr>
      <w:rPr>
        <w:rFonts w:ascii="Symbol" w:hAnsi="Symbol" w:hint="default"/>
      </w:rPr>
    </w:lvl>
    <w:lvl w:ilvl="4" w:tplc="B6E85182" w:tentative="1">
      <w:start w:val="1"/>
      <w:numFmt w:val="bullet"/>
      <w:lvlText w:val="o"/>
      <w:lvlJc w:val="left"/>
      <w:pPr>
        <w:tabs>
          <w:tab w:val="num" w:pos="3600"/>
        </w:tabs>
        <w:ind w:left="3600" w:hanging="360"/>
      </w:pPr>
      <w:rPr>
        <w:rFonts w:ascii="Courier New" w:hAnsi="Courier New" w:cs="Courier New" w:hint="default"/>
      </w:rPr>
    </w:lvl>
    <w:lvl w:ilvl="5" w:tplc="6A00F610" w:tentative="1">
      <w:start w:val="1"/>
      <w:numFmt w:val="bullet"/>
      <w:lvlText w:val=""/>
      <w:lvlJc w:val="left"/>
      <w:pPr>
        <w:tabs>
          <w:tab w:val="num" w:pos="4320"/>
        </w:tabs>
        <w:ind w:left="4320" w:hanging="360"/>
      </w:pPr>
      <w:rPr>
        <w:rFonts w:ascii="Wingdings" w:hAnsi="Wingdings" w:hint="default"/>
      </w:rPr>
    </w:lvl>
    <w:lvl w:ilvl="6" w:tplc="7E806E9A" w:tentative="1">
      <w:start w:val="1"/>
      <w:numFmt w:val="bullet"/>
      <w:lvlText w:val=""/>
      <w:lvlJc w:val="left"/>
      <w:pPr>
        <w:tabs>
          <w:tab w:val="num" w:pos="5040"/>
        </w:tabs>
        <w:ind w:left="5040" w:hanging="360"/>
      </w:pPr>
      <w:rPr>
        <w:rFonts w:ascii="Symbol" w:hAnsi="Symbol" w:hint="default"/>
      </w:rPr>
    </w:lvl>
    <w:lvl w:ilvl="7" w:tplc="63DE97A0" w:tentative="1">
      <w:start w:val="1"/>
      <w:numFmt w:val="bullet"/>
      <w:lvlText w:val="o"/>
      <w:lvlJc w:val="left"/>
      <w:pPr>
        <w:tabs>
          <w:tab w:val="num" w:pos="5760"/>
        </w:tabs>
        <w:ind w:left="5760" w:hanging="360"/>
      </w:pPr>
      <w:rPr>
        <w:rFonts w:ascii="Courier New" w:hAnsi="Courier New" w:cs="Courier New" w:hint="default"/>
      </w:rPr>
    </w:lvl>
    <w:lvl w:ilvl="8" w:tplc="7A406B4C"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8AE72EF"/>
    <w:multiLevelType w:val="multilevel"/>
    <w:tmpl w:val="F51AB03A"/>
    <w:lvl w:ilvl="0">
      <w:start w:val="1"/>
      <w:numFmt w:val="decimal"/>
      <w:pStyle w:val="VVKSOKop1"/>
      <w:lvlText w:val="%1"/>
      <w:lvlJc w:val="left"/>
      <w:pPr>
        <w:tabs>
          <w:tab w:val="num" w:pos="851"/>
        </w:tabs>
        <w:ind w:left="851" w:hanging="851"/>
      </w:pPr>
      <w:rPr>
        <w:rFonts w:cs="Times New Roman"/>
        <w:b w:val="0"/>
        <w:bCs w:val="0"/>
        <w:i w:val="0"/>
        <w:iCs w:val="0"/>
        <w:caps w:val="0"/>
        <w:smallCaps w:val="0"/>
        <w:strike w:val="0"/>
        <w:dstrike w:val="0"/>
        <w:noProof w:val="0"/>
        <w:vanish w:val="0"/>
        <w:color w:val="auto"/>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1">
      <w:start w:val="1"/>
      <w:numFmt w:val="decimal"/>
      <w:pStyle w:val="VVKSOKop2"/>
      <w:lvlText w:val="%1.%2"/>
      <w:lvlJc w:val="left"/>
      <w:pPr>
        <w:tabs>
          <w:tab w:val="num" w:pos="851"/>
        </w:tabs>
        <w:ind w:left="851" w:hanging="851"/>
      </w:pPr>
      <w:rPr>
        <w:rFonts w:hint="default"/>
      </w:rPr>
    </w:lvl>
    <w:lvl w:ilvl="2">
      <w:start w:val="1"/>
      <w:numFmt w:val="decimal"/>
      <w:pStyle w:val="VVKSOKop3"/>
      <w:lvlText w:val="%1.%2.%3"/>
      <w:lvlJc w:val="left"/>
      <w:pPr>
        <w:tabs>
          <w:tab w:val="num" w:pos="1560"/>
        </w:tabs>
        <w:ind w:left="1560" w:hanging="851"/>
      </w:pPr>
      <w:rPr>
        <w:rFonts w:hint="default"/>
      </w:rPr>
    </w:lvl>
    <w:lvl w:ilvl="3">
      <w:start w:val="1"/>
      <w:numFmt w:val="decimal"/>
      <w:pStyle w:val="VVKSOKop4"/>
      <w:lvlText w:val="%1.%2.%3.%4"/>
      <w:lvlJc w:val="left"/>
      <w:pPr>
        <w:tabs>
          <w:tab w:val="num" w:pos="1080"/>
        </w:tabs>
        <w:ind w:left="851" w:hanging="851"/>
      </w:pPr>
      <w:rPr>
        <w:rFonts w:hint="default"/>
      </w:rPr>
    </w:lvl>
    <w:lvl w:ilvl="4">
      <w:start w:val="1"/>
      <w:numFmt w:val="decimal"/>
      <w:lvlRestart w:val="1"/>
      <w:pStyle w:val="VVKSOKop2ZonderTitel"/>
      <w:lvlText w:val="%1.%5"/>
      <w:lvlJc w:val="left"/>
      <w:pPr>
        <w:tabs>
          <w:tab w:val="num" w:pos="720"/>
        </w:tabs>
        <w:ind w:left="0" w:firstLine="0"/>
      </w:pPr>
      <w:rPr>
        <w:rFonts w:hint="default"/>
      </w:rPr>
    </w:lvl>
    <w:lvl w:ilvl="5">
      <w:start w:val="1"/>
      <w:numFmt w:val="decimal"/>
      <w:lvlRestart w:val="2"/>
      <w:pStyle w:val="VVKSOKop3ZonderTitel"/>
      <w:lvlText w:val="%1.%2.%6"/>
      <w:lvlJc w:val="left"/>
      <w:pPr>
        <w:tabs>
          <w:tab w:val="num" w:pos="720"/>
        </w:tabs>
        <w:ind w:left="0" w:firstLine="0"/>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8"/>
  </w:num>
  <w:num w:numId="2">
    <w:abstractNumId w:val="15"/>
  </w:num>
  <w:num w:numId="3">
    <w:abstractNumId w:val="22"/>
  </w:num>
  <w:num w:numId="4">
    <w:abstractNumId w:val="10"/>
  </w:num>
  <w:num w:numId="5">
    <w:abstractNumId w:val="13"/>
  </w:num>
  <w:num w:numId="6">
    <w:abstractNumId w:val="25"/>
  </w:num>
  <w:num w:numId="7">
    <w:abstractNumId w:val="12"/>
  </w:num>
  <w:num w:numId="8">
    <w:abstractNumId w:val="19"/>
  </w:num>
  <w:num w:numId="9">
    <w:abstractNumId w:val="24"/>
  </w:num>
  <w:num w:numId="10">
    <w:abstractNumId w:val="20"/>
  </w:num>
  <w:num w:numId="11">
    <w:abstractNumId w:val="21"/>
  </w:num>
  <w:num w:numId="12">
    <w:abstractNumId w:val="23"/>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6"/>
  </w:num>
  <w:num w:numId="24">
    <w:abstractNumId w:val="17"/>
  </w:num>
  <w:num w:numId="25">
    <w:abstractNumId w:val="11"/>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num>
  <w:num w:numId="30">
    <w:abstractNumId w:val="18"/>
  </w:num>
  <w:num w:numId="31">
    <w:abstractNumId w:val="18"/>
  </w:num>
  <w:num w:numId="32">
    <w:abstractNumId w:val="18"/>
  </w:num>
  <w:num w:numId="33">
    <w:abstractNumId w:val="18"/>
  </w:num>
  <w:num w:numId="34">
    <w:abstractNumId w:val="18"/>
  </w:num>
  <w:num w:numId="35">
    <w:abstractNumId w:val="18"/>
  </w:num>
  <w:num w:numId="36">
    <w:abstractNumId w:val="18"/>
  </w:num>
  <w:num w:numId="37">
    <w:abstractNumId w:val="18"/>
  </w:num>
  <w:num w:numId="38">
    <w:abstractNumId w:val="18"/>
  </w:num>
  <w:num w:numId="39">
    <w:abstractNumId w:val="18"/>
  </w:num>
  <w:num w:numId="40">
    <w:abstractNumId w:val="18"/>
  </w:num>
  <w:num w:numId="41">
    <w:abstractNumId w:val="18"/>
  </w:num>
  <w:num w:numId="42">
    <w:abstractNumId w:val="18"/>
  </w:num>
  <w:num w:numId="43">
    <w:abstractNumId w:val="18"/>
  </w:num>
  <w:num w:numId="44">
    <w:abstractNumId w:val="18"/>
  </w:num>
  <w:num w:numId="45">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mirrorMargins/>
  <w:proofState w:spelling="clean"/>
  <w:defaultTabStop w:val="709"/>
  <w:autoHyphenation/>
  <w:hyphenationZone w:val="425"/>
  <w:evenAndOddHeaders/>
  <w:drawingGridHorizontalSpacing w:val="11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3451"/>
    <w:rsid w:val="0000189F"/>
    <w:rsid w:val="00017E95"/>
    <w:rsid w:val="0002051F"/>
    <w:rsid w:val="0002559F"/>
    <w:rsid w:val="00050125"/>
    <w:rsid w:val="00050AA9"/>
    <w:rsid w:val="000942F5"/>
    <w:rsid w:val="000C5ED7"/>
    <w:rsid w:val="000C68C2"/>
    <w:rsid w:val="000F5961"/>
    <w:rsid w:val="001047F7"/>
    <w:rsid w:val="00163ADE"/>
    <w:rsid w:val="00167103"/>
    <w:rsid w:val="00167FAC"/>
    <w:rsid w:val="00173F43"/>
    <w:rsid w:val="001755E4"/>
    <w:rsid w:val="00184F88"/>
    <w:rsid w:val="00187221"/>
    <w:rsid w:val="00192F4A"/>
    <w:rsid w:val="00195631"/>
    <w:rsid w:val="00196A60"/>
    <w:rsid w:val="001A5011"/>
    <w:rsid w:val="001A5720"/>
    <w:rsid w:val="001C2532"/>
    <w:rsid w:val="001C27B1"/>
    <w:rsid w:val="001E28E7"/>
    <w:rsid w:val="001E2B0B"/>
    <w:rsid w:val="001E7667"/>
    <w:rsid w:val="001F687A"/>
    <w:rsid w:val="0020522C"/>
    <w:rsid w:val="00207678"/>
    <w:rsid w:val="0022385B"/>
    <w:rsid w:val="00224858"/>
    <w:rsid w:val="00244327"/>
    <w:rsid w:val="00250907"/>
    <w:rsid w:val="0026610B"/>
    <w:rsid w:val="00266D15"/>
    <w:rsid w:val="002714E4"/>
    <w:rsid w:val="002862E9"/>
    <w:rsid w:val="00295DA6"/>
    <w:rsid w:val="002C2DD0"/>
    <w:rsid w:val="002D2D17"/>
    <w:rsid w:val="002E68FF"/>
    <w:rsid w:val="00305086"/>
    <w:rsid w:val="0031624F"/>
    <w:rsid w:val="00323038"/>
    <w:rsid w:val="003349ED"/>
    <w:rsid w:val="0034006C"/>
    <w:rsid w:val="0034324A"/>
    <w:rsid w:val="00347A77"/>
    <w:rsid w:val="00355407"/>
    <w:rsid w:val="003556C8"/>
    <w:rsid w:val="003569C5"/>
    <w:rsid w:val="003770F7"/>
    <w:rsid w:val="00377DD8"/>
    <w:rsid w:val="003A2DE3"/>
    <w:rsid w:val="003A7EB5"/>
    <w:rsid w:val="003C365A"/>
    <w:rsid w:val="003C47E1"/>
    <w:rsid w:val="003C4EED"/>
    <w:rsid w:val="003D02CD"/>
    <w:rsid w:val="003D42FA"/>
    <w:rsid w:val="00405283"/>
    <w:rsid w:val="00415611"/>
    <w:rsid w:val="004305D4"/>
    <w:rsid w:val="004359EC"/>
    <w:rsid w:val="00442F4C"/>
    <w:rsid w:val="00445E35"/>
    <w:rsid w:val="00450BE0"/>
    <w:rsid w:val="00455E66"/>
    <w:rsid w:val="00456013"/>
    <w:rsid w:val="00456B7A"/>
    <w:rsid w:val="0046180B"/>
    <w:rsid w:val="00463C51"/>
    <w:rsid w:val="00475418"/>
    <w:rsid w:val="00482C8B"/>
    <w:rsid w:val="00484E63"/>
    <w:rsid w:val="004A3E71"/>
    <w:rsid w:val="004B32B8"/>
    <w:rsid w:val="004B3451"/>
    <w:rsid w:val="004D062F"/>
    <w:rsid w:val="004D1B08"/>
    <w:rsid w:val="004F1A9C"/>
    <w:rsid w:val="004F5EB3"/>
    <w:rsid w:val="004F670C"/>
    <w:rsid w:val="0051512A"/>
    <w:rsid w:val="0051626C"/>
    <w:rsid w:val="00540787"/>
    <w:rsid w:val="0054148F"/>
    <w:rsid w:val="00542652"/>
    <w:rsid w:val="00593585"/>
    <w:rsid w:val="00595F76"/>
    <w:rsid w:val="005B6E7C"/>
    <w:rsid w:val="005C2046"/>
    <w:rsid w:val="0060187B"/>
    <w:rsid w:val="00603C17"/>
    <w:rsid w:val="00606AA8"/>
    <w:rsid w:val="0061786F"/>
    <w:rsid w:val="00620A2B"/>
    <w:rsid w:val="00640317"/>
    <w:rsid w:val="00643BB3"/>
    <w:rsid w:val="00646E7B"/>
    <w:rsid w:val="00650788"/>
    <w:rsid w:val="0065447F"/>
    <w:rsid w:val="00664D1D"/>
    <w:rsid w:val="00675BA9"/>
    <w:rsid w:val="006812F1"/>
    <w:rsid w:val="00684860"/>
    <w:rsid w:val="0068504D"/>
    <w:rsid w:val="006872E7"/>
    <w:rsid w:val="00687D66"/>
    <w:rsid w:val="00692DD9"/>
    <w:rsid w:val="0069559E"/>
    <w:rsid w:val="006A5A53"/>
    <w:rsid w:val="006A5F0E"/>
    <w:rsid w:val="006A6186"/>
    <w:rsid w:val="006B0C64"/>
    <w:rsid w:val="006B3DD8"/>
    <w:rsid w:val="006C21D9"/>
    <w:rsid w:val="006D3F09"/>
    <w:rsid w:val="006E63BF"/>
    <w:rsid w:val="006F6FB0"/>
    <w:rsid w:val="007115EE"/>
    <w:rsid w:val="00711A8E"/>
    <w:rsid w:val="0071469E"/>
    <w:rsid w:val="00727F36"/>
    <w:rsid w:val="00727FD1"/>
    <w:rsid w:val="00733712"/>
    <w:rsid w:val="007469A7"/>
    <w:rsid w:val="00752236"/>
    <w:rsid w:val="00766DA3"/>
    <w:rsid w:val="007674D8"/>
    <w:rsid w:val="007755A0"/>
    <w:rsid w:val="007755F9"/>
    <w:rsid w:val="007C3BD2"/>
    <w:rsid w:val="007C67E8"/>
    <w:rsid w:val="007E5CF1"/>
    <w:rsid w:val="007F00C2"/>
    <w:rsid w:val="007F27AB"/>
    <w:rsid w:val="007F7E21"/>
    <w:rsid w:val="00861A96"/>
    <w:rsid w:val="00863F63"/>
    <w:rsid w:val="00876958"/>
    <w:rsid w:val="008854E2"/>
    <w:rsid w:val="008967C5"/>
    <w:rsid w:val="008A1FC5"/>
    <w:rsid w:val="008A2629"/>
    <w:rsid w:val="008B21D6"/>
    <w:rsid w:val="008B384D"/>
    <w:rsid w:val="008D4D5A"/>
    <w:rsid w:val="008E3DF9"/>
    <w:rsid w:val="008F7BF0"/>
    <w:rsid w:val="00900ADC"/>
    <w:rsid w:val="00900DA2"/>
    <w:rsid w:val="0090582A"/>
    <w:rsid w:val="009123EA"/>
    <w:rsid w:val="00930B9A"/>
    <w:rsid w:val="009327EA"/>
    <w:rsid w:val="00936A07"/>
    <w:rsid w:val="00936CE3"/>
    <w:rsid w:val="00980DCE"/>
    <w:rsid w:val="009A22F8"/>
    <w:rsid w:val="009A57EA"/>
    <w:rsid w:val="009B1C6D"/>
    <w:rsid w:val="009B235B"/>
    <w:rsid w:val="009B4034"/>
    <w:rsid w:val="009B4946"/>
    <w:rsid w:val="009B63B2"/>
    <w:rsid w:val="009C7F60"/>
    <w:rsid w:val="009D7CB0"/>
    <w:rsid w:val="009E61A9"/>
    <w:rsid w:val="009F000C"/>
    <w:rsid w:val="009F55F3"/>
    <w:rsid w:val="00A11EA3"/>
    <w:rsid w:val="00A12ACC"/>
    <w:rsid w:val="00A13780"/>
    <w:rsid w:val="00A21343"/>
    <w:rsid w:val="00A442E2"/>
    <w:rsid w:val="00A44960"/>
    <w:rsid w:val="00A52B82"/>
    <w:rsid w:val="00A67AD6"/>
    <w:rsid w:val="00A74A57"/>
    <w:rsid w:val="00A84694"/>
    <w:rsid w:val="00A90E5B"/>
    <w:rsid w:val="00A9467E"/>
    <w:rsid w:val="00AA5DB1"/>
    <w:rsid w:val="00AB68EC"/>
    <w:rsid w:val="00AE3D10"/>
    <w:rsid w:val="00AE6834"/>
    <w:rsid w:val="00AF7BD3"/>
    <w:rsid w:val="00B45EA0"/>
    <w:rsid w:val="00B614E7"/>
    <w:rsid w:val="00B9372F"/>
    <w:rsid w:val="00B94075"/>
    <w:rsid w:val="00B94F93"/>
    <w:rsid w:val="00B959EC"/>
    <w:rsid w:val="00BB66FD"/>
    <w:rsid w:val="00BD5899"/>
    <w:rsid w:val="00BE5126"/>
    <w:rsid w:val="00C06487"/>
    <w:rsid w:val="00C3301F"/>
    <w:rsid w:val="00C34916"/>
    <w:rsid w:val="00C404B1"/>
    <w:rsid w:val="00C42227"/>
    <w:rsid w:val="00C54993"/>
    <w:rsid w:val="00C736E7"/>
    <w:rsid w:val="00C94071"/>
    <w:rsid w:val="00CA2ADD"/>
    <w:rsid w:val="00CB1B2C"/>
    <w:rsid w:val="00CC1CDE"/>
    <w:rsid w:val="00CC45E2"/>
    <w:rsid w:val="00CF2CFC"/>
    <w:rsid w:val="00D2120A"/>
    <w:rsid w:val="00D23C45"/>
    <w:rsid w:val="00D56612"/>
    <w:rsid w:val="00D57927"/>
    <w:rsid w:val="00D62CAD"/>
    <w:rsid w:val="00D71FD9"/>
    <w:rsid w:val="00DA2DE5"/>
    <w:rsid w:val="00DC1E08"/>
    <w:rsid w:val="00DE2581"/>
    <w:rsid w:val="00DE5D91"/>
    <w:rsid w:val="00DF17C0"/>
    <w:rsid w:val="00E013CE"/>
    <w:rsid w:val="00E03F61"/>
    <w:rsid w:val="00E04192"/>
    <w:rsid w:val="00E2096D"/>
    <w:rsid w:val="00E20E96"/>
    <w:rsid w:val="00E3045D"/>
    <w:rsid w:val="00E3379B"/>
    <w:rsid w:val="00E35E05"/>
    <w:rsid w:val="00E42B54"/>
    <w:rsid w:val="00E47C80"/>
    <w:rsid w:val="00E53ADC"/>
    <w:rsid w:val="00E557ED"/>
    <w:rsid w:val="00E55CF6"/>
    <w:rsid w:val="00E62D10"/>
    <w:rsid w:val="00E73A6D"/>
    <w:rsid w:val="00E75062"/>
    <w:rsid w:val="00E87819"/>
    <w:rsid w:val="00E94E6B"/>
    <w:rsid w:val="00EB3381"/>
    <w:rsid w:val="00EC194F"/>
    <w:rsid w:val="00EC3B8F"/>
    <w:rsid w:val="00EF0587"/>
    <w:rsid w:val="00F005F6"/>
    <w:rsid w:val="00F24820"/>
    <w:rsid w:val="00F2707D"/>
    <w:rsid w:val="00F30413"/>
    <w:rsid w:val="00F30CEA"/>
    <w:rsid w:val="00F823CF"/>
    <w:rsid w:val="00F86428"/>
    <w:rsid w:val="00F87FBB"/>
    <w:rsid w:val="00FA7129"/>
    <w:rsid w:val="00FC32B7"/>
    <w:rsid w:val="00FF18D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D9E115"/>
  <w15:docId w15:val="{7B2B040C-E736-46D0-93CF-B6828AF3E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200" w:line="312" w:lineRule="auto"/>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99"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ard">
    <w:name w:val="Normal"/>
    <w:qFormat/>
    <w:rsid w:val="009A57EA"/>
    <w:rPr>
      <w:rFonts w:ascii="Trebuchet MS" w:hAnsi="Trebuchet MS"/>
      <w:color w:val="1C1C1C"/>
      <w:sz w:val="20"/>
      <w:szCs w:val="20"/>
    </w:rPr>
  </w:style>
  <w:style w:type="paragraph" w:styleId="Kop1">
    <w:name w:val="heading 1"/>
    <w:basedOn w:val="Standaard"/>
    <w:next w:val="Standaard"/>
    <w:link w:val="Kop1Char"/>
    <w:qFormat/>
    <w:rsid w:val="008D4D5A"/>
    <w:pPr>
      <w:widowControl w:val="0"/>
      <w:numPr>
        <w:numId w:val="1"/>
      </w:numPr>
      <w:spacing w:after="240" w:line="240" w:lineRule="auto"/>
      <w:ind w:left="737" w:hanging="737"/>
      <w:outlineLvl w:val="0"/>
    </w:pPr>
    <w:rPr>
      <w:rFonts w:eastAsiaTheme="majorEastAsia" w:cstheme="majorBidi"/>
      <w:b/>
      <w:color w:val="262626" w:themeColor="text1" w:themeTint="D9"/>
      <w:sz w:val="24"/>
      <w:szCs w:val="24"/>
    </w:rPr>
  </w:style>
  <w:style w:type="paragraph" w:styleId="Kop2">
    <w:name w:val="heading 2"/>
    <w:basedOn w:val="Standaard"/>
    <w:next w:val="Standaard"/>
    <w:link w:val="Kop2Char"/>
    <w:unhideWhenUsed/>
    <w:qFormat/>
    <w:rsid w:val="00606AA8"/>
    <w:pPr>
      <w:keepNext/>
      <w:numPr>
        <w:ilvl w:val="1"/>
        <w:numId w:val="1"/>
      </w:numPr>
      <w:spacing w:after="240" w:line="240" w:lineRule="auto"/>
      <w:ind w:left="737" w:hanging="737"/>
      <w:outlineLvl w:val="1"/>
    </w:pPr>
    <w:rPr>
      <w:rFonts w:eastAsiaTheme="majorEastAsia" w:cstheme="majorBidi"/>
      <w:b/>
      <w:color w:val="262626" w:themeColor="text1" w:themeTint="D9"/>
    </w:rPr>
  </w:style>
  <w:style w:type="paragraph" w:styleId="Kop3">
    <w:name w:val="heading 3"/>
    <w:basedOn w:val="Standaard"/>
    <w:next w:val="Standaard"/>
    <w:link w:val="Kop3Char"/>
    <w:unhideWhenUsed/>
    <w:qFormat/>
    <w:rsid w:val="004B3451"/>
    <w:pPr>
      <w:keepNext/>
      <w:numPr>
        <w:ilvl w:val="2"/>
        <w:numId w:val="1"/>
      </w:numPr>
      <w:outlineLvl w:val="2"/>
    </w:pPr>
    <w:rPr>
      <w:rFonts w:eastAsiaTheme="majorEastAsia" w:cstheme="majorBidi"/>
      <w:color w:val="262626" w:themeColor="text1" w:themeTint="D9"/>
    </w:rPr>
  </w:style>
  <w:style w:type="paragraph" w:styleId="Kop4">
    <w:name w:val="heading 4"/>
    <w:basedOn w:val="Standaard"/>
    <w:next w:val="Standaard"/>
    <w:link w:val="Kop4Char"/>
    <w:unhideWhenUsed/>
    <w:qFormat/>
    <w:rsid w:val="008D4D5A"/>
    <w:pPr>
      <w:widowControl w:val="0"/>
      <w:numPr>
        <w:ilvl w:val="3"/>
        <w:numId w:val="1"/>
      </w:numPr>
      <w:spacing w:after="240" w:line="240" w:lineRule="auto"/>
      <w:ind w:left="737" w:hanging="737"/>
      <w:outlineLvl w:val="3"/>
    </w:pPr>
    <w:rPr>
      <w:rFonts w:eastAsiaTheme="majorEastAsia" w:cstheme="majorBidi"/>
      <w:iCs/>
      <w:color w:val="262626" w:themeColor="text1" w:themeTint="D9"/>
    </w:rPr>
  </w:style>
  <w:style w:type="paragraph" w:styleId="Kop5">
    <w:name w:val="heading 5"/>
    <w:basedOn w:val="Standaard"/>
    <w:next w:val="Standaard"/>
    <w:link w:val="Kop5Char"/>
    <w:unhideWhenUsed/>
    <w:rsid w:val="00405283"/>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Kop6">
    <w:name w:val="heading 6"/>
    <w:basedOn w:val="Standaard"/>
    <w:next w:val="Standaard"/>
    <w:link w:val="Kop6Char"/>
    <w:unhideWhenUsed/>
    <w:rsid w:val="00405283"/>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Kop7">
    <w:name w:val="heading 7"/>
    <w:basedOn w:val="Standaard"/>
    <w:next w:val="Standaard"/>
    <w:link w:val="Kop7Char"/>
    <w:unhideWhenUsed/>
    <w:rsid w:val="00405283"/>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Kop8">
    <w:name w:val="heading 8"/>
    <w:basedOn w:val="Standaard"/>
    <w:next w:val="Standaard"/>
    <w:link w:val="Kop8Char"/>
    <w:unhideWhenUsed/>
    <w:rsid w:val="00405283"/>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nhideWhenUsed/>
    <w:rsid w:val="00405283"/>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nhideWhenUsed/>
    <w:rsid w:val="00664D1D"/>
    <w:pPr>
      <w:tabs>
        <w:tab w:val="center" w:pos="4536"/>
        <w:tab w:val="right" w:pos="9072"/>
      </w:tabs>
    </w:pPr>
  </w:style>
  <w:style w:type="character" w:customStyle="1" w:styleId="KoptekstChar">
    <w:name w:val="Koptekst Char"/>
    <w:basedOn w:val="Standaardalinea-lettertype"/>
    <w:link w:val="Koptekst"/>
    <w:uiPriority w:val="99"/>
    <w:rsid w:val="00664D1D"/>
    <w:rPr>
      <w:rFonts w:ascii="Trebuchet MS" w:hAnsi="Trebuchet MS"/>
      <w:sz w:val="20"/>
      <w:szCs w:val="20"/>
    </w:rPr>
  </w:style>
  <w:style w:type="paragraph" w:styleId="Voettekst">
    <w:name w:val="footer"/>
    <w:basedOn w:val="Standaard"/>
    <w:link w:val="VoettekstChar"/>
    <w:unhideWhenUsed/>
    <w:rsid w:val="00664D1D"/>
    <w:pPr>
      <w:tabs>
        <w:tab w:val="center" w:pos="4536"/>
        <w:tab w:val="right" w:pos="9072"/>
      </w:tabs>
    </w:pPr>
  </w:style>
  <w:style w:type="character" w:customStyle="1" w:styleId="VoettekstChar">
    <w:name w:val="Voettekst Char"/>
    <w:basedOn w:val="Standaardalinea-lettertype"/>
    <w:link w:val="Voettekst"/>
    <w:uiPriority w:val="99"/>
    <w:rsid w:val="00664D1D"/>
    <w:rPr>
      <w:rFonts w:ascii="Trebuchet MS" w:hAnsi="Trebuchet MS"/>
      <w:sz w:val="20"/>
      <w:szCs w:val="20"/>
    </w:rPr>
  </w:style>
  <w:style w:type="table" w:styleId="Tabelraster">
    <w:name w:val="Table Grid"/>
    <w:basedOn w:val="Standaardtabel"/>
    <w:rsid w:val="007F00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1Char">
    <w:name w:val="Kop 1 Char"/>
    <w:basedOn w:val="Standaardalinea-lettertype"/>
    <w:link w:val="Kop1"/>
    <w:rsid w:val="008D4D5A"/>
    <w:rPr>
      <w:rFonts w:ascii="Trebuchet MS" w:eastAsiaTheme="majorEastAsia" w:hAnsi="Trebuchet MS" w:cstheme="majorBidi"/>
      <w:b/>
      <w:color w:val="262626" w:themeColor="text1" w:themeTint="D9"/>
      <w:sz w:val="24"/>
      <w:szCs w:val="24"/>
    </w:rPr>
  </w:style>
  <w:style w:type="character" w:customStyle="1" w:styleId="Kop2Char">
    <w:name w:val="Kop 2 Char"/>
    <w:basedOn w:val="Standaardalinea-lettertype"/>
    <w:link w:val="Kop2"/>
    <w:rsid w:val="00606AA8"/>
    <w:rPr>
      <w:rFonts w:ascii="Trebuchet MS" w:eastAsiaTheme="majorEastAsia" w:hAnsi="Trebuchet MS" w:cstheme="majorBidi"/>
      <w:b/>
      <w:color w:val="262626" w:themeColor="text1" w:themeTint="D9"/>
      <w:sz w:val="20"/>
      <w:szCs w:val="20"/>
    </w:rPr>
  </w:style>
  <w:style w:type="character" w:customStyle="1" w:styleId="Kop3Char">
    <w:name w:val="Kop 3 Char"/>
    <w:basedOn w:val="Standaardalinea-lettertype"/>
    <w:link w:val="Kop3"/>
    <w:rsid w:val="004B3451"/>
    <w:rPr>
      <w:rFonts w:ascii="Trebuchet MS" w:eastAsiaTheme="majorEastAsia" w:hAnsi="Trebuchet MS" w:cstheme="majorBidi"/>
      <w:color w:val="262626" w:themeColor="text1" w:themeTint="D9"/>
      <w:sz w:val="20"/>
      <w:szCs w:val="20"/>
    </w:rPr>
  </w:style>
  <w:style w:type="character" w:customStyle="1" w:styleId="Kop4Char">
    <w:name w:val="Kop 4 Char"/>
    <w:basedOn w:val="Standaardalinea-lettertype"/>
    <w:link w:val="Kop4"/>
    <w:rsid w:val="008D4D5A"/>
    <w:rPr>
      <w:rFonts w:ascii="Trebuchet MS" w:eastAsiaTheme="majorEastAsia" w:hAnsi="Trebuchet MS" w:cstheme="majorBidi"/>
      <w:iCs/>
      <w:color w:val="262626" w:themeColor="text1" w:themeTint="D9"/>
      <w:sz w:val="20"/>
      <w:szCs w:val="20"/>
    </w:rPr>
  </w:style>
  <w:style w:type="character" w:customStyle="1" w:styleId="Kop5Char">
    <w:name w:val="Kop 5 Char"/>
    <w:basedOn w:val="Standaardalinea-lettertype"/>
    <w:link w:val="Kop5"/>
    <w:rsid w:val="00405283"/>
    <w:rPr>
      <w:rFonts w:asciiTheme="majorHAnsi" w:eastAsiaTheme="majorEastAsia" w:hAnsiTheme="majorHAnsi" w:cstheme="majorBidi"/>
      <w:color w:val="2E74B5" w:themeColor="accent1" w:themeShade="BF"/>
      <w:sz w:val="20"/>
      <w:szCs w:val="20"/>
    </w:rPr>
  </w:style>
  <w:style w:type="character" w:customStyle="1" w:styleId="Kop6Char">
    <w:name w:val="Kop 6 Char"/>
    <w:basedOn w:val="Standaardalinea-lettertype"/>
    <w:link w:val="Kop6"/>
    <w:rsid w:val="00405283"/>
    <w:rPr>
      <w:rFonts w:asciiTheme="majorHAnsi" w:eastAsiaTheme="majorEastAsia" w:hAnsiTheme="majorHAnsi" w:cstheme="majorBidi"/>
      <w:color w:val="1F4D78" w:themeColor="accent1" w:themeShade="7F"/>
      <w:sz w:val="20"/>
      <w:szCs w:val="20"/>
    </w:rPr>
  </w:style>
  <w:style w:type="character" w:customStyle="1" w:styleId="Kop7Char">
    <w:name w:val="Kop 7 Char"/>
    <w:basedOn w:val="Standaardalinea-lettertype"/>
    <w:link w:val="Kop7"/>
    <w:rsid w:val="00405283"/>
    <w:rPr>
      <w:rFonts w:asciiTheme="majorHAnsi" w:eastAsiaTheme="majorEastAsia" w:hAnsiTheme="majorHAnsi" w:cstheme="majorBidi"/>
      <w:i/>
      <w:iCs/>
      <w:color w:val="1F4D78" w:themeColor="accent1" w:themeShade="7F"/>
      <w:sz w:val="20"/>
      <w:szCs w:val="20"/>
    </w:rPr>
  </w:style>
  <w:style w:type="character" w:customStyle="1" w:styleId="Kop8Char">
    <w:name w:val="Kop 8 Char"/>
    <w:basedOn w:val="Standaardalinea-lettertype"/>
    <w:link w:val="Kop8"/>
    <w:rsid w:val="00405283"/>
    <w:rPr>
      <w:rFonts w:asciiTheme="majorHAnsi" w:eastAsiaTheme="majorEastAsia" w:hAnsiTheme="majorHAnsi" w:cstheme="majorBidi"/>
      <w:color w:val="272727" w:themeColor="text1" w:themeTint="D8"/>
      <w:sz w:val="21"/>
      <w:szCs w:val="21"/>
    </w:rPr>
  </w:style>
  <w:style w:type="character" w:customStyle="1" w:styleId="Kop9Char">
    <w:name w:val="Kop 9 Char"/>
    <w:basedOn w:val="Standaardalinea-lettertype"/>
    <w:link w:val="Kop9"/>
    <w:rsid w:val="00405283"/>
    <w:rPr>
      <w:rFonts w:asciiTheme="majorHAnsi" w:eastAsiaTheme="majorEastAsia" w:hAnsiTheme="majorHAnsi" w:cstheme="majorBidi"/>
      <w:i/>
      <w:iCs/>
      <w:color w:val="272727" w:themeColor="text1" w:themeTint="D8"/>
      <w:sz w:val="21"/>
      <w:szCs w:val="21"/>
    </w:rPr>
  </w:style>
  <w:style w:type="paragraph" w:styleId="Ondertitel">
    <w:name w:val="Subtitle"/>
    <w:aliases w:val="Subtitel"/>
    <w:basedOn w:val="Standaard"/>
    <w:next w:val="Standaard"/>
    <w:link w:val="OndertitelChar"/>
    <w:rsid w:val="00405283"/>
    <w:pPr>
      <w:numPr>
        <w:ilvl w:val="1"/>
      </w:numPr>
      <w:spacing w:after="160"/>
    </w:pPr>
    <w:rPr>
      <w:rFonts w:asciiTheme="minorHAnsi" w:eastAsiaTheme="minorEastAsia" w:hAnsiTheme="minorHAnsi"/>
      <w:color w:val="5A5A5A" w:themeColor="text1" w:themeTint="A5"/>
      <w:spacing w:val="15"/>
      <w:sz w:val="22"/>
      <w:szCs w:val="22"/>
    </w:rPr>
  </w:style>
  <w:style w:type="character" w:customStyle="1" w:styleId="OndertitelChar">
    <w:name w:val="Ondertitel Char"/>
    <w:aliases w:val="Subtitel Char"/>
    <w:basedOn w:val="Standaardalinea-lettertype"/>
    <w:link w:val="Ondertitel"/>
    <w:uiPriority w:val="11"/>
    <w:rsid w:val="00405283"/>
    <w:rPr>
      <w:rFonts w:eastAsiaTheme="minorEastAsia"/>
      <w:color w:val="5A5A5A" w:themeColor="text1" w:themeTint="A5"/>
      <w:spacing w:val="15"/>
    </w:rPr>
  </w:style>
  <w:style w:type="paragraph" w:styleId="Titel">
    <w:name w:val="Title"/>
    <w:basedOn w:val="Standaard"/>
    <w:next w:val="Standaard"/>
    <w:link w:val="TitelChar"/>
    <w:rsid w:val="0040528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405283"/>
    <w:rPr>
      <w:rFonts w:asciiTheme="majorHAnsi" w:eastAsiaTheme="majorEastAsia" w:hAnsiTheme="majorHAnsi" w:cstheme="majorBidi"/>
      <w:spacing w:val="-10"/>
      <w:kern w:val="28"/>
      <w:sz w:val="56"/>
      <w:szCs w:val="56"/>
    </w:rPr>
  </w:style>
  <w:style w:type="paragraph" w:styleId="Lijstalinea">
    <w:name w:val="List Paragraph"/>
    <w:basedOn w:val="Standaard"/>
    <w:link w:val="LijstalineaChar"/>
    <w:uiPriority w:val="34"/>
    <w:rsid w:val="0065447F"/>
    <w:pPr>
      <w:numPr>
        <w:numId w:val="2"/>
      </w:numPr>
      <w:spacing w:after="120" w:line="240" w:lineRule="auto"/>
      <w:contextualSpacing/>
      <w:jc w:val="both"/>
    </w:pPr>
    <w:rPr>
      <w:rFonts w:asciiTheme="minorHAnsi" w:eastAsia="Times New Roman" w:hAnsiTheme="minorHAnsi" w:cs="Times New Roman"/>
      <w:lang w:eastAsia="nl-BE"/>
    </w:rPr>
  </w:style>
  <w:style w:type="paragraph" w:customStyle="1" w:styleId="Datumverslag">
    <w:name w:val="Datumverslag"/>
    <w:basedOn w:val="Standaard"/>
    <w:link w:val="DatumverslagChar"/>
    <w:rsid w:val="00C42227"/>
    <w:pPr>
      <w:spacing w:before="60" w:after="60" w:line="240" w:lineRule="auto"/>
      <w:jc w:val="right"/>
    </w:pPr>
    <w:rPr>
      <w:b/>
    </w:rPr>
  </w:style>
  <w:style w:type="paragraph" w:customStyle="1" w:styleId="Naamverslag">
    <w:name w:val="Naamverslag"/>
    <w:basedOn w:val="Standaard"/>
    <w:link w:val="NaamverslagChar"/>
    <w:rsid w:val="00C42227"/>
    <w:pPr>
      <w:spacing w:before="60" w:after="60" w:line="240" w:lineRule="auto"/>
      <w:jc w:val="right"/>
    </w:pPr>
    <w:rPr>
      <w:b/>
    </w:rPr>
  </w:style>
  <w:style w:type="character" w:customStyle="1" w:styleId="DatumverslagChar">
    <w:name w:val="Datumverslag Char"/>
    <w:basedOn w:val="Standaardalinea-lettertype"/>
    <w:link w:val="Datumverslag"/>
    <w:rsid w:val="00C42227"/>
    <w:rPr>
      <w:rFonts w:ascii="Trebuchet MS" w:hAnsi="Trebuchet MS"/>
      <w:b/>
      <w:sz w:val="20"/>
      <w:szCs w:val="20"/>
    </w:rPr>
  </w:style>
  <w:style w:type="character" w:customStyle="1" w:styleId="NaamverslagChar">
    <w:name w:val="Naamverslag Char"/>
    <w:basedOn w:val="Standaardalinea-lettertype"/>
    <w:link w:val="Naamverslag"/>
    <w:rsid w:val="00C42227"/>
    <w:rPr>
      <w:rFonts w:ascii="Trebuchet MS" w:hAnsi="Trebuchet MS"/>
      <w:b/>
      <w:sz w:val="20"/>
      <w:szCs w:val="20"/>
    </w:rPr>
  </w:style>
  <w:style w:type="paragraph" w:customStyle="1" w:styleId="Default">
    <w:name w:val="Default"/>
    <w:rsid w:val="008B384D"/>
    <w:pPr>
      <w:autoSpaceDE w:val="0"/>
      <w:autoSpaceDN w:val="0"/>
      <w:adjustRightInd w:val="0"/>
      <w:spacing w:after="0" w:line="240" w:lineRule="auto"/>
    </w:pPr>
    <w:rPr>
      <w:rFonts w:ascii="Arial" w:hAnsi="Arial" w:cs="Arial"/>
      <w:color w:val="000000"/>
      <w:sz w:val="24"/>
      <w:szCs w:val="24"/>
    </w:rPr>
  </w:style>
  <w:style w:type="paragraph" w:customStyle="1" w:styleId="VVKSOTekst">
    <w:name w:val="VVKSOTekst"/>
    <w:link w:val="VVKSOTekstChar1"/>
    <w:rsid w:val="00C54993"/>
    <w:pPr>
      <w:spacing w:after="240" w:line="240" w:lineRule="atLeast"/>
      <w:jc w:val="both"/>
    </w:pPr>
    <w:rPr>
      <w:rFonts w:ascii="Arial" w:eastAsia="Times New Roman" w:hAnsi="Arial" w:cs="Times New Roman"/>
      <w:sz w:val="20"/>
      <w:szCs w:val="20"/>
      <w:lang w:val="nl-NL" w:eastAsia="nl-NL"/>
    </w:rPr>
  </w:style>
  <w:style w:type="paragraph" w:customStyle="1" w:styleId="VVKSOOpsomming1">
    <w:name w:val="VVKSOOpsomming1"/>
    <w:link w:val="VVKSOOpsomming1Char"/>
    <w:uiPriority w:val="99"/>
    <w:rsid w:val="00C54993"/>
    <w:pPr>
      <w:numPr>
        <w:numId w:val="3"/>
      </w:numPr>
      <w:spacing w:after="120" w:line="240" w:lineRule="atLeast"/>
      <w:jc w:val="both"/>
    </w:pPr>
    <w:rPr>
      <w:rFonts w:ascii="Arial" w:eastAsia="Times New Roman" w:hAnsi="Arial" w:cs="Times New Roman"/>
      <w:sz w:val="20"/>
      <w:szCs w:val="20"/>
      <w:lang w:val="nl-NL" w:eastAsia="nl-NL"/>
    </w:rPr>
  </w:style>
  <w:style w:type="paragraph" w:customStyle="1" w:styleId="VVKSOTabel">
    <w:name w:val="VVKSOTabel"/>
    <w:rsid w:val="00A9467E"/>
    <w:pPr>
      <w:spacing w:before="60" w:after="60" w:line="240" w:lineRule="atLeast"/>
      <w:ind w:left="113" w:right="57"/>
    </w:pPr>
    <w:rPr>
      <w:rFonts w:ascii="Arial" w:eastAsia="Times New Roman" w:hAnsi="Arial" w:cs="Times New Roman"/>
      <w:sz w:val="20"/>
      <w:szCs w:val="20"/>
      <w:lang w:val="nl-NL" w:eastAsia="nl-NL"/>
    </w:rPr>
  </w:style>
  <w:style w:type="paragraph" w:customStyle="1" w:styleId="VVKSOTabeltechn">
    <w:name w:val="VVKSOTabel_techn"/>
    <w:basedOn w:val="VVKSOTabel"/>
    <w:rsid w:val="00A9467E"/>
    <w:rPr>
      <w:i/>
      <w:color w:val="FF0000"/>
    </w:rPr>
  </w:style>
  <w:style w:type="paragraph" w:customStyle="1" w:styleId="Referentie">
    <w:name w:val="Referentie"/>
    <w:basedOn w:val="Datumverslag"/>
    <w:link w:val="ReferentieChar"/>
    <w:rsid w:val="00930B9A"/>
    <w:pPr>
      <w:jc w:val="left"/>
    </w:pPr>
    <w:rPr>
      <w:color w:val="262626" w:themeColor="text1" w:themeTint="D9"/>
    </w:rPr>
  </w:style>
  <w:style w:type="paragraph" w:customStyle="1" w:styleId="Opsomming">
    <w:name w:val="Opsomming"/>
    <w:basedOn w:val="Lijstalinea"/>
    <w:link w:val="OpsommingChar"/>
    <w:qFormat/>
    <w:rsid w:val="007C67E8"/>
    <w:pPr>
      <w:numPr>
        <w:numId w:val="4"/>
      </w:numPr>
      <w:spacing w:after="0" w:line="312" w:lineRule="auto"/>
      <w:ind w:left="425" w:hanging="425"/>
      <w:contextualSpacing w:val="0"/>
      <w:jc w:val="left"/>
    </w:pPr>
    <w:rPr>
      <w:rFonts w:ascii="Trebuchet MS" w:hAnsi="Trebuchet MS"/>
      <w:color w:val="262626" w:themeColor="text1" w:themeTint="D9"/>
    </w:rPr>
  </w:style>
  <w:style w:type="character" w:customStyle="1" w:styleId="ReferentieChar">
    <w:name w:val="Referentie Char"/>
    <w:basedOn w:val="DatumverslagChar"/>
    <w:link w:val="Referentie"/>
    <w:rsid w:val="00930B9A"/>
    <w:rPr>
      <w:rFonts w:ascii="Trebuchet MS" w:hAnsi="Trebuchet MS"/>
      <w:b/>
      <w:color w:val="262626" w:themeColor="text1" w:themeTint="D9"/>
      <w:sz w:val="20"/>
      <w:szCs w:val="20"/>
    </w:rPr>
  </w:style>
  <w:style w:type="character" w:customStyle="1" w:styleId="LijstalineaChar">
    <w:name w:val="Lijstalinea Char"/>
    <w:basedOn w:val="Standaardalinea-lettertype"/>
    <w:link w:val="Lijstalinea"/>
    <w:uiPriority w:val="34"/>
    <w:rsid w:val="00DE5D91"/>
    <w:rPr>
      <w:rFonts w:eastAsia="Times New Roman" w:cs="Times New Roman"/>
      <w:color w:val="1C1C1C"/>
      <w:sz w:val="20"/>
      <w:szCs w:val="20"/>
      <w:lang w:eastAsia="nl-BE"/>
    </w:rPr>
  </w:style>
  <w:style w:type="character" w:customStyle="1" w:styleId="OpsommingChar">
    <w:name w:val="Opsomming Char"/>
    <w:basedOn w:val="LijstalineaChar"/>
    <w:link w:val="Opsomming"/>
    <w:rsid w:val="007C67E8"/>
    <w:rPr>
      <w:rFonts w:ascii="Trebuchet MS" w:eastAsia="Times New Roman" w:hAnsi="Trebuchet MS" w:cs="Times New Roman"/>
      <w:color w:val="262626" w:themeColor="text1" w:themeTint="D9"/>
      <w:sz w:val="20"/>
      <w:szCs w:val="20"/>
      <w:lang w:eastAsia="nl-BE"/>
    </w:rPr>
  </w:style>
  <w:style w:type="paragraph" w:customStyle="1" w:styleId="Titels">
    <w:name w:val="Titels"/>
    <w:basedOn w:val="Kop1"/>
    <w:next w:val="Kop1"/>
    <w:link w:val="TitelsChar"/>
    <w:qFormat/>
    <w:rsid w:val="00687D66"/>
    <w:pPr>
      <w:numPr>
        <w:numId w:val="0"/>
      </w:numPr>
      <w:spacing w:before="480" w:after="480"/>
    </w:pPr>
  </w:style>
  <w:style w:type="paragraph" w:customStyle="1" w:styleId="Opsomming2">
    <w:name w:val="Opsomming2"/>
    <w:basedOn w:val="Opsomming"/>
    <w:link w:val="Opsomming2Char"/>
    <w:qFormat/>
    <w:rsid w:val="00733712"/>
    <w:pPr>
      <w:numPr>
        <w:numId w:val="5"/>
      </w:numPr>
      <w:ind w:left="850" w:hanging="425"/>
    </w:pPr>
  </w:style>
  <w:style w:type="character" w:customStyle="1" w:styleId="TitelsChar">
    <w:name w:val="Titels Char"/>
    <w:basedOn w:val="Kop1Char"/>
    <w:link w:val="Titels"/>
    <w:rsid w:val="00687D66"/>
    <w:rPr>
      <w:rFonts w:ascii="Trebuchet MS" w:eastAsiaTheme="majorEastAsia" w:hAnsi="Trebuchet MS" w:cstheme="majorBidi"/>
      <w:b/>
      <w:color w:val="262626" w:themeColor="text1" w:themeTint="D9"/>
      <w:sz w:val="24"/>
      <w:szCs w:val="24"/>
    </w:rPr>
  </w:style>
  <w:style w:type="character" w:styleId="Hyperlink">
    <w:name w:val="Hyperlink"/>
    <w:basedOn w:val="Standaardalinea-lettertype"/>
    <w:unhideWhenUsed/>
    <w:rsid w:val="00E42B54"/>
    <w:rPr>
      <w:color w:val="0563C1" w:themeColor="hyperlink"/>
      <w:u w:val="single"/>
    </w:rPr>
  </w:style>
  <w:style w:type="character" w:customStyle="1" w:styleId="Opsomming2Char">
    <w:name w:val="Opsomming2 Char"/>
    <w:basedOn w:val="OpsommingChar"/>
    <w:link w:val="Opsomming2"/>
    <w:rsid w:val="00733712"/>
    <w:rPr>
      <w:rFonts w:ascii="Trebuchet MS" w:eastAsia="Times New Roman" w:hAnsi="Trebuchet MS" w:cs="Times New Roman"/>
      <w:color w:val="262626" w:themeColor="text1" w:themeTint="D9"/>
      <w:sz w:val="20"/>
      <w:szCs w:val="20"/>
      <w:lang w:eastAsia="nl-BE"/>
    </w:rPr>
  </w:style>
  <w:style w:type="character" w:styleId="Paginanummer">
    <w:name w:val="page number"/>
    <w:basedOn w:val="Standaardalinea-lettertype"/>
    <w:semiHidden/>
    <w:rsid w:val="004B3451"/>
    <w:rPr>
      <w:rFonts w:ascii="Arial" w:hAnsi="Arial"/>
      <w:color w:val="auto"/>
      <w:sz w:val="18"/>
    </w:rPr>
  </w:style>
  <w:style w:type="paragraph" w:customStyle="1" w:styleId="VVKSOIntern1">
    <w:name w:val="VVKSOIntern1"/>
    <w:next w:val="VVKSOIntern2"/>
    <w:rsid w:val="004B3451"/>
    <w:pPr>
      <w:spacing w:before="720" w:after="480" w:line="240" w:lineRule="atLeast"/>
      <w:jc w:val="right"/>
    </w:pPr>
    <w:rPr>
      <w:rFonts w:ascii="Arial" w:eastAsia="Times New Roman" w:hAnsi="Arial" w:cs="Times New Roman"/>
      <w:b/>
      <w:caps/>
      <w:sz w:val="28"/>
      <w:szCs w:val="28"/>
      <w:lang w:val="nl-NL" w:eastAsia="nl-NL"/>
    </w:rPr>
  </w:style>
  <w:style w:type="paragraph" w:customStyle="1" w:styleId="VVKSOKop1">
    <w:name w:val="VVKSOKop1"/>
    <w:next w:val="VVKSOTekst"/>
    <w:rsid w:val="004B3451"/>
    <w:pPr>
      <w:keepNext/>
      <w:numPr>
        <w:numId w:val="6"/>
      </w:numPr>
      <w:tabs>
        <w:tab w:val="right" w:pos="7088"/>
        <w:tab w:val="right" w:pos="8222"/>
        <w:tab w:val="right" w:pos="9356"/>
      </w:tabs>
      <w:spacing w:before="480" w:after="240" w:line="240" w:lineRule="atLeast"/>
    </w:pPr>
    <w:rPr>
      <w:rFonts w:ascii="Arial" w:eastAsia="Times New Roman" w:hAnsi="Arial" w:cs="Times New Roman"/>
      <w:b/>
      <w:sz w:val="24"/>
      <w:szCs w:val="20"/>
      <w:lang w:val="nl-NL" w:eastAsia="nl-NL"/>
    </w:rPr>
  </w:style>
  <w:style w:type="paragraph" w:customStyle="1" w:styleId="VVKSOKop2">
    <w:name w:val="VVKSOKop2"/>
    <w:next w:val="VVKSOTekst"/>
    <w:rsid w:val="004B3451"/>
    <w:pPr>
      <w:keepNext/>
      <w:numPr>
        <w:ilvl w:val="1"/>
        <w:numId w:val="6"/>
      </w:numPr>
      <w:tabs>
        <w:tab w:val="right" w:pos="7088"/>
        <w:tab w:val="right" w:pos="8222"/>
        <w:tab w:val="right" w:pos="9356"/>
      </w:tabs>
      <w:spacing w:before="480" w:after="240" w:line="240" w:lineRule="atLeast"/>
    </w:pPr>
    <w:rPr>
      <w:rFonts w:ascii="Arial" w:eastAsia="Times New Roman" w:hAnsi="Arial" w:cs="Times New Roman"/>
      <w:b/>
      <w:sz w:val="20"/>
      <w:szCs w:val="20"/>
      <w:lang w:val="nl-NL" w:eastAsia="nl-NL"/>
    </w:rPr>
  </w:style>
  <w:style w:type="paragraph" w:customStyle="1" w:styleId="VVKSOKop3">
    <w:name w:val="VVKSOKop3"/>
    <w:next w:val="VVKSOTekst"/>
    <w:rsid w:val="004B3451"/>
    <w:pPr>
      <w:keepNext/>
      <w:numPr>
        <w:ilvl w:val="2"/>
        <w:numId w:val="6"/>
      </w:numPr>
      <w:tabs>
        <w:tab w:val="clear" w:pos="1560"/>
        <w:tab w:val="num" w:pos="851"/>
      </w:tabs>
      <w:spacing w:before="480" w:after="240" w:line="240" w:lineRule="atLeast"/>
      <w:ind w:left="851"/>
    </w:pPr>
    <w:rPr>
      <w:rFonts w:ascii="Arial" w:eastAsia="Times New Roman" w:hAnsi="Arial" w:cs="Times New Roman"/>
      <w:b/>
      <w:i/>
      <w:sz w:val="20"/>
      <w:lang w:val="nl-NL" w:eastAsia="nl-NL"/>
    </w:rPr>
  </w:style>
  <w:style w:type="paragraph" w:styleId="Inhopg1">
    <w:name w:val="toc 1"/>
    <w:basedOn w:val="Standaard"/>
    <w:next w:val="Standaard"/>
    <w:autoRedefine/>
    <w:semiHidden/>
    <w:rsid w:val="004B3451"/>
    <w:pPr>
      <w:widowControl w:val="0"/>
      <w:autoSpaceDE w:val="0"/>
      <w:autoSpaceDN w:val="0"/>
      <w:adjustRightInd w:val="0"/>
      <w:spacing w:after="0" w:line="260" w:lineRule="exact"/>
    </w:pPr>
    <w:rPr>
      <w:rFonts w:ascii="Arial" w:eastAsia="Times New Roman" w:hAnsi="Arial" w:cs="Times New Roman"/>
      <w:color w:val="auto"/>
      <w:szCs w:val="24"/>
      <w:lang w:val="en-US" w:eastAsia="nl-BE"/>
    </w:rPr>
  </w:style>
  <w:style w:type="paragraph" w:customStyle="1" w:styleId="VVKSOLogo1">
    <w:name w:val="VVKSOLogo1"/>
    <w:autoRedefine/>
    <w:semiHidden/>
    <w:rsid w:val="004B3451"/>
    <w:pPr>
      <w:spacing w:before="600" w:after="0" w:line="220" w:lineRule="exact"/>
      <w:jc w:val="right"/>
    </w:pPr>
    <w:rPr>
      <w:rFonts w:ascii="Arial" w:eastAsia="Times New Roman" w:hAnsi="Arial" w:cs="Times New Roman"/>
      <w:szCs w:val="24"/>
      <w:lang w:val="nl-NL" w:eastAsia="nl-NL"/>
    </w:rPr>
  </w:style>
  <w:style w:type="paragraph" w:customStyle="1" w:styleId="VVKSOLogo2">
    <w:name w:val="VVKSOLogo2"/>
    <w:autoRedefine/>
    <w:semiHidden/>
    <w:rsid w:val="004B3451"/>
    <w:pPr>
      <w:spacing w:after="0" w:line="220" w:lineRule="exact"/>
      <w:jc w:val="right"/>
    </w:pPr>
    <w:rPr>
      <w:rFonts w:ascii="Arial" w:eastAsia="Times New Roman" w:hAnsi="Arial" w:cs="Times New Roman"/>
      <w:sz w:val="18"/>
      <w:szCs w:val="24"/>
      <w:lang w:val="nl-NL" w:eastAsia="nl-NL"/>
    </w:rPr>
  </w:style>
  <w:style w:type="paragraph" w:customStyle="1" w:styleId="VVKSOKoptekstEven">
    <w:name w:val="VVKSOKoptekstEven"/>
    <w:rsid w:val="004B3451"/>
    <w:pPr>
      <w:spacing w:after="0" w:line="220" w:lineRule="atLeast"/>
    </w:pPr>
    <w:rPr>
      <w:rFonts w:ascii="Arial" w:eastAsia="Times New Roman" w:hAnsi="Arial" w:cs="Times New Roman"/>
      <w:sz w:val="18"/>
      <w:szCs w:val="24"/>
      <w:lang w:val="nl-NL" w:eastAsia="nl-NL"/>
    </w:rPr>
  </w:style>
  <w:style w:type="paragraph" w:customStyle="1" w:styleId="VVKSOKoptekstOneven">
    <w:name w:val="VVKSOKoptekstOneven"/>
    <w:basedOn w:val="VVKSOKoptekstEven"/>
    <w:rsid w:val="004B3451"/>
    <w:pPr>
      <w:jc w:val="right"/>
    </w:pPr>
  </w:style>
  <w:style w:type="paragraph" w:styleId="Ballontekst">
    <w:name w:val="Balloon Text"/>
    <w:basedOn w:val="Standaard"/>
    <w:link w:val="BallontekstChar"/>
    <w:semiHidden/>
    <w:rsid w:val="004B3451"/>
    <w:pPr>
      <w:spacing w:after="0" w:line="260" w:lineRule="exact"/>
    </w:pPr>
    <w:rPr>
      <w:rFonts w:ascii="Tahoma" w:eastAsia="Times New Roman" w:hAnsi="Tahoma" w:cs="Tahoma"/>
      <w:color w:val="auto"/>
      <w:sz w:val="16"/>
      <w:szCs w:val="16"/>
      <w:lang w:val="nl-NL" w:eastAsia="nl-NL"/>
    </w:rPr>
  </w:style>
  <w:style w:type="character" w:customStyle="1" w:styleId="BallontekstChar">
    <w:name w:val="Ballontekst Char"/>
    <w:basedOn w:val="Standaardalinea-lettertype"/>
    <w:link w:val="Ballontekst"/>
    <w:semiHidden/>
    <w:rsid w:val="004B3451"/>
    <w:rPr>
      <w:rFonts w:ascii="Tahoma" w:eastAsia="Times New Roman" w:hAnsi="Tahoma" w:cs="Tahoma"/>
      <w:sz w:val="16"/>
      <w:szCs w:val="16"/>
      <w:lang w:val="nl-NL" w:eastAsia="nl-NL"/>
    </w:rPr>
  </w:style>
  <w:style w:type="paragraph" w:customStyle="1" w:styleId="VVKSOIntern2">
    <w:name w:val="VVKSOIntern2"/>
    <w:rsid w:val="004B3451"/>
    <w:pPr>
      <w:pBdr>
        <w:top w:val="single" w:sz="8" w:space="1" w:color="auto"/>
        <w:bottom w:val="single" w:sz="8" w:space="1" w:color="auto"/>
      </w:pBdr>
      <w:spacing w:after="0" w:line="240" w:lineRule="atLeast"/>
      <w:jc w:val="right"/>
    </w:pPr>
    <w:rPr>
      <w:rFonts w:ascii="Arial" w:eastAsia="Times New Roman" w:hAnsi="Arial" w:cs="Times New Roman"/>
      <w:b/>
      <w:sz w:val="20"/>
      <w:szCs w:val="20"/>
      <w:lang w:val="nl-NL" w:eastAsia="nl-NL"/>
    </w:rPr>
  </w:style>
  <w:style w:type="paragraph" w:customStyle="1" w:styleId="VVKSOOnderwerp">
    <w:name w:val="VVKSOOnderwerp"/>
    <w:next w:val="VVKSOTekst"/>
    <w:link w:val="VVKSOOnderwerpChar"/>
    <w:rsid w:val="004B3451"/>
    <w:pPr>
      <w:spacing w:before="240" w:after="480" w:line="320" w:lineRule="atLeast"/>
    </w:pPr>
    <w:rPr>
      <w:rFonts w:ascii="Arial" w:eastAsia="Times New Roman" w:hAnsi="Arial" w:cs="Times New Roman"/>
      <w:b/>
      <w:sz w:val="28"/>
      <w:szCs w:val="28"/>
      <w:lang w:val="nl-NL" w:eastAsia="nl-NL"/>
    </w:rPr>
  </w:style>
  <w:style w:type="paragraph" w:customStyle="1" w:styleId="VVKSOOpsomming2">
    <w:name w:val="VVKSOOpsomming2"/>
    <w:rsid w:val="004B3451"/>
    <w:pPr>
      <w:numPr>
        <w:numId w:val="9"/>
      </w:numPr>
      <w:spacing w:after="120" w:line="240" w:lineRule="atLeast"/>
      <w:jc w:val="both"/>
    </w:pPr>
    <w:rPr>
      <w:rFonts w:ascii="Arial" w:eastAsia="Times New Roman" w:hAnsi="Arial" w:cs="Times New Roman"/>
      <w:sz w:val="20"/>
      <w:szCs w:val="20"/>
      <w:lang w:val="nl-NL" w:eastAsia="nl-NL"/>
    </w:rPr>
  </w:style>
  <w:style w:type="paragraph" w:customStyle="1" w:styleId="VVKSOKop4">
    <w:name w:val="VVKSOKop4"/>
    <w:next w:val="VVKSOTekst"/>
    <w:rsid w:val="004B3451"/>
    <w:pPr>
      <w:keepNext/>
      <w:numPr>
        <w:ilvl w:val="3"/>
        <w:numId w:val="6"/>
      </w:numPr>
      <w:spacing w:after="240" w:line="240" w:lineRule="atLeast"/>
    </w:pPr>
    <w:rPr>
      <w:rFonts w:ascii="Arial" w:eastAsia="Times New Roman" w:hAnsi="Arial" w:cs="Times New Roman"/>
      <w:i/>
      <w:sz w:val="20"/>
      <w:lang w:val="nl-NL" w:eastAsia="nl-NL"/>
    </w:rPr>
  </w:style>
  <w:style w:type="paragraph" w:customStyle="1" w:styleId="VVKSOAanwezig">
    <w:name w:val="VVKSOAanwezig"/>
    <w:rsid w:val="004B3451"/>
    <w:pPr>
      <w:suppressAutoHyphens/>
      <w:spacing w:after="240" w:line="240" w:lineRule="atLeast"/>
      <w:ind w:left="1701" w:hanging="1701"/>
    </w:pPr>
    <w:rPr>
      <w:rFonts w:ascii="Arial" w:eastAsia="Times New Roman" w:hAnsi="Arial" w:cs="Times New Roman"/>
      <w:sz w:val="20"/>
      <w:szCs w:val="20"/>
      <w:lang w:val="nl-NL" w:eastAsia="nl-NL"/>
    </w:rPr>
  </w:style>
  <w:style w:type="paragraph" w:customStyle="1" w:styleId="VVKSOAddendum">
    <w:name w:val="VVKSOAddendum"/>
    <w:next w:val="VVKSOTekst"/>
    <w:rsid w:val="004B3451"/>
    <w:pPr>
      <w:tabs>
        <w:tab w:val="left" w:pos="854"/>
      </w:tabs>
      <w:spacing w:after="240" w:line="240" w:lineRule="atLeast"/>
      <w:ind w:left="856" w:hanging="856"/>
      <w:jc w:val="both"/>
    </w:pPr>
    <w:rPr>
      <w:rFonts w:ascii="Arial" w:eastAsia="Times New Roman" w:hAnsi="Arial" w:cs="Times New Roman"/>
      <w:sz w:val="20"/>
      <w:szCs w:val="20"/>
      <w:lang w:val="nl-NL" w:eastAsia="nl-NL"/>
    </w:rPr>
  </w:style>
  <w:style w:type="paragraph" w:customStyle="1" w:styleId="VVKSOKoptekstEvenDatum">
    <w:name w:val="VVKSOKoptekstEvenDatum"/>
    <w:basedOn w:val="VVKSOKoptekstEven"/>
    <w:rsid w:val="004B3451"/>
    <w:pPr>
      <w:spacing w:after="360"/>
    </w:pPr>
  </w:style>
  <w:style w:type="paragraph" w:customStyle="1" w:styleId="VVKSOKopttekstOnevenDatum">
    <w:name w:val="VVKSOKopttekstOnevenDatum"/>
    <w:basedOn w:val="VVKSOKoptekstOneven"/>
    <w:rsid w:val="004B3451"/>
    <w:pPr>
      <w:spacing w:after="360"/>
    </w:pPr>
  </w:style>
  <w:style w:type="paragraph" w:customStyle="1" w:styleId="VVKSOKoptekstOnevenDatum">
    <w:name w:val="VVKSOKoptekstOnevenDatum"/>
    <w:basedOn w:val="VVKSOKoptekstOneven"/>
    <w:rsid w:val="004B3451"/>
    <w:pPr>
      <w:spacing w:after="260"/>
    </w:pPr>
  </w:style>
  <w:style w:type="character" w:styleId="Voetnootmarkering">
    <w:name w:val="footnote reference"/>
    <w:basedOn w:val="Standaardalinea-lettertype"/>
    <w:rsid w:val="004B3451"/>
    <w:rPr>
      <w:rFonts w:ascii="Arial" w:hAnsi="Arial"/>
      <w:sz w:val="18"/>
      <w:vertAlign w:val="superscript"/>
    </w:rPr>
  </w:style>
  <w:style w:type="paragraph" w:styleId="Voetnoottekst">
    <w:name w:val="footnote text"/>
    <w:link w:val="VoetnoottekstChar"/>
    <w:rsid w:val="004B3451"/>
    <w:pPr>
      <w:spacing w:after="120" w:line="220" w:lineRule="atLeast"/>
      <w:ind w:left="125" w:hanging="125"/>
      <w:jc w:val="both"/>
    </w:pPr>
    <w:rPr>
      <w:rFonts w:ascii="Arial" w:eastAsia="Times New Roman" w:hAnsi="Arial" w:cs="Times New Roman"/>
      <w:sz w:val="18"/>
      <w:szCs w:val="20"/>
      <w:lang w:val="nl-NL" w:eastAsia="nl-NL"/>
    </w:rPr>
  </w:style>
  <w:style w:type="character" w:customStyle="1" w:styleId="VoetnoottekstChar">
    <w:name w:val="Voetnoottekst Char"/>
    <w:basedOn w:val="Standaardalinea-lettertype"/>
    <w:link w:val="Voetnoottekst"/>
    <w:rsid w:val="004B3451"/>
    <w:rPr>
      <w:rFonts w:ascii="Arial" w:eastAsia="Times New Roman" w:hAnsi="Arial" w:cs="Times New Roman"/>
      <w:sz w:val="18"/>
      <w:szCs w:val="20"/>
      <w:lang w:val="nl-NL" w:eastAsia="nl-NL"/>
    </w:rPr>
  </w:style>
  <w:style w:type="character" w:styleId="Eindnootmarkering">
    <w:name w:val="endnote reference"/>
    <w:basedOn w:val="Standaardalinea-lettertype"/>
    <w:semiHidden/>
    <w:rsid w:val="004B3451"/>
    <w:rPr>
      <w:vertAlign w:val="superscript"/>
    </w:rPr>
  </w:style>
  <w:style w:type="paragraph" w:styleId="Eindnoottekst">
    <w:name w:val="endnote text"/>
    <w:basedOn w:val="Voetnoottekst"/>
    <w:link w:val="EindnoottekstChar"/>
    <w:autoRedefine/>
    <w:semiHidden/>
    <w:rsid w:val="004B3451"/>
  </w:style>
  <w:style w:type="character" w:customStyle="1" w:styleId="EindnoottekstChar">
    <w:name w:val="Eindnoottekst Char"/>
    <w:basedOn w:val="Standaardalinea-lettertype"/>
    <w:link w:val="Eindnoottekst"/>
    <w:semiHidden/>
    <w:rsid w:val="004B3451"/>
    <w:rPr>
      <w:rFonts w:ascii="Arial" w:eastAsia="Times New Roman" w:hAnsi="Arial" w:cs="Times New Roman"/>
      <w:sz w:val="18"/>
      <w:szCs w:val="20"/>
      <w:lang w:val="nl-NL" w:eastAsia="nl-NL"/>
    </w:rPr>
  </w:style>
  <w:style w:type="paragraph" w:customStyle="1" w:styleId="VVKSOKopZonderTitel">
    <w:name w:val="VVKSOKopZonderTitel"/>
    <w:next w:val="VVKSOTekst"/>
    <w:rsid w:val="004B3451"/>
    <w:pPr>
      <w:numPr>
        <w:numId w:val="7"/>
      </w:numPr>
      <w:spacing w:after="240" w:line="240" w:lineRule="atLeast"/>
      <w:jc w:val="both"/>
    </w:pPr>
    <w:rPr>
      <w:rFonts w:ascii="Arial" w:eastAsia="Times New Roman" w:hAnsi="Arial" w:cs="Times New Roman"/>
      <w:sz w:val="20"/>
      <w:szCs w:val="20"/>
      <w:lang w:val="nl-NL" w:eastAsia="nl-NL"/>
    </w:rPr>
  </w:style>
  <w:style w:type="paragraph" w:customStyle="1" w:styleId="VVKSOOpsomming12">
    <w:name w:val="VVKSOOpsomming12"/>
    <w:rsid w:val="004B3451"/>
    <w:pPr>
      <w:numPr>
        <w:numId w:val="8"/>
      </w:numPr>
      <w:spacing w:after="120" w:line="240" w:lineRule="atLeast"/>
      <w:jc w:val="both"/>
    </w:pPr>
    <w:rPr>
      <w:rFonts w:ascii="Arial" w:eastAsia="Times New Roman" w:hAnsi="Arial" w:cs="Times New Roman"/>
      <w:sz w:val="20"/>
      <w:szCs w:val="20"/>
      <w:lang w:val="nl-NL" w:eastAsia="nl-NL"/>
    </w:rPr>
  </w:style>
  <w:style w:type="paragraph" w:customStyle="1" w:styleId="VVKSOKop2ZonderTitel">
    <w:name w:val="VVKSOKop2ZonderTitel"/>
    <w:next w:val="VVKSOTekst"/>
    <w:rsid w:val="004B3451"/>
    <w:pPr>
      <w:numPr>
        <w:ilvl w:val="4"/>
        <w:numId w:val="6"/>
      </w:numPr>
      <w:spacing w:after="240" w:line="240" w:lineRule="atLeast"/>
      <w:jc w:val="both"/>
    </w:pPr>
    <w:rPr>
      <w:rFonts w:ascii="Arial" w:eastAsia="Times New Roman" w:hAnsi="Arial" w:cs="Times New Roman"/>
      <w:sz w:val="20"/>
      <w:szCs w:val="20"/>
      <w:lang w:val="nl-NL" w:eastAsia="nl-NL"/>
    </w:rPr>
  </w:style>
  <w:style w:type="paragraph" w:customStyle="1" w:styleId="VVKSOKop3ZonderTitel">
    <w:name w:val="VVKSOKop3ZonderTitel"/>
    <w:next w:val="VVKSOTekst"/>
    <w:rsid w:val="004B3451"/>
    <w:pPr>
      <w:numPr>
        <w:ilvl w:val="5"/>
        <w:numId w:val="6"/>
      </w:numPr>
      <w:spacing w:after="240" w:line="240" w:lineRule="atLeast"/>
      <w:jc w:val="both"/>
    </w:pPr>
    <w:rPr>
      <w:rFonts w:ascii="Arial" w:eastAsia="Times New Roman" w:hAnsi="Arial" w:cs="Times New Roman"/>
      <w:sz w:val="20"/>
      <w:szCs w:val="20"/>
      <w:lang w:val="nl-NL" w:eastAsia="nl-NL"/>
    </w:rPr>
  </w:style>
  <w:style w:type="numbering" w:styleId="111111">
    <w:name w:val="Outline List 2"/>
    <w:basedOn w:val="Geenlijst"/>
    <w:semiHidden/>
    <w:rsid w:val="004B3451"/>
    <w:pPr>
      <w:numPr>
        <w:numId w:val="10"/>
      </w:numPr>
    </w:pPr>
  </w:style>
  <w:style w:type="numbering" w:styleId="1ai">
    <w:name w:val="Outline List 1"/>
    <w:basedOn w:val="Geenlijst"/>
    <w:semiHidden/>
    <w:rsid w:val="004B3451"/>
    <w:pPr>
      <w:numPr>
        <w:numId w:val="11"/>
      </w:numPr>
    </w:pPr>
  </w:style>
  <w:style w:type="table" w:styleId="3D-effectenvoortabel1">
    <w:name w:val="Table 3D effects 1"/>
    <w:basedOn w:val="Standaardtabel"/>
    <w:semiHidden/>
    <w:rsid w:val="004B3451"/>
    <w:pPr>
      <w:spacing w:after="0" w:line="260" w:lineRule="exact"/>
    </w:pPr>
    <w:rPr>
      <w:rFonts w:ascii="Times New Roman" w:eastAsia="Times New Roman" w:hAnsi="Times New Roman" w:cs="Times New Roman"/>
      <w:sz w:val="20"/>
      <w:szCs w:val="20"/>
      <w:lang w:eastAsia="nl-BE"/>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anhef">
    <w:name w:val="Salutation"/>
    <w:basedOn w:val="Standaard"/>
    <w:next w:val="Standaard"/>
    <w:link w:val="AanhefChar"/>
    <w:semiHidden/>
    <w:rsid w:val="004B3451"/>
    <w:pPr>
      <w:spacing w:after="0" w:line="260" w:lineRule="exact"/>
    </w:pPr>
    <w:rPr>
      <w:rFonts w:ascii="Arial" w:eastAsia="Times New Roman" w:hAnsi="Arial" w:cs="Times New Roman"/>
      <w:color w:val="auto"/>
      <w:szCs w:val="24"/>
      <w:lang w:val="nl-NL" w:eastAsia="nl-NL"/>
    </w:rPr>
  </w:style>
  <w:style w:type="character" w:customStyle="1" w:styleId="AanhefChar">
    <w:name w:val="Aanhef Char"/>
    <w:basedOn w:val="Standaardalinea-lettertype"/>
    <w:link w:val="Aanhef"/>
    <w:semiHidden/>
    <w:rsid w:val="004B3451"/>
    <w:rPr>
      <w:rFonts w:ascii="Arial" w:eastAsia="Times New Roman" w:hAnsi="Arial" w:cs="Times New Roman"/>
      <w:sz w:val="20"/>
      <w:szCs w:val="24"/>
      <w:lang w:val="nl-NL" w:eastAsia="nl-NL"/>
    </w:rPr>
  </w:style>
  <w:style w:type="paragraph" w:styleId="Adresenvelop">
    <w:name w:val="envelope address"/>
    <w:basedOn w:val="Standaard"/>
    <w:semiHidden/>
    <w:rsid w:val="004B3451"/>
    <w:pPr>
      <w:framePr w:w="7920" w:h="1980" w:hRule="exact" w:hSpace="141" w:wrap="auto" w:hAnchor="page" w:xAlign="center" w:yAlign="bottom"/>
      <w:spacing w:after="0" w:line="260" w:lineRule="exact"/>
      <w:ind w:left="2880"/>
    </w:pPr>
    <w:rPr>
      <w:rFonts w:ascii="Arial" w:eastAsia="Times New Roman" w:hAnsi="Arial" w:cs="Arial"/>
      <w:color w:val="auto"/>
      <w:sz w:val="24"/>
      <w:szCs w:val="24"/>
      <w:lang w:val="nl-NL" w:eastAsia="nl-NL"/>
    </w:rPr>
  </w:style>
  <w:style w:type="paragraph" w:styleId="Afsluiting">
    <w:name w:val="Closing"/>
    <w:basedOn w:val="Standaard"/>
    <w:link w:val="AfsluitingChar"/>
    <w:semiHidden/>
    <w:rsid w:val="004B3451"/>
    <w:pPr>
      <w:spacing w:after="0" w:line="260" w:lineRule="exact"/>
      <w:ind w:left="4252"/>
    </w:pPr>
    <w:rPr>
      <w:rFonts w:ascii="Arial" w:eastAsia="Times New Roman" w:hAnsi="Arial" w:cs="Times New Roman"/>
      <w:color w:val="auto"/>
      <w:szCs w:val="24"/>
      <w:lang w:val="nl-NL" w:eastAsia="nl-NL"/>
    </w:rPr>
  </w:style>
  <w:style w:type="character" w:customStyle="1" w:styleId="AfsluitingChar">
    <w:name w:val="Afsluiting Char"/>
    <w:basedOn w:val="Standaardalinea-lettertype"/>
    <w:link w:val="Afsluiting"/>
    <w:semiHidden/>
    <w:rsid w:val="004B3451"/>
    <w:rPr>
      <w:rFonts w:ascii="Arial" w:eastAsia="Times New Roman" w:hAnsi="Arial" w:cs="Times New Roman"/>
      <w:sz w:val="20"/>
      <w:szCs w:val="24"/>
      <w:lang w:val="nl-NL" w:eastAsia="nl-NL"/>
    </w:rPr>
  </w:style>
  <w:style w:type="paragraph" w:styleId="Afzender">
    <w:name w:val="envelope return"/>
    <w:basedOn w:val="Standaard"/>
    <w:semiHidden/>
    <w:rsid w:val="004B3451"/>
    <w:pPr>
      <w:spacing w:after="0" w:line="260" w:lineRule="exact"/>
    </w:pPr>
    <w:rPr>
      <w:rFonts w:ascii="Arial" w:eastAsia="Times New Roman" w:hAnsi="Arial" w:cs="Arial"/>
      <w:color w:val="auto"/>
      <w:lang w:val="nl-NL" w:eastAsia="nl-NL"/>
    </w:rPr>
  </w:style>
  <w:style w:type="numbering" w:styleId="Artikelsectie">
    <w:name w:val="Outline List 3"/>
    <w:basedOn w:val="Geenlijst"/>
    <w:semiHidden/>
    <w:rsid w:val="004B3451"/>
    <w:pPr>
      <w:numPr>
        <w:numId w:val="12"/>
      </w:numPr>
    </w:pPr>
  </w:style>
  <w:style w:type="paragraph" w:styleId="Berichtkop">
    <w:name w:val="Message Header"/>
    <w:basedOn w:val="Standaard"/>
    <w:link w:val="BerichtkopChar"/>
    <w:semiHidden/>
    <w:rsid w:val="004B3451"/>
    <w:pPr>
      <w:pBdr>
        <w:top w:val="single" w:sz="6" w:space="1" w:color="auto"/>
        <w:left w:val="single" w:sz="6" w:space="1" w:color="auto"/>
        <w:bottom w:val="single" w:sz="6" w:space="1" w:color="auto"/>
        <w:right w:val="single" w:sz="6" w:space="1" w:color="auto"/>
      </w:pBdr>
      <w:shd w:val="pct20" w:color="auto" w:fill="auto"/>
      <w:spacing w:after="0" w:line="260" w:lineRule="exact"/>
      <w:ind w:left="1134" w:hanging="1134"/>
    </w:pPr>
    <w:rPr>
      <w:rFonts w:ascii="Arial" w:eastAsia="Times New Roman" w:hAnsi="Arial" w:cs="Arial"/>
      <w:color w:val="auto"/>
      <w:sz w:val="24"/>
      <w:szCs w:val="24"/>
      <w:lang w:val="nl-NL" w:eastAsia="nl-NL"/>
    </w:rPr>
  </w:style>
  <w:style w:type="character" w:customStyle="1" w:styleId="BerichtkopChar">
    <w:name w:val="Berichtkop Char"/>
    <w:basedOn w:val="Standaardalinea-lettertype"/>
    <w:link w:val="Berichtkop"/>
    <w:semiHidden/>
    <w:rsid w:val="004B3451"/>
    <w:rPr>
      <w:rFonts w:ascii="Arial" w:eastAsia="Times New Roman" w:hAnsi="Arial" w:cs="Arial"/>
      <w:sz w:val="24"/>
      <w:szCs w:val="24"/>
      <w:shd w:val="pct20" w:color="auto" w:fill="auto"/>
      <w:lang w:val="nl-NL" w:eastAsia="nl-NL"/>
    </w:rPr>
  </w:style>
  <w:style w:type="paragraph" w:styleId="Bloktekst">
    <w:name w:val="Block Text"/>
    <w:basedOn w:val="Standaard"/>
    <w:semiHidden/>
    <w:rsid w:val="004B3451"/>
    <w:pPr>
      <w:spacing w:after="120" w:line="260" w:lineRule="exact"/>
      <w:ind w:left="1440" w:right="1440"/>
    </w:pPr>
    <w:rPr>
      <w:rFonts w:ascii="Arial" w:eastAsia="Times New Roman" w:hAnsi="Arial" w:cs="Times New Roman"/>
      <w:color w:val="auto"/>
      <w:szCs w:val="24"/>
      <w:lang w:val="nl-NL" w:eastAsia="nl-NL"/>
    </w:rPr>
  </w:style>
  <w:style w:type="paragraph" w:styleId="Datum">
    <w:name w:val="Date"/>
    <w:basedOn w:val="Standaard"/>
    <w:next w:val="Standaard"/>
    <w:link w:val="DatumChar"/>
    <w:semiHidden/>
    <w:rsid w:val="004B3451"/>
    <w:pPr>
      <w:spacing w:after="0" w:line="260" w:lineRule="exact"/>
    </w:pPr>
    <w:rPr>
      <w:rFonts w:ascii="Arial" w:eastAsia="Times New Roman" w:hAnsi="Arial" w:cs="Times New Roman"/>
      <w:color w:val="auto"/>
      <w:szCs w:val="24"/>
      <w:lang w:val="nl-NL" w:eastAsia="nl-NL"/>
    </w:rPr>
  </w:style>
  <w:style w:type="character" w:customStyle="1" w:styleId="DatumChar">
    <w:name w:val="Datum Char"/>
    <w:basedOn w:val="Standaardalinea-lettertype"/>
    <w:link w:val="Datum"/>
    <w:semiHidden/>
    <w:rsid w:val="004B3451"/>
    <w:rPr>
      <w:rFonts w:ascii="Arial" w:eastAsia="Times New Roman" w:hAnsi="Arial" w:cs="Times New Roman"/>
      <w:sz w:val="20"/>
      <w:szCs w:val="24"/>
      <w:lang w:val="nl-NL" w:eastAsia="nl-NL"/>
    </w:rPr>
  </w:style>
  <w:style w:type="table" w:styleId="Eenvoudigetabel1">
    <w:name w:val="Table Simple 1"/>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semiHidden/>
    <w:rsid w:val="004B3451"/>
    <w:pPr>
      <w:spacing w:after="0" w:line="260" w:lineRule="exact"/>
    </w:pPr>
    <w:rPr>
      <w:rFonts w:ascii="Times New Roman" w:eastAsia="Times New Roman" w:hAnsi="Times New Roman" w:cs="Times New Roman"/>
      <w:sz w:val="20"/>
      <w:szCs w:val="20"/>
      <w:lang w:eastAsia="nl-BE"/>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Elegantetabel">
    <w:name w:val="Table Elegant"/>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Standaard"/>
    <w:link w:val="E-mailhandtekeningChar"/>
    <w:semiHidden/>
    <w:rsid w:val="004B3451"/>
    <w:pPr>
      <w:spacing w:after="0" w:line="260" w:lineRule="exact"/>
    </w:pPr>
    <w:rPr>
      <w:rFonts w:ascii="Arial" w:eastAsia="Times New Roman" w:hAnsi="Arial" w:cs="Times New Roman"/>
      <w:color w:val="auto"/>
      <w:szCs w:val="24"/>
      <w:lang w:val="nl-NL" w:eastAsia="nl-NL"/>
    </w:rPr>
  </w:style>
  <w:style w:type="character" w:customStyle="1" w:styleId="E-mailhandtekeningChar">
    <w:name w:val="E-mailhandtekening Char"/>
    <w:basedOn w:val="Standaardalinea-lettertype"/>
    <w:link w:val="E-mailhandtekening"/>
    <w:semiHidden/>
    <w:rsid w:val="004B3451"/>
    <w:rPr>
      <w:rFonts w:ascii="Arial" w:eastAsia="Times New Roman" w:hAnsi="Arial" w:cs="Times New Roman"/>
      <w:sz w:val="20"/>
      <w:szCs w:val="24"/>
      <w:lang w:val="nl-NL" w:eastAsia="nl-NL"/>
    </w:rPr>
  </w:style>
  <w:style w:type="character" w:styleId="GevolgdeHyperlink">
    <w:name w:val="FollowedHyperlink"/>
    <w:basedOn w:val="Standaardalinea-lettertype"/>
    <w:semiHidden/>
    <w:rsid w:val="004B3451"/>
    <w:rPr>
      <w:color w:val="800080"/>
      <w:u w:val="single"/>
    </w:rPr>
  </w:style>
  <w:style w:type="paragraph" w:styleId="Handtekening">
    <w:name w:val="Signature"/>
    <w:basedOn w:val="Standaard"/>
    <w:link w:val="HandtekeningChar"/>
    <w:semiHidden/>
    <w:rsid w:val="004B3451"/>
    <w:pPr>
      <w:spacing w:after="0" w:line="260" w:lineRule="exact"/>
      <w:ind w:left="4252"/>
    </w:pPr>
    <w:rPr>
      <w:rFonts w:ascii="Arial" w:eastAsia="Times New Roman" w:hAnsi="Arial" w:cs="Times New Roman"/>
      <w:color w:val="auto"/>
      <w:szCs w:val="24"/>
      <w:lang w:val="nl-NL" w:eastAsia="nl-NL"/>
    </w:rPr>
  </w:style>
  <w:style w:type="character" w:customStyle="1" w:styleId="HandtekeningChar">
    <w:name w:val="Handtekening Char"/>
    <w:basedOn w:val="Standaardalinea-lettertype"/>
    <w:link w:val="Handtekening"/>
    <w:semiHidden/>
    <w:rsid w:val="004B3451"/>
    <w:rPr>
      <w:rFonts w:ascii="Arial" w:eastAsia="Times New Roman" w:hAnsi="Arial" w:cs="Times New Roman"/>
      <w:sz w:val="20"/>
      <w:szCs w:val="24"/>
      <w:lang w:val="nl-NL" w:eastAsia="nl-NL"/>
    </w:rPr>
  </w:style>
  <w:style w:type="paragraph" w:styleId="HTML-voorafopgemaakt">
    <w:name w:val="HTML Preformatted"/>
    <w:basedOn w:val="Standaard"/>
    <w:link w:val="HTML-voorafopgemaaktChar"/>
    <w:semiHidden/>
    <w:rsid w:val="004B3451"/>
    <w:pPr>
      <w:spacing w:after="0" w:line="260" w:lineRule="exact"/>
    </w:pPr>
    <w:rPr>
      <w:rFonts w:ascii="Courier New" w:eastAsia="Times New Roman" w:hAnsi="Courier New" w:cs="Courier New"/>
      <w:color w:val="auto"/>
      <w:lang w:val="nl-NL" w:eastAsia="nl-NL"/>
    </w:rPr>
  </w:style>
  <w:style w:type="character" w:customStyle="1" w:styleId="HTML-voorafopgemaaktChar">
    <w:name w:val="HTML - vooraf opgemaakt Char"/>
    <w:basedOn w:val="Standaardalinea-lettertype"/>
    <w:link w:val="HTML-voorafopgemaakt"/>
    <w:semiHidden/>
    <w:rsid w:val="004B3451"/>
    <w:rPr>
      <w:rFonts w:ascii="Courier New" w:eastAsia="Times New Roman" w:hAnsi="Courier New" w:cs="Courier New"/>
      <w:sz w:val="20"/>
      <w:szCs w:val="20"/>
      <w:lang w:val="nl-NL" w:eastAsia="nl-NL"/>
    </w:rPr>
  </w:style>
  <w:style w:type="character" w:styleId="HTMLCode">
    <w:name w:val="HTML Code"/>
    <w:basedOn w:val="Standaardalinea-lettertype"/>
    <w:semiHidden/>
    <w:rsid w:val="004B3451"/>
    <w:rPr>
      <w:rFonts w:ascii="Courier New" w:hAnsi="Courier New" w:cs="Courier New"/>
      <w:sz w:val="20"/>
      <w:szCs w:val="20"/>
    </w:rPr>
  </w:style>
  <w:style w:type="character" w:styleId="HTMLDefinition">
    <w:name w:val="HTML Definition"/>
    <w:basedOn w:val="Standaardalinea-lettertype"/>
    <w:semiHidden/>
    <w:rsid w:val="004B3451"/>
    <w:rPr>
      <w:i/>
      <w:iCs/>
    </w:rPr>
  </w:style>
  <w:style w:type="character" w:styleId="HTMLVariable">
    <w:name w:val="HTML Variable"/>
    <w:basedOn w:val="Standaardalinea-lettertype"/>
    <w:semiHidden/>
    <w:rsid w:val="004B3451"/>
    <w:rPr>
      <w:i/>
      <w:iCs/>
    </w:rPr>
  </w:style>
  <w:style w:type="character" w:styleId="HTML-acroniem">
    <w:name w:val="HTML Acronym"/>
    <w:basedOn w:val="Standaardalinea-lettertype"/>
    <w:semiHidden/>
    <w:rsid w:val="004B3451"/>
  </w:style>
  <w:style w:type="paragraph" w:styleId="HTML-adres">
    <w:name w:val="HTML Address"/>
    <w:basedOn w:val="Standaard"/>
    <w:link w:val="HTML-adresChar"/>
    <w:semiHidden/>
    <w:rsid w:val="004B3451"/>
    <w:pPr>
      <w:spacing w:after="0" w:line="260" w:lineRule="exact"/>
    </w:pPr>
    <w:rPr>
      <w:rFonts w:ascii="Arial" w:eastAsia="Times New Roman" w:hAnsi="Arial" w:cs="Times New Roman"/>
      <w:i/>
      <w:iCs/>
      <w:color w:val="auto"/>
      <w:szCs w:val="24"/>
      <w:lang w:val="nl-NL" w:eastAsia="nl-NL"/>
    </w:rPr>
  </w:style>
  <w:style w:type="character" w:customStyle="1" w:styleId="HTML-adresChar">
    <w:name w:val="HTML-adres Char"/>
    <w:basedOn w:val="Standaardalinea-lettertype"/>
    <w:link w:val="HTML-adres"/>
    <w:semiHidden/>
    <w:rsid w:val="004B3451"/>
    <w:rPr>
      <w:rFonts w:ascii="Arial" w:eastAsia="Times New Roman" w:hAnsi="Arial" w:cs="Times New Roman"/>
      <w:i/>
      <w:iCs/>
      <w:sz w:val="20"/>
      <w:szCs w:val="24"/>
      <w:lang w:val="nl-NL" w:eastAsia="nl-NL"/>
    </w:rPr>
  </w:style>
  <w:style w:type="character" w:styleId="HTML-citaat">
    <w:name w:val="HTML Cite"/>
    <w:basedOn w:val="Standaardalinea-lettertype"/>
    <w:semiHidden/>
    <w:rsid w:val="004B3451"/>
    <w:rPr>
      <w:i/>
      <w:iCs/>
    </w:rPr>
  </w:style>
  <w:style w:type="character" w:styleId="HTML-schrijfmachine">
    <w:name w:val="HTML Typewriter"/>
    <w:basedOn w:val="Standaardalinea-lettertype"/>
    <w:semiHidden/>
    <w:rsid w:val="004B3451"/>
    <w:rPr>
      <w:rFonts w:ascii="Courier New" w:hAnsi="Courier New" w:cs="Courier New"/>
      <w:sz w:val="20"/>
      <w:szCs w:val="20"/>
    </w:rPr>
  </w:style>
  <w:style w:type="character" w:styleId="HTML-toetsenbord">
    <w:name w:val="HTML Keyboard"/>
    <w:basedOn w:val="Standaardalinea-lettertype"/>
    <w:semiHidden/>
    <w:rsid w:val="004B3451"/>
    <w:rPr>
      <w:rFonts w:ascii="Courier New" w:hAnsi="Courier New" w:cs="Courier New"/>
      <w:sz w:val="20"/>
      <w:szCs w:val="20"/>
    </w:rPr>
  </w:style>
  <w:style w:type="character" w:styleId="HTML-voorbeeld">
    <w:name w:val="HTML Sample"/>
    <w:basedOn w:val="Standaardalinea-lettertype"/>
    <w:semiHidden/>
    <w:rsid w:val="004B3451"/>
    <w:rPr>
      <w:rFonts w:ascii="Courier New" w:hAnsi="Courier New" w:cs="Courier New"/>
    </w:rPr>
  </w:style>
  <w:style w:type="table" w:styleId="Klassieketabel1">
    <w:name w:val="Table Classic 1"/>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semiHidden/>
    <w:rsid w:val="004B3451"/>
    <w:pPr>
      <w:spacing w:after="0" w:line="260" w:lineRule="exact"/>
    </w:pPr>
    <w:rPr>
      <w:rFonts w:ascii="Times New Roman" w:eastAsia="Times New Roman" w:hAnsi="Times New Roman" w:cs="Times New Roman"/>
      <w:color w:val="000080"/>
      <w:sz w:val="20"/>
      <w:szCs w:val="20"/>
      <w:lang w:eastAsia="nl-BE"/>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etabel1">
    <w:name w:val="Table Colorful 1"/>
    <w:basedOn w:val="Standaardtabel"/>
    <w:semiHidden/>
    <w:rsid w:val="004B3451"/>
    <w:pPr>
      <w:spacing w:after="0" w:line="260" w:lineRule="exact"/>
    </w:pPr>
    <w:rPr>
      <w:rFonts w:ascii="Times New Roman" w:eastAsia="Times New Roman" w:hAnsi="Times New Roman" w:cs="Times New Roman"/>
      <w:color w:val="FFFFFF"/>
      <w:sz w:val="20"/>
      <w:szCs w:val="20"/>
      <w:lang w:eastAsia="nl-BE"/>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Lijst">
    <w:name w:val="List"/>
    <w:basedOn w:val="Standaard"/>
    <w:semiHidden/>
    <w:rsid w:val="004B3451"/>
    <w:pPr>
      <w:spacing w:after="0" w:line="260" w:lineRule="exact"/>
      <w:ind w:left="283" w:hanging="283"/>
    </w:pPr>
    <w:rPr>
      <w:rFonts w:ascii="Arial" w:eastAsia="Times New Roman" w:hAnsi="Arial" w:cs="Times New Roman"/>
      <w:color w:val="auto"/>
      <w:szCs w:val="24"/>
      <w:lang w:val="nl-NL" w:eastAsia="nl-NL"/>
    </w:rPr>
  </w:style>
  <w:style w:type="paragraph" w:styleId="Lijst2">
    <w:name w:val="List 2"/>
    <w:basedOn w:val="Standaard"/>
    <w:semiHidden/>
    <w:rsid w:val="004B3451"/>
    <w:pPr>
      <w:spacing w:after="0" w:line="260" w:lineRule="exact"/>
      <w:ind w:left="566" w:hanging="283"/>
    </w:pPr>
    <w:rPr>
      <w:rFonts w:ascii="Arial" w:eastAsia="Times New Roman" w:hAnsi="Arial" w:cs="Times New Roman"/>
      <w:color w:val="auto"/>
      <w:szCs w:val="24"/>
      <w:lang w:val="nl-NL" w:eastAsia="nl-NL"/>
    </w:rPr>
  </w:style>
  <w:style w:type="paragraph" w:styleId="Lijst3">
    <w:name w:val="List 3"/>
    <w:basedOn w:val="Standaard"/>
    <w:semiHidden/>
    <w:rsid w:val="004B3451"/>
    <w:pPr>
      <w:spacing w:after="0" w:line="260" w:lineRule="exact"/>
      <w:ind w:left="849" w:hanging="283"/>
    </w:pPr>
    <w:rPr>
      <w:rFonts w:ascii="Arial" w:eastAsia="Times New Roman" w:hAnsi="Arial" w:cs="Times New Roman"/>
      <w:color w:val="auto"/>
      <w:szCs w:val="24"/>
      <w:lang w:val="nl-NL" w:eastAsia="nl-NL"/>
    </w:rPr>
  </w:style>
  <w:style w:type="paragraph" w:styleId="Lijst4">
    <w:name w:val="List 4"/>
    <w:basedOn w:val="Standaard"/>
    <w:semiHidden/>
    <w:rsid w:val="004B3451"/>
    <w:pPr>
      <w:spacing w:after="0" w:line="260" w:lineRule="exact"/>
      <w:ind w:left="1132" w:hanging="283"/>
    </w:pPr>
    <w:rPr>
      <w:rFonts w:ascii="Arial" w:eastAsia="Times New Roman" w:hAnsi="Arial" w:cs="Times New Roman"/>
      <w:color w:val="auto"/>
      <w:szCs w:val="24"/>
      <w:lang w:val="nl-NL" w:eastAsia="nl-NL"/>
    </w:rPr>
  </w:style>
  <w:style w:type="paragraph" w:styleId="Lijst5">
    <w:name w:val="List 5"/>
    <w:basedOn w:val="Standaard"/>
    <w:semiHidden/>
    <w:rsid w:val="004B3451"/>
    <w:pPr>
      <w:spacing w:after="0" w:line="260" w:lineRule="exact"/>
      <w:ind w:left="1415" w:hanging="283"/>
    </w:pPr>
    <w:rPr>
      <w:rFonts w:ascii="Arial" w:eastAsia="Times New Roman" w:hAnsi="Arial" w:cs="Times New Roman"/>
      <w:color w:val="auto"/>
      <w:szCs w:val="24"/>
      <w:lang w:val="nl-NL" w:eastAsia="nl-NL"/>
    </w:rPr>
  </w:style>
  <w:style w:type="paragraph" w:styleId="Lijstopsomteken">
    <w:name w:val="List Bullet"/>
    <w:basedOn w:val="Standaard"/>
    <w:autoRedefine/>
    <w:semiHidden/>
    <w:rsid w:val="004B3451"/>
    <w:pPr>
      <w:numPr>
        <w:numId w:val="13"/>
      </w:numPr>
      <w:spacing w:after="0" w:line="260" w:lineRule="exact"/>
    </w:pPr>
    <w:rPr>
      <w:rFonts w:ascii="Arial" w:eastAsia="Times New Roman" w:hAnsi="Arial" w:cs="Times New Roman"/>
      <w:color w:val="auto"/>
      <w:szCs w:val="24"/>
      <w:lang w:val="nl-NL" w:eastAsia="nl-NL"/>
    </w:rPr>
  </w:style>
  <w:style w:type="paragraph" w:styleId="Lijstopsomteken2">
    <w:name w:val="List Bullet 2"/>
    <w:basedOn w:val="Standaard"/>
    <w:autoRedefine/>
    <w:semiHidden/>
    <w:rsid w:val="004B3451"/>
    <w:pPr>
      <w:numPr>
        <w:numId w:val="14"/>
      </w:numPr>
      <w:spacing w:after="0" w:line="260" w:lineRule="exact"/>
    </w:pPr>
    <w:rPr>
      <w:rFonts w:ascii="Arial" w:eastAsia="Times New Roman" w:hAnsi="Arial" w:cs="Times New Roman"/>
      <w:color w:val="auto"/>
      <w:szCs w:val="24"/>
      <w:lang w:val="nl-NL" w:eastAsia="nl-NL"/>
    </w:rPr>
  </w:style>
  <w:style w:type="paragraph" w:styleId="Lijstopsomteken3">
    <w:name w:val="List Bullet 3"/>
    <w:basedOn w:val="Standaard"/>
    <w:autoRedefine/>
    <w:semiHidden/>
    <w:rsid w:val="004B3451"/>
    <w:pPr>
      <w:numPr>
        <w:numId w:val="15"/>
      </w:numPr>
      <w:spacing w:after="0" w:line="260" w:lineRule="exact"/>
    </w:pPr>
    <w:rPr>
      <w:rFonts w:ascii="Arial" w:eastAsia="Times New Roman" w:hAnsi="Arial" w:cs="Times New Roman"/>
      <w:color w:val="auto"/>
      <w:szCs w:val="24"/>
      <w:lang w:val="nl-NL" w:eastAsia="nl-NL"/>
    </w:rPr>
  </w:style>
  <w:style w:type="paragraph" w:styleId="Lijstopsomteken4">
    <w:name w:val="List Bullet 4"/>
    <w:basedOn w:val="Standaard"/>
    <w:autoRedefine/>
    <w:semiHidden/>
    <w:rsid w:val="004B3451"/>
    <w:pPr>
      <w:numPr>
        <w:numId w:val="16"/>
      </w:numPr>
      <w:spacing w:after="0" w:line="260" w:lineRule="exact"/>
    </w:pPr>
    <w:rPr>
      <w:rFonts w:ascii="Arial" w:eastAsia="Times New Roman" w:hAnsi="Arial" w:cs="Times New Roman"/>
      <w:color w:val="auto"/>
      <w:szCs w:val="24"/>
      <w:lang w:val="nl-NL" w:eastAsia="nl-NL"/>
    </w:rPr>
  </w:style>
  <w:style w:type="paragraph" w:styleId="Lijstopsomteken5">
    <w:name w:val="List Bullet 5"/>
    <w:basedOn w:val="Standaard"/>
    <w:autoRedefine/>
    <w:semiHidden/>
    <w:rsid w:val="004B3451"/>
    <w:pPr>
      <w:numPr>
        <w:numId w:val="17"/>
      </w:numPr>
      <w:spacing w:after="0" w:line="260" w:lineRule="exact"/>
    </w:pPr>
    <w:rPr>
      <w:rFonts w:ascii="Arial" w:eastAsia="Times New Roman" w:hAnsi="Arial" w:cs="Times New Roman"/>
      <w:color w:val="auto"/>
      <w:szCs w:val="24"/>
      <w:lang w:val="nl-NL" w:eastAsia="nl-NL"/>
    </w:rPr>
  </w:style>
  <w:style w:type="paragraph" w:styleId="Lijstnummering">
    <w:name w:val="List Number"/>
    <w:basedOn w:val="Standaard"/>
    <w:semiHidden/>
    <w:rsid w:val="004B3451"/>
    <w:pPr>
      <w:numPr>
        <w:numId w:val="18"/>
      </w:numPr>
      <w:spacing w:after="0" w:line="260" w:lineRule="exact"/>
    </w:pPr>
    <w:rPr>
      <w:rFonts w:ascii="Arial" w:eastAsia="Times New Roman" w:hAnsi="Arial" w:cs="Times New Roman"/>
      <w:color w:val="auto"/>
      <w:szCs w:val="24"/>
      <w:lang w:val="nl-NL" w:eastAsia="nl-NL"/>
    </w:rPr>
  </w:style>
  <w:style w:type="paragraph" w:styleId="Lijstnummering2">
    <w:name w:val="List Number 2"/>
    <w:basedOn w:val="Standaard"/>
    <w:semiHidden/>
    <w:rsid w:val="004B3451"/>
    <w:pPr>
      <w:numPr>
        <w:numId w:val="19"/>
      </w:numPr>
      <w:spacing w:after="0" w:line="260" w:lineRule="exact"/>
    </w:pPr>
    <w:rPr>
      <w:rFonts w:ascii="Arial" w:eastAsia="Times New Roman" w:hAnsi="Arial" w:cs="Times New Roman"/>
      <w:color w:val="auto"/>
      <w:szCs w:val="24"/>
      <w:lang w:val="nl-NL" w:eastAsia="nl-NL"/>
    </w:rPr>
  </w:style>
  <w:style w:type="paragraph" w:styleId="Lijstnummering3">
    <w:name w:val="List Number 3"/>
    <w:basedOn w:val="Standaard"/>
    <w:semiHidden/>
    <w:rsid w:val="004B3451"/>
    <w:pPr>
      <w:numPr>
        <w:numId w:val="20"/>
      </w:numPr>
      <w:spacing w:after="0" w:line="260" w:lineRule="exact"/>
    </w:pPr>
    <w:rPr>
      <w:rFonts w:ascii="Arial" w:eastAsia="Times New Roman" w:hAnsi="Arial" w:cs="Times New Roman"/>
      <w:color w:val="auto"/>
      <w:szCs w:val="24"/>
      <w:lang w:val="nl-NL" w:eastAsia="nl-NL"/>
    </w:rPr>
  </w:style>
  <w:style w:type="paragraph" w:styleId="Lijstnummering4">
    <w:name w:val="List Number 4"/>
    <w:basedOn w:val="Standaard"/>
    <w:semiHidden/>
    <w:rsid w:val="004B3451"/>
    <w:pPr>
      <w:numPr>
        <w:numId w:val="21"/>
      </w:numPr>
      <w:spacing w:after="0" w:line="260" w:lineRule="exact"/>
    </w:pPr>
    <w:rPr>
      <w:rFonts w:ascii="Arial" w:eastAsia="Times New Roman" w:hAnsi="Arial" w:cs="Times New Roman"/>
      <w:color w:val="auto"/>
      <w:szCs w:val="24"/>
      <w:lang w:val="nl-NL" w:eastAsia="nl-NL"/>
    </w:rPr>
  </w:style>
  <w:style w:type="paragraph" w:styleId="Lijstnummering5">
    <w:name w:val="List Number 5"/>
    <w:basedOn w:val="Standaard"/>
    <w:semiHidden/>
    <w:rsid w:val="004B3451"/>
    <w:pPr>
      <w:numPr>
        <w:numId w:val="22"/>
      </w:numPr>
      <w:spacing w:after="0" w:line="260" w:lineRule="exact"/>
    </w:pPr>
    <w:rPr>
      <w:rFonts w:ascii="Arial" w:eastAsia="Times New Roman" w:hAnsi="Arial" w:cs="Times New Roman"/>
      <w:color w:val="auto"/>
      <w:szCs w:val="24"/>
      <w:lang w:val="nl-NL" w:eastAsia="nl-NL"/>
    </w:rPr>
  </w:style>
  <w:style w:type="paragraph" w:styleId="Lijstvoortzetting">
    <w:name w:val="List Continue"/>
    <w:basedOn w:val="Standaard"/>
    <w:semiHidden/>
    <w:rsid w:val="004B3451"/>
    <w:pPr>
      <w:spacing w:after="120" w:line="260" w:lineRule="exact"/>
      <w:ind w:left="283"/>
    </w:pPr>
    <w:rPr>
      <w:rFonts w:ascii="Arial" w:eastAsia="Times New Roman" w:hAnsi="Arial" w:cs="Times New Roman"/>
      <w:color w:val="auto"/>
      <w:szCs w:val="24"/>
      <w:lang w:val="nl-NL" w:eastAsia="nl-NL"/>
    </w:rPr>
  </w:style>
  <w:style w:type="paragraph" w:styleId="Lijstvoortzetting2">
    <w:name w:val="List Continue 2"/>
    <w:basedOn w:val="Standaard"/>
    <w:semiHidden/>
    <w:rsid w:val="004B3451"/>
    <w:pPr>
      <w:spacing w:after="120" w:line="260" w:lineRule="exact"/>
      <w:ind w:left="566"/>
    </w:pPr>
    <w:rPr>
      <w:rFonts w:ascii="Arial" w:eastAsia="Times New Roman" w:hAnsi="Arial" w:cs="Times New Roman"/>
      <w:color w:val="auto"/>
      <w:szCs w:val="24"/>
      <w:lang w:val="nl-NL" w:eastAsia="nl-NL"/>
    </w:rPr>
  </w:style>
  <w:style w:type="paragraph" w:styleId="Lijstvoortzetting3">
    <w:name w:val="List Continue 3"/>
    <w:basedOn w:val="Standaard"/>
    <w:semiHidden/>
    <w:rsid w:val="004B3451"/>
    <w:pPr>
      <w:spacing w:after="120" w:line="260" w:lineRule="exact"/>
      <w:ind w:left="849"/>
    </w:pPr>
    <w:rPr>
      <w:rFonts w:ascii="Arial" w:eastAsia="Times New Roman" w:hAnsi="Arial" w:cs="Times New Roman"/>
      <w:color w:val="auto"/>
      <w:szCs w:val="24"/>
      <w:lang w:val="nl-NL" w:eastAsia="nl-NL"/>
    </w:rPr>
  </w:style>
  <w:style w:type="paragraph" w:styleId="Lijstvoortzetting4">
    <w:name w:val="List Continue 4"/>
    <w:basedOn w:val="Standaard"/>
    <w:semiHidden/>
    <w:rsid w:val="004B3451"/>
    <w:pPr>
      <w:spacing w:after="120" w:line="260" w:lineRule="exact"/>
      <w:ind w:left="1132"/>
    </w:pPr>
    <w:rPr>
      <w:rFonts w:ascii="Arial" w:eastAsia="Times New Roman" w:hAnsi="Arial" w:cs="Times New Roman"/>
      <w:color w:val="auto"/>
      <w:szCs w:val="24"/>
      <w:lang w:val="nl-NL" w:eastAsia="nl-NL"/>
    </w:rPr>
  </w:style>
  <w:style w:type="paragraph" w:styleId="Lijstvoortzetting5">
    <w:name w:val="List Continue 5"/>
    <w:basedOn w:val="Standaard"/>
    <w:semiHidden/>
    <w:rsid w:val="004B3451"/>
    <w:pPr>
      <w:spacing w:after="120" w:line="260" w:lineRule="exact"/>
      <w:ind w:left="1415"/>
    </w:pPr>
    <w:rPr>
      <w:rFonts w:ascii="Arial" w:eastAsia="Times New Roman" w:hAnsi="Arial" w:cs="Times New Roman"/>
      <w:color w:val="auto"/>
      <w:szCs w:val="24"/>
      <w:lang w:val="nl-NL" w:eastAsia="nl-NL"/>
    </w:rPr>
  </w:style>
  <w:style w:type="character" w:styleId="Nadruk">
    <w:name w:val="Emphasis"/>
    <w:basedOn w:val="Standaardalinea-lettertype"/>
    <w:rsid w:val="004B3451"/>
    <w:rPr>
      <w:i/>
      <w:iCs/>
    </w:rPr>
  </w:style>
  <w:style w:type="paragraph" w:styleId="Normaalweb">
    <w:name w:val="Normal (Web)"/>
    <w:basedOn w:val="Standaard"/>
    <w:semiHidden/>
    <w:rsid w:val="004B3451"/>
    <w:pPr>
      <w:spacing w:after="0" w:line="260" w:lineRule="exact"/>
    </w:pPr>
    <w:rPr>
      <w:rFonts w:ascii="Times New Roman" w:eastAsia="Times New Roman" w:hAnsi="Times New Roman" w:cs="Times New Roman"/>
      <w:color w:val="auto"/>
      <w:sz w:val="24"/>
      <w:szCs w:val="24"/>
      <w:lang w:val="nl-NL" w:eastAsia="nl-NL"/>
    </w:rPr>
  </w:style>
  <w:style w:type="paragraph" w:customStyle="1" w:styleId="Notitiekop1">
    <w:name w:val="Notitiekop1"/>
    <w:basedOn w:val="Standaard"/>
    <w:next w:val="Standaard"/>
    <w:link w:val="NotitiekopChar"/>
    <w:semiHidden/>
    <w:rsid w:val="004B3451"/>
    <w:pPr>
      <w:spacing w:after="0" w:line="260" w:lineRule="exact"/>
    </w:pPr>
    <w:rPr>
      <w:rFonts w:ascii="Arial" w:eastAsia="Times New Roman" w:hAnsi="Arial" w:cs="Times New Roman"/>
      <w:color w:val="auto"/>
      <w:szCs w:val="24"/>
      <w:lang w:val="nl-NL" w:eastAsia="nl-NL"/>
    </w:rPr>
  </w:style>
  <w:style w:type="character" w:customStyle="1" w:styleId="NotitiekopChar">
    <w:name w:val="Notitiekop Char"/>
    <w:basedOn w:val="Standaardalinea-lettertype"/>
    <w:link w:val="Notitiekop1"/>
    <w:semiHidden/>
    <w:rsid w:val="004B3451"/>
    <w:rPr>
      <w:rFonts w:ascii="Arial" w:eastAsia="Times New Roman" w:hAnsi="Arial" w:cs="Times New Roman"/>
      <w:sz w:val="20"/>
      <w:szCs w:val="24"/>
      <w:lang w:val="nl-NL" w:eastAsia="nl-NL"/>
    </w:rPr>
  </w:style>
  <w:style w:type="paragraph" w:styleId="Plattetekst">
    <w:name w:val="Body Text"/>
    <w:basedOn w:val="Standaard"/>
    <w:link w:val="PlattetekstChar"/>
    <w:semiHidden/>
    <w:rsid w:val="004B3451"/>
    <w:pPr>
      <w:spacing w:after="120" w:line="260" w:lineRule="exact"/>
    </w:pPr>
    <w:rPr>
      <w:rFonts w:ascii="Arial" w:eastAsia="Times New Roman" w:hAnsi="Arial" w:cs="Times New Roman"/>
      <w:color w:val="auto"/>
      <w:szCs w:val="24"/>
      <w:lang w:val="nl-NL" w:eastAsia="nl-NL"/>
    </w:rPr>
  </w:style>
  <w:style w:type="character" w:customStyle="1" w:styleId="PlattetekstChar">
    <w:name w:val="Platte tekst Char"/>
    <w:basedOn w:val="Standaardalinea-lettertype"/>
    <w:link w:val="Plattetekst"/>
    <w:semiHidden/>
    <w:rsid w:val="004B3451"/>
    <w:rPr>
      <w:rFonts w:ascii="Arial" w:eastAsia="Times New Roman" w:hAnsi="Arial" w:cs="Times New Roman"/>
      <w:sz w:val="20"/>
      <w:szCs w:val="24"/>
      <w:lang w:val="nl-NL" w:eastAsia="nl-NL"/>
    </w:rPr>
  </w:style>
  <w:style w:type="paragraph" w:styleId="Plattetekst2">
    <w:name w:val="Body Text 2"/>
    <w:basedOn w:val="Standaard"/>
    <w:link w:val="Plattetekst2Char"/>
    <w:semiHidden/>
    <w:rsid w:val="004B3451"/>
    <w:pPr>
      <w:spacing w:after="120" w:line="480" w:lineRule="auto"/>
    </w:pPr>
    <w:rPr>
      <w:rFonts w:ascii="Arial" w:eastAsia="Times New Roman" w:hAnsi="Arial" w:cs="Times New Roman"/>
      <w:color w:val="auto"/>
      <w:szCs w:val="24"/>
      <w:lang w:val="nl-NL" w:eastAsia="nl-NL"/>
    </w:rPr>
  </w:style>
  <w:style w:type="character" w:customStyle="1" w:styleId="Plattetekst2Char">
    <w:name w:val="Platte tekst 2 Char"/>
    <w:basedOn w:val="Standaardalinea-lettertype"/>
    <w:link w:val="Plattetekst2"/>
    <w:semiHidden/>
    <w:rsid w:val="004B3451"/>
    <w:rPr>
      <w:rFonts w:ascii="Arial" w:eastAsia="Times New Roman" w:hAnsi="Arial" w:cs="Times New Roman"/>
      <w:sz w:val="20"/>
      <w:szCs w:val="24"/>
      <w:lang w:val="nl-NL" w:eastAsia="nl-NL"/>
    </w:rPr>
  </w:style>
  <w:style w:type="paragraph" w:styleId="Plattetekst3">
    <w:name w:val="Body Text 3"/>
    <w:basedOn w:val="Standaard"/>
    <w:link w:val="Plattetekst3Char"/>
    <w:semiHidden/>
    <w:rsid w:val="004B3451"/>
    <w:pPr>
      <w:spacing w:after="120" w:line="260" w:lineRule="exact"/>
    </w:pPr>
    <w:rPr>
      <w:rFonts w:ascii="Arial" w:eastAsia="Times New Roman" w:hAnsi="Arial" w:cs="Times New Roman"/>
      <w:color w:val="auto"/>
      <w:sz w:val="16"/>
      <w:szCs w:val="16"/>
      <w:lang w:val="nl-NL" w:eastAsia="nl-NL"/>
    </w:rPr>
  </w:style>
  <w:style w:type="character" w:customStyle="1" w:styleId="Plattetekst3Char">
    <w:name w:val="Platte tekst 3 Char"/>
    <w:basedOn w:val="Standaardalinea-lettertype"/>
    <w:link w:val="Plattetekst3"/>
    <w:semiHidden/>
    <w:rsid w:val="004B3451"/>
    <w:rPr>
      <w:rFonts w:ascii="Arial" w:eastAsia="Times New Roman" w:hAnsi="Arial" w:cs="Times New Roman"/>
      <w:sz w:val="16"/>
      <w:szCs w:val="16"/>
      <w:lang w:val="nl-NL" w:eastAsia="nl-NL"/>
    </w:rPr>
  </w:style>
  <w:style w:type="paragraph" w:styleId="Platteteksteersteinspringing">
    <w:name w:val="Body Text First Indent"/>
    <w:basedOn w:val="Plattetekst"/>
    <w:link w:val="PlatteteksteersteinspringingChar"/>
    <w:semiHidden/>
    <w:rsid w:val="004B3451"/>
    <w:pPr>
      <w:ind w:firstLine="210"/>
    </w:pPr>
  </w:style>
  <w:style w:type="character" w:customStyle="1" w:styleId="PlatteteksteersteinspringingChar">
    <w:name w:val="Platte tekst eerste inspringing Char"/>
    <w:basedOn w:val="PlattetekstChar"/>
    <w:link w:val="Platteteksteersteinspringing"/>
    <w:semiHidden/>
    <w:rsid w:val="004B3451"/>
    <w:rPr>
      <w:rFonts w:ascii="Arial" w:eastAsia="Times New Roman" w:hAnsi="Arial" w:cs="Times New Roman"/>
      <w:sz w:val="20"/>
      <w:szCs w:val="24"/>
      <w:lang w:val="nl-NL" w:eastAsia="nl-NL"/>
    </w:rPr>
  </w:style>
  <w:style w:type="paragraph" w:styleId="Plattetekstinspringen">
    <w:name w:val="Body Text Indent"/>
    <w:basedOn w:val="Standaard"/>
    <w:link w:val="PlattetekstinspringenChar"/>
    <w:semiHidden/>
    <w:rsid w:val="004B3451"/>
    <w:pPr>
      <w:spacing w:after="120" w:line="260" w:lineRule="exact"/>
      <w:ind w:left="283"/>
    </w:pPr>
    <w:rPr>
      <w:rFonts w:ascii="Arial" w:eastAsia="Times New Roman" w:hAnsi="Arial" w:cs="Times New Roman"/>
      <w:color w:val="auto"/>
      <w:szCs w:val="24"/>
      <w:lang w:val="nl-NL" w:eastAsia="nl-NL"/>
    </w:rPr>
  </w:style>
  <w:style w:type="character" w:customStyle="1" w:styleId="PlattetekstinspringenChar">
    <w:name w:val="Platte tekst inspringen Char"/>
    <w:basedOn w:val="Standaardalinea-lettertype"/>
    <w:link w:val="Plattetekstinspringen"/>
    <w:semiHidden/>
    <w:rsid w:val="004B3451"/>
    <w:rPr>
      <w:rFonts w:ascii="Arial" w:eastAsia="Times New Roman" w:hAnsi="Arial" w:cs="Times New Roman"/>
      <w:sz w:val="20"/>
      <w:szCs w:val="24"/>
      <w:lang w:val="nl-NL" w:eastAsia="nl-NL"/>
    </w:rPr>
  </w:style>
  <w:style w:type="paragraph" w:styleId="Platteteksteersteinspringing2">
    <w:name w:val="Body Text First Indent 2"/>
    <w:basedOn w:val="Plattetekstinspringen"/>
    <w:link w:val="Platteteksteersteinspringing2Char"/>
    <w:semiHidden/>
    <w:rsid w:val="004B3451"/>
    <w:pPr>
      <w:ind w:firstLine="210"/>
    </w:pPr>
  </w:style>
  <w:style w:type="character" w:customStyle="1" w:styleId="Platteteksteersteinspringing2Char">
    <w:name w:val="Platte tekst eerste inspringing 2 Char"/>
    <w:basedOn w:val="PlattetekstinspringenChar"/>
    <w:link w:val="Platteteksteersteinspringing2"/>
    <w:semiHidden/>
    <w:rsid w:val="004B3451"/>
    <w:rPr>
      <w:rFonts w:ascii="Arial" w:eastAsia="Times New Roman" w:hAnsi="Arial" w:cs="Times New Roman"/>
      <w:sz w:val="20"/>
      <w:szCs w:val="24"/>
      <w:lang w:val="nl-NL" w:eastAsia="nl-NL"/>
    </w:rPr>
  </w:style>
  <w:style w:type="paragraph" w:styleId="Plattetekstinspringen2">
    <w:name w:val="Body Text Indent 2"/>
    <w:basedOn w:val="Standaard"/>
    <w:link w:val="Plattetekstinspringen2Char"/>
    <w:semiHidden/>
    <w:rsid w:val="004B3451"/>
    <w:pPr>
      <w:spacing w:after="120" w:line="480" w:lineRule="auto"/>
      <w:ind w:left="283"/>
    </w:pPr>
    <w:rPr>
      <w:rFonts w:ascii="Arial" w:eastAsia="Times New Roman" w:hAnsi="Arial" w:cs="Times New Roman"/>
      <w:color w:val="auto"/>
      <w:szCs w:val="24"/>
      <w:lang w:val="nl-NL" w:eastAsia="nl-NL"/>
    </w:rPr>
  </w:style>
  <w:style w:type="character" w:customStyle="1" w:styleId="Plattetekstinspringen2Char">
    <w:name w:val="Platte tekst inspringen 2 Char"/>
    <w:basedOn w:val="Standaardalinea-lettertype"/>
    <w:link w:val="Plattetekstinspringen2"/>
    <w:semiHidden/>
    <w:rsid w:val="004B3451"/>
    <w:rPr>
      <w:rFonts w:ascii="Arial" w:eastAsia="Times New Roman" w:hAnsi="Arial" w:cs="Times New Roman"/>
      <w:sz w:val="20"/>
      <w:szCs w:val="24"/>
      <w:lang w:val="nl-NL" w:eastAsia="nl-NL"/>
    </w:rPr>
  </w:style>
  <w:style w:type="paragraph" w:styleId="Plattetekstinspringen3">
    <w:name w:val="Body Text Indent 3"/>
    <w:basedOn w:val="Standaard"/>
    <w:link w:val="Plattetekstinspringen3Char"/>
    <w:semiHidden/>
    <w:rsid w:val="004B3451"/>
    <w:pPr>
      <w:spacing w:after="120" w:line="260" w:lineRule="exact"/>
      <w:ind w:left="283"/>
    </w:pPr>
    <w:rPr>
      <w:rFonts w:ascii="Arial" w:eastAsia="Times New Roman" w:hAnsi="Arial" w:cs="Times New Roman"/>
      <w:color w:val="auto"/>
      <w:sz w:val="16"/>
      <w:szCs w:val="16"/>
      <w:lang w:val="nl-NL" w:eastAsia="nl-NL"/>
    </w:rPr>
  </w:style>
  <w:style w:type="character" w:customStyle="1" w:styleId="Plattetekstinspringen3Char">
    <w:name w:val="Platte tekst inspringen 3 Char"/>
    <w:basedOn w:val="Standaardalinea-lettertype"/>
    <w:link w:val="Plattetekstinspringen3"/>
    <w:semiHidden/>
    <w:rsid w:val="004B3451"/>
    <w:rPr>
      <w:rFonts w:ascii="Arial" w:eastAsia="Times New Roman" w:hAnsi="Arial" w:cs="Times New Roman"/>
      <w:sz w:val="16"/>
      <w:szCs w:val="16"/>
      <w:lang w:val="nl-NL" w:eastAsia="nl-NL"/>
    </w:rPr>
  </w:style>
  <w:style w:type="table" w:styleId="Professioneletabel">
    <w:name w:val="Table Professional"/>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character" w:styleId="Regelnummer">
    <w:name w:val="line number"/>
    <w:basedOn w:val="Standaardalinea-lettertype"/>
    <w:semiHidden/>
    <w:rsid w:val="004B3451"/>
  </w:style>
  <w:style w:type="paragraph" w:styleId="Standaardinspringing">
    <w:name w:val="Normal Indent"/>
    <w:basedOn w:val="Standaard"/>
    <w:semiHidden/>
    <w:rsid w:val="004B3451"/>
    <w:pPr>
      <w:spacing w:after="0" w:line="260" w:lineRule="exact"/>
      <w:ind w:left="708"/>
    </w:pPr>
    <w:rPr>
      <w:rFonts w:ascii="Arial" w:eastAsia="Times New Roman" w:hAnsi="Arial" w:cs="Times New Roman"/>
      <w:color w:val="auto"/>
      <w:szCs w:val="24"/>
      <w:lang w:val="nl-NL" w:eastAsia="nl-NL"/>
    </w:rPr>
  </w:style>
  <w:style w:type="table" w:styleId="Tabelkolommen1">
    <w:name w:val="Table Columns 1"/>
    <w:basedOn w:val="Standaardtabel"/>
    <w:semiHidden/>
    <w:rsid w:val="004B3451"/>
    <w:pPr>
      <w:spacing w:after="0" w:line="260" w:lineRule="exact"/>
    </w:pPr>
    <w:rPr>
      <w:rFonts w:ascii="Times New Roman" w:eastAsia="Times New Roman" w:hAnsi="Times New Roman" w:cs="Times New Roman"/>
      <w:b/>
      <w:bCs/>
      <w:sz w:val="20"/>
      <w:szCs w:val="20"/>
      <w:lang w:eastAsia="nl-BE"/>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semiHidden/>
    <w:rsid w:val="004B3451"/>
    <w:pPr>
      <w:spacing w:after="0" w:line="260" w:lineRule="exact"/>
    </w:pPr>
    <w:rPr>
      <w:rFonts w:ascii="Times New Roman" w:eastAsia="Times New Roman" w:hAnsi="Times New Roman" w:cs="Times New Roman"/>
      <w:b/>
      <w:bCs/>
      <w:sz w:val="20"/>
      <w:szCs w:val="20"/>
      <w:lang w:eastAsia="nl-BE"/>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semiHidden/>
    <w:rsid w:val="004B3451"/>
    <w:pPr>
      <w:spacing w:after="0" w:line="260" w:lineRule="exact"/>
    </w:pPr>
    <w:rPr>
      <w:rFonts w:ascii="Times New Roman" w:eastAsia="Times New Roman" w:hAnsi="Times New Roman" w:cs="Times New Roman"/>
      <w:b/>
      <w:bCs/>
      <w:sz w:val="20"/>
      <w:szCs w:val="20"/>
      <w:lang w:eastAsia="nl-BE"/>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semiHidden/>
    <w:rsid w:val="004B3451"/>
    <w:pPr>
      <w:spacing w:after="0" w:line="260" w:lineRule="exact"/>
    </w:pPr>
    <w:rPr>
      <w:rFonts w:ascii="Times New Roman" w:eastAsia="Times New Roman" w:hAnsi="Times New Roman" w:cs="Times New Roman"/>
      <w:sz w:val="20"/>
      <w:szCs w:val="20"/>
      <w:lang w:eastAsia="nl-BE"/>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semiHidden/>
    <w:rsid w:val="004B3451"/>
    <w:pPr>
      <w:spacing w:after="0" w:line="260" w:lineRule="exact"/>
    </w:pPr>
    <w:rPr>
      <w:rFonts w:ascii="Times New Roman" w:eastAsia="Times New Roman" w:hAnsi="Times New Roman" w:cs="Times New Roman"/>
      <w:sz w:val="20"/>
      <w:szCs w:val="20"/>
      <w:lang w:eastAsia="nl-BE"/>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1">
    <w:name w:val="Table Grid 1"/>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semiHidden/>
    <w:rsid w:val="004B3451"/>
    <w:pPr>
      <w:spacing w:after="0" w:line="260" w:lineRule="exact"/>
    </w:pPr>
    <w:rPr>
      <w:rFonts w:ascii="Times New Roman" w:eastAsia="Times New Roman" w:hAnsi="Times New Roman" w:cs="Times New Roman"/>
      <w:b/>
      <w:bCs/>
      <w:sz w:val="20"/>
      <w:szCs w:val="20"/>
      <w:lang w:eastAsia="nl-BE"/>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thema">
    <w:name w:val="Table Theme"/>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zonderopmaak">
    <w:name w:val="Plain Text"/>
    <w:basedOn w:val="Standaard"/>
    <w:link w:val="TekstzonderopmaakChar"/>
    <w:semiHidden/>
    <w:rsid w:val="004B3451"/>
    <w:pPr>
      <w:spacing w:after="0" w:line="260" w:lineRule="exact"/>
    </w:pPr>
    <w:rPr>
      <w:rFonts w:ascii="Courier New" w:eastAsia="Times New Roman" w:hAnsi="Courier New" w:cs="Courier New"/>
      <w:color w:val="auto"/>
      <w:lang w:val="nl-NL" w:eastAsia="nl-NL"/>
    </w:rPr>
  </w:style>
  <w:style w:type="character" w:customStyle="1" w:styleId="TekstzonderopmaakChar">
    <w:name w:val="Tekst zonder opmaak Char"/>
    <w:basedOn w:val="Standaardalinea-lettertype"/>
    <w:link w:val="Tekstzonderopmaak"/>
    <w:semiHidden/>
    <w:rsid w:val="004B3451"/>
    <w:rPr>
      <w:rFonts w:ascii="Courier New" w:eastAsia="Times New Roman" w:hAnsi="Courier New" w:cs="Courier New"/>
      <w:sz w:val="20"/>
      <w:szCs w:val="20"/>
      <w:lang w:val="nl-NL" w:eastAsia="nl-NL"/>
    </w:rPr>
  </w:style>
  <w:style w:type="table" w:styleId="Verfijndetabel1">
    <w:name w:val="Table Subtle 1"/>
    <w:basedOn w:val="Standaardtabel"/>
    <w:semiHidden/>
    <w:rsid w:val="004B3451"/>
    <w:pPr>
      <w:spacing w:after="0" w:line="260" w:lineRule="exact"/>
    </w:pPr>
    <w:rPr>
      <w:rFonts w:ascii="Times New Roman" w:eastAsia="Times New Roman" w:hAnsi="Times New Roman" w:cs="Times New Roman"/>
      <w:sz w:val="20"/>
      <w:szCs w:val="20"/>
      <w:lang w:eastAsia="nl-BE"/>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semiHidden/>
    <w:rsid w:val="004B3451"/>
    <w:pPr>
      <w:spacing w:after="0" w:line="260" w:lineRule="exact"/>
    </w:pPr>
    <w:rPr>
      <w:rFonts w:ascii="Times New Roman" w:eastAsia="Times New Roman" w:hAnsi="Times New Roman" w:cs="Times New Roman"/>
      <w:sz w:val="20"/>
      <w:szCs w:val="20"/>
      <w:lang w:eastAsia="nl-BE"/>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tabel1">
    <w:name w:val="Table Web 1"/>
    <w:basedOn w:val="Standaardtabel"/>
    <w:semiHidden/>
    <w:rsid w:val="004B3451"/>
    <w:pPr>
      <w:spacing w:after="0" w:line="260" w:lineRule="exact"/>
    </w:pPr>
    <w:rPr>
      <w:rFonts w:ascii="Times New Roman" w:eastAsia="Times New Roman" w:hAnsi="Times New Roman" w:cs="Times New Roman"/>
      <w:sz w:val="20"/>
      <w:szCs w:val="20"/>
      <w:lang w:eastAsia="nl-BE"/>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semiHidden/>
    <w:rsid w:val="004B3451"/>
    <w:pPr>
      <w:spacing w:after="0" w:line="260" w:lineRule="exact"/>
    </w:pPr>
    <w:rPr>
      <w:rFonts w:ascii="Times New Roman" w:eastAsia="Times New Roman" w:hAnsi="Times New Roman" w:cs="Times New Roman"/>
      <w:sz w:val="20"/>
      <w:szCs w:val="20"/>
      <w:lang w:eastAsia="nl-BE"/>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semiHidden/>
    <w:rsid w:val="004B3451"/>
    <w:pPr>
      <w:spacing w:after="0" w:line="260" w:lineRule="exact"/>
    </w:pPr>
    <w:rPr>
      <w:rFonts w:ascii="Times New Roman" w:eastAsia="Times New Roman" w:hAnsi="Times New Roman" w:cs="Times New Roman"/>
      <w:sz w:val="20"/>
      <w:szCs w:val="20"/>
      <w:lang w:eastAsia="nl-BE"/>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rsid w:val="004B3451"/>
    <w:rPr>
      <w:b/>
      <w:bCs/>
    </w:rPr>
  </w:style>
  <w:style w:type="paragraph" w:customStyle="1" w:styleId="VVKSOKlnr">
    <w:name w:val="VVKSOKlnr"/>
    <w:next w:val="VVKSOIntern2"/>
    <w:rsid w:val="004B3451"/>
    <w:pPr>
      <w:spacing w:after="480" w:line="240" w:lineRule="atLeast"/>
      <w:jc w:val="right"/>
    </w:pPr>
    <w:rPr>
      <w:rFonts w:ascii="Arial" w:eastAsia="Times New Roman" w:hAnsi="Arial" w:cs="Times New Roman"/>
      <w:sz w:val="24"/>
      <w:szCs w:val="24"/>
      <w:lang w:val="nl-NL" w:eastAsia="nl-NL"/>
    </w:rPr>
  </w:style>
  <w:style w:type="paragraph" w:customStyle="1" w:styleId="VVKSOTabelOpsomming">
    <w:name w:val="VVKSOTabel_Opsomming"/>
    <w:basedOn w:val="VVKSOTabel"/>
    <w:rsid w:val="004B3451"/>
    <w:pPr>
      <w:numPr>
        <w:numId w:val="23"/>
      </w:numPr>
      <w:ind w:left="510"/>
    </w:pPr>
  </w:style>
  <w:style w:type="character" w:customStyle="1" w:styleId="VVKSOTekstChar1">
    <w:name w:val="VVKSOTekst Char1"/>
    <w:link w:val="VVKSOTekst"/>
    <w:rsid w:val="004B3451"/>
    <w:rPr>
      <w:rFonts w:ascii="Arial" w:eastAsia="Times New Roman" w:hAnsi="Arial" w:cs="Times New Roman"/>
      <w:sz w:val="20"/>
      <w:szCs w:val="20"/>
      <w:lang w:val="nl-NL" w:eastAsia="nl-NL"/>
    </w:rPr>
  </w:style>
  <w:style w:type="character" w:customStyle="1" w:styleId="VVKSOOpsomming1Char">
    <w:name w:val="VVKSOOpsomming1 Char"/>
    <w:link w:val="VVKSOOpsomming1"/>
    <w:uiPriority w:val="99"/>
    <w:rsid w:val="004B3451"/>
    <w:rPr>
      <w:rFonts w:ascii="Arial" w:eastAsia="Times New Roman" w:hAnsi="Arial" w:cs="Times New Roman"/>
      <w:sz w:val="20"/>
      <w:szCs w:val="20"/>
      <w:lang w:val="nl-NL" w:eastAsia="nl-NL"/>
    </w:rPr>
  </w:style>
  <w:style w:type="paragraph" w:customStyle="1" w:styleId="OpmaakprofielVVKSOIntern2Links">
    <w:name w:val="Opmaakprofiel VVKSOIntern2 + Links"/>
    <w:basedOn w:val="VVKSOIntern2"/>
    <w:rsid w:val="004B3451"/>
    <w:pPr>
      <w:spacing w:line="280" w:lineRule="atLeast"/>
      <w:jc w:val="left"/>
    </w:pPr>
    <w:rPr>
      <w:bCs/>
    </w:rPr>
  </w:style>
  <w:style w:type="paragraph" w:customStyle="1" w:styleId="vvksotabeltechn0">
    <w:name w:val="vvksotabeltechn"/>
    <w:basedOn w:val="Standaard"/>
    <w:rsid w:val="004B3451"/>
    <w:pPr>
      <w:spacing w:before="100" w:beforeAutospacing="1" w:after="100" w:afterAutospacing="1" w:line="240" w:lineRule="auto"/>
    </w:pPr>
    <w:rPr>
      <w:rFonts w:ascii="Times New Roman" w:eastAsia="Times New Roman" w:hAnsi="Times New Roman" w:cs="Times New Roman"/>
      <w:color w:val="auto"/>
      <w:sz w:val="24"/>
      <w:szCs w:val="24"/>
      <w:lang w:val="nl-NL" w:eastAsia="nl-NL"/>
    </w:rPr>
  </w:style>
  <w:style w:type="paragraph" w:styleId="Documentstructuur">
    <w:name w:val="Document Map"/>
    <w:basedOn w:val="Standaard"/>
    <w:link w:val="DocumentstructuurChar"/>
    <w:rsid w:val="004B3451"/>
    <w:pPr>
      <w:shd w:val="clear" w:color="auto" w:fill="000080"/>
      <w:spacing w:after="0" w:line="240" w:lineRule="auto"/>
    </w:pPr>
    <w:rPr>
      <w:rFonts w:ascii="Tahoma" w:eastAsia="Times New Roman" w:hAnsi="Tahoma" w:cs="Tahoma"/>
      <w:color w:val="auto"/>
      <w:lang w:val="nl-NL" w:eastAsia="nl-NL"/>
    </w:rPr>
  </w:style>
  <w:style w:type="character" w:customStyle="1" w:styleId="DocumentstructuurChar">
    <w:name w:val="Documentstructuur Char"/>
    <w:basedOn w:val="Standaardalinea-lettertype"/>
    <w:link w:val="Documentstructuur"/>
    <w:rsid w:val="004B3451"/>
    <w:rPr>
      <w:rFonts w:ascii="Tahoma" w:eastAsia="Times New Roman" w:hAnsi="Tahoma" w:cs="Tahoma"/>
      <w:sz w:val="20"/>
      <w:szCs w:val="20"/>
      <w:shd w:val="clear" w:color="auto" w:fill="000080"/>
      <w:lang w:val="nl-NL" w:eastAsia="nl-NL"/>
    </w:rPr>
  </w:style>
  <w:style w:type="character" w:customStyle="1" w:styleId="VVKSOTekstChar">
    <w:name w:val="VVKSOTekst Char"/>
    <w:rsid w:val="004B3451"/>
    <w:rPr>
      <w:rFonts w:ascii="Arial" w:hAnsi="Arial"/>
      <w:lang w:val="nl-NL" w:eastAsia="nl-NL" w:bidi="ar-SA"/>
    </w:rPr>
  </w:style>
  <w:style w:type="character" w:customStyle="1" w:styleId="VVKSOOnderwerpChar">
    <w:name w:val="VVKSOOnderwerp Char"/>
    <w:link w:val="VVKSOOnderwerp"/>
    <w:rsid w:val="004B3451"/>
    <w:rPr>
      <w:rFonts w:ascii="Arial" w:eastAsia="Times New Roman" w:hAnsi="Arial" w:cs="Times New Roman"/>
      <w:b/>
      <w:sz w:val="28"/>
      <w:szCs w:val="28"/>
      <w:lang w:val="nl-NL" w:eastAsia="nl-NL"/>
    </w:rPr>
  </w:style>
  <w:style w:type="paragraph" w:customStyle="1" w:styleId="vvksoopsomming10">
    <w:name w:val="vvksoopsomming1"/>
    <w:basedOn w:val="Standaard"/>
    <w:rsid w:val="004B3451"/>
    <w:pPr>
      <w:tabs>
        <w:tab w:val="num" w:pos="851"/>
      </w:tabs>
      <w:spacing w:after="120" w:line="240" w:lineRule="atLeast"/>
      <w:ind w:left="397" w:hanging="397"/>
      <w:jc w:val="both"/>
    </w:pPr>
    <w:rPr>
      <w:rFonts w:ascii="Arial" w:eastAsia="Times New Roman" w:hAnsi="Arial" w:cs="Arial"/>
      <w:color w:val="auto"/>
      <w:lang w:val="nl-NL" w:eastAsia="nl-NL"/>
    </w:rPr>
  </w:style>
  <w:style w:type="character" w:styleId="Verwijzingopmerking">
    <w:name w:val="annotation reference"/>
    <w:rsid w:val="004B3451"/>
    <w:rPr>
      <w:sz w:val="16"/>
      <w:szCs w:val="16"/>
    </w:rPr>
  </w:style>
  <w:style w:type="paragraph" w:styleId="Tekstopmerking">
    <w:name w:val="annotation text"/>
    <w:basedOn w:val="Standaard"/>
    <w:link w:val="TekstopmerkingChar"/>
    <w:rsid w:val="004B3451"/>
    <w:pPr>
      <w:spacing w:after="0" w:line="240" w:lineRule="auto"/>
    </w:pPr>
    <w:rPr>
      <w:rFonts w:ascii="Times New Roman" w:eastAsia="Times New Roman" w:hAnsi="Times New Roman" w:cs="Times New Roman"/>
      <w:color w:val="auto"/>
      <w:lang w:val="nl-NL" w:eastAsia="nl-NL"/>
    </w:rPr>
  </w:style>
  <w:style w:type="character" w:customStyle="1" w:styleId="TekstopmerkingChar">
    <w:name w:val="Tekst opmerking Char"/>
    <w:basedOn w:val="Standaardalinea-lettertype"/>
    <w:link w:val="Tekstopmerking"/>
    <w:rsid w:val="004B3451"/>
    <w:rPr>
      <w:rFonts w:ascii="Times New Roman" w:eastAsia="Times New Roman" w:hAnsi="Times New Roman" w:cs="Times New Roman"/>
      <w:sz w:val="20"/>
      <w:szCs w:val="20"/>
      <w:lang w:val="nl-NL" w:eastAsia="nl-NL"/>
    </w:rPr>
  </w:style>
  <w:style w:type="paragraph" w:styleId="Onderwerpvanopmerking">
    <w:name w:val="annotation subject"/>
    <w:basedOn w:val="Tekstopmerking"/>
    <w:next w:val="Tekstopmerking"/>
    <w:link w:val="OnderwerpvanopmerkingChar"/>
    <w:rsid w:val="004B3451"/>
    <w:rPr>
      <w:b/>
      <w:bCs/>
    </w:rPr>
  </w:style>
  <w:style w:type="character" w:customStyle="1" w:styleId="OnderwerpvanopmerkingChar">
    <w:name w:val="Onderwerp van opmerking Char"/>
    <w:basedOn w:val="TekstopmerkingChar"/>
    <w:link w:val="Onderwerpvanopmerking"/>
    <w:rsid w:val="004B3451"/>
    <w:rPr>
      <w:rFonts w:ascii="Times New Roman" w:eastAsia="Times New Roman" w:hAnsi="Times New Roman" w:cs="Times New Roman"/>
      <w:b/>
      <w:bCs/>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atholiekonderwijs.vlaanderen" TargetMode="External"/><Relationship Id="rId13" Type="http://schemas.openxmlformats.org/officeDocument/2006/relationships/hyperlink" Target="mailto:klachten@katholiekonderwijs.vlaanderen"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klachten.katholiekonderwijs.vlaanderen"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14997-53F8-4909-B295-5E61951FF7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20F07C41</Template>
  <TotalTime>9</TotalTime>
  <Pages>32</Pages>
  <Words>13014</Words>
  <Characters>71579</Characters>
  <Application>Microsoft Office Word</Application>
  <DocSecurity>0</DocSecurity>
  <Lines>596</Lines>
  <Paragraphs>168</Paragraphs>
  <ScaleCrop>false</ScaleCrop>
  <HeadingPairs>
    <vt:vector size="2" baseType="variant">
      <vt:variant>
        <vt:lpstr>Titel</vt:lpstr>
      </vt:variant>
      <vt:variant>
        <vt:i4>1</vt:i4>
      </vt:variant>
    </vt:vector>
  </HeadingPairs>
  <TitlesOfParts>
    <vt:vector size="1" baseType="lpstr">
      <vt:lpstr/>
    </vt:vector>
  </TitlesOfParts>
  <Company>HP</Company>
  <LinksUpToDate>false</LinksUpToDate>
  <CharactersWithSpaces>84425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Evenepoel Karolien</dc:creator>
  <cp:lastModifiedBy>Wendy Meulemans</cp:lastModifiedBy>
  <cp:revision>4</cp:revision>
  <cp:lastPrinted>2018-04-11T07:37:00Z</cp:lastPrinted>
  <dcterms:created xsi:type="dcterms:W3CDTF">2018-03-29T12:00:00Z</dcterms:created>
  <dcterms:modified xsi:type="dcterms:W3CDTF">2018-04-11T07:38:00Z</dcterms:modified>
</cp:coreProperties>
</file>