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Style w:val="Tabelraster"/>
        <w:tblpPr w:leftFromText="142" w:rightFromText="142" w:vertAnchor="page" w:tblpY="1475"/>
        <w:tblOverlap w:val="never"/>
        <w:tblW w:w="0" w:type="auto"/>
        <w:tblBorders>
          <w:top w:val="none" w:sz="0" w:space="0" w:color="auto"/>
          <w:left w:val="none" w:sz="0" w:space="0" w:color="auto"/>
          <w:bottom w:val="none" w:sz="0" w:space="0" w:color="auto"/>
          <w:right w:val="none" w:sz="0" w:space="0" w:color="auto"/>
        </w:tblBorders>
        <w:tblCellMar>
          <w:left w:w="0" w:type="dxa"/>
          <w:right w:w="0" w:type="dxa"/>
        </w:tblCellMar>
        <w:tblLook w:val="04A0" w:firstRow="1" w:lastRow="0" w:firstColumn="1" w:lastColumn="0" w:noHBand="0" w:noVBand="1"/>
      </w:tblPr>
      <w:tblGrid>
        <w:gridCol w:w="5387"/>
      </w:tblGrid>
      <w:tr w:rsidR="007405EB" w:rsidRPr="00AA099E" w14:paraId="69516277" w14:textId="77777777" w:rsidTr="00CD171C">
        <w:trPr>
          <w:trHeight w:val="2552"/>
        </w:trPr>
        <w:tc>
          <w:tcPr>
            <w:tcW w:w="5387" w:type="dxa"/>
          </w:tcPr>
          <w:bookmarkStart w:id="0" w:name="_GoBack"/>
          <w:bookmarkEnd w:id="0"/>
          <w:p w14:paraId="6951626A" w14:textId="77777777" w:rsidR="00204626" w:rsidRPr="00204626" w:rsidRDefault="0084432F" w:rsidP="001E6CD2">
            <w:pPr>
              <w:pStyle w:val="Afdeling"/>
              <w:rPr>
                <w:rStyle w:val="medium"/>
              </w:rPr>
            </w:pPr>
            <w:r>
              <w:rPr>
                <w:rStyle w:val="medium"/>
                <w:color w:val="15465B"/>
              </w:rPr>
              <w:fldChar w:fldCharType="begin">
                <w:ffData>
                  <w:name w:val="Text43"/>
                  <w:enabled w:val="0"/>
                  <w:calcOnExit w:val="0"/>
                  <w:textInput>
                    <w:default w:val="ONDERWIJS &amp; VORMING"/>
                  </w:textInput>
                </w:ffData>
              </w:fldChar>
            </w:r>
            <w:bookmarkStart w:id="1" w:name="Text43"/>
            <w:r>
              <w:rPr>
                <w:rStyle w:val="medium"/>
                <w:color w:val="15465B"/>
              </w:rPr>
              <w:instrText xml:space="preserve"> FORMTEXT </w:instrText>
            </w:r>
            <w:r>
              <w:rPr>
                <w:rStyle w:val="medium"/>
                <w:color w:val="15465B"/>
              </w:rPr>
            </w:r>
            <w:r>
              <w:rPr>
                <w:rStyle w:val="medium"/>
                <w:color w:val="15465B"/>
              </w:rPr>
              <w:fldChar w:fldCharType="separate"/>
            </w:r>
            <w:r>
              <w:rPr>
                <w:rStyle w:val="medium"/>
                <w:noProof/>
                <w:color w:val="15465B"/>
              </w:rPr>
              <w:t>ONDERWIJS &amp; VORMING</w:t>
            </w:r>
            <w:r>
              <w:rPr>
                <w:rStyle w:val="medium"/>
                <w:color w:val="15465B"/>
              </w:rPr>
              <w:fldChar w:fldCharType="end"/>
            </w:r>
            <w:bookmarkEnd w:id="1"/>
          </w:p>
          <w:p w14:paraId="6951626B" w14:textId="77777777" w:rsidR="00204626" w:rsidRDefault="00204626" w:rsidP="001E6CD2">
            <w:pPr>
              <w:pStyle w:val="Afdeling"/>
              <w:rPr>
                <w:rStyle w:val="medium"/>
                <w:color w:val="15465B"/>
              </w:rPr>
            </w:pPr>
          </w:p>
          <w:p w14:paraId="6951626C" w14:textId="77777777" w:rsidR="00CB5185" w:rsidRDefault="00CB5185" w:rsidP="001E6CD2">
            <w:pPr>
              <w:pStyle w:val="Afdeling"/>
              <w:rPr>
                <w:rStyle w:val="medium"/>
              </w:rPr>
            </w:pPr>
          </w:p>
          <w:p w14:paraId="6951626D" w14:textId="77777777" w:rsidR="00204626" w:rsidRDefault="00204626" w:rsidP="001E6CD2">
            <w:pPr>
              <w:pStyle w:val="Afdeling"/>
              <w:rPr>
                <w:rStyle w:val="medium"/>
                <w:color w:val="15465B"/>
              </w:rPr>
            </w:pPr>
          </w:p>
          <w:p w14:paraId="6951626E" w14:textId="77777777" w:rsidR="00204626" w:rsidRPr="00204626" w:rsidRDefault="00204626" w:rsidP="001E6CD2">
            <w:pPr>
              <w:pStyle w:val="Afdeling"/>
              <w:rPr>
                <w:rStyle w:val="medium"/>
              </w:rPr>
            </w:pPr>
          </w:p>
          <w:p w14:paraId="6951626F" w14:textId="77777777" w:rsidR="007405EB" w:rsidRDefault="00204626" w:rsidP="00E7051F">
            <w:pPr>
              <w:pStyle w:val="Afdeling"/>
              <w:rPr>
                <w:rStyle w:val="medium"/>
              </w:rPr>
            </w:pPr>
            <w:r w:rsidRPr="00204626">
              <w:rPr>
                <w:rStyle w:val="medium"/>
              </w:rPr>
              <w:fldChar w:fldCharType="begin">
                <w:ffData>
                  <w:name w:val="Text33"/>
                  <w:enabled/>
                  <w:calcOnExit w:val="0"/>
                  <w:textInput>
                    <w:default w:val="Vlaamse overheid"/>
                  </w:textInput>
                </w:ffData>
              </w:fldChar>
            </w:r>
            <w:bookmarkStart w:id="2" w:name="Text33"/>
            <w:r w:rsidRPr="00204626">
              <w:rPr>
                <w:rStyle w:val="medium"/>
              </w:rPr>
              <w:instrText xml:space="preserve"> FORMTEXT </w:instrText>
            </w:r>
            <w:r w:rsidRPr="00204626">
              <w:rPr>
                <w:rStyle w:val="medium"/>
              </w:rPr>
            </w:r>
            <w:r w:rsidRPr="00204626">
              <w:rPr>
                <w:rStyle w:val="medium"/>
              </w:rPr>
              <w:fldChar w:fldCharType="separate"/>
            </w:r>
            <w:r w:rsidRPr="00204626">
              <w:rPr>
                <w:rStyle w:val="medium"/>
                <w:noProof/>
              </w:rPr>
              <w:t>Vlaamse overheid</w:t>
            </w:r>
            <w:r w:rsidRPr="00204626">
              <w:rPr>
                <w:rStyle w:val="medium"/>
              </w:rPr>
              <w:fldChar w:fldCharType="end"/>
            </w:r>
            <w:bookmarkEnd w:id="2"/>
          </w:p>
          <w:p w14:paraId="69516270" w14:textId="77777777" w:rsidR="00CD171C" w:rsidRPr="00E922D4" w:rsidRDefault="00AA099E" w:rsidP="00CD171C">
            <w:pPr>
              <w:pStyle w:val="Afdeling"/>
              <w:ind w:right="-425"/>
              <w:rPr>
                <w:rFonts w:asciiTheme="majorHAnsi" w:hAnsiTheme="majorHAnsi"/>
              </w:rPr>
            </w:pPr>
            <w:r w:rsidRPr="00E922D4">
              <w:rPr>
                <w:rStyle w:val="medium"/>
                <w:rFonts w:asciiTheme="majorHAnsi" w:hAnsiTheme="majorHAnsi"/>
              </w:rPr>
              <w:fldChar w:fldCharType="begin">
                <w:ffData>
                  <w:name w:val="Text47"/>
                  <w:enabled w:val="0"/>
                  <w:calcOnExit w:val="0"/>
                  <w:textInput>
                    <w:default w:val="Afdeling Secundair Onderwijs en Leerlingenbegeleiding"/>
                  </w:textInput>
                </w:ffData>
              </w:fldChar>
            </w:r>
            <w:bookmarkStart w:id="3" w:name="Text47"/>
            <w:r w:rsidRPr="00E922D4">
              <w:rPr>
                <w:rStyle w:val="medium"/>
                <w:rFonts w:asciiTheme="majorHAnsi" w:hAnsiTheme="majorHAnsi"/>
              </w:rPr>
              <w:instrText xml:space="preserve"> FORMTEXT </w:instrText>
            </w:r>
            <w:r w:rsidRPr="00E922D4">
              <w:rPr>
                <w:rStyle w:val="medium"/>
                <w:rFonts w:asciiTheme="majorHAnsi" w:hAnsiTheme="majorHAnsi"/>
              </w:rPr>
            </w:r>
            <w:r w:rsidRPr="00E922D4">
              <w:rPr>
                <w:rStyle w:val="medium"/>
                <w:rFonts w:asciiTheme="majorHAnsi" w:hAnsiTheme="majorHAnsi"/>
              </w:rPr>
              <w:fldChar w:fldCharType="separate"/>
            </w:r>
            <w:r w:rsidRPr="00E922D4">
              <w:rPr>
                <w:rStyle w:val="medium"/>
                <w:rFonts w:asciiTheme="majorHAnsi" w:hAnsiTheme="majorHAnsi"/>
                <w:noProof/>
              </w:rPr>
              <w:t>Afdeling Secundair Onderwijs en Leerlingenbegeleiding</w:t>
            </w:r>
            <w:r w:rsidRPr="00E922D4">
              <w:rPr>
                <w:rStyle w:val="medium"/>
                <w:rFonts w:asciiTheme="majorHAnsi" w:hAnsiTheme="majorHAnsi"/>
              </w:rPr>
              <w:fldChar w:fldCharType="end"/>
            </w:r>
            <w:bookmarkEnd w:id="3"/>
          </w:p>
          <w:p w14:paraId="69516271" w14:textId="77777777" w:rsidR="007405EB" w:rsidRPr="001E6CD2" w:rsidRDefault="00204626" w:rsidP="00D465DA">
            <w:pPr>
              <w:pStyle w:val="Adresafzender"/>
            </w:pPr>
            <w:r>
              <w:fldChar w:fldCharType="begin">
                <w:ffData>
                  <w:name w:val="Text16"/>
                  <w:enabled/>
                  <w:calcOnExit w:val="0"/>
                  <w:textInput>
                    <w:default w:val="Koning Albert II-laan 15"/>
                  </w:textInput>
                </w:ffData>
              </w:fldChar>
            </w:r>
            <w:bookmarkStart w:id="4" w:name="Text16"/>
            <w:r>
              <w:instrText xml:space="preserve"> FORMTEXT </w:instrText>
            </w:r>
            <w:r>
              <w:fldChar w:fldCharType="separate"/>
            </w:r>
            <w:r>
              <w:rPr>
                <w:noProof/>
              </w:rPr>
              <w:t>Koning Albert II-laan 15</w:t>
            </w:r>
            <w:r>
              <w:fldChar w:fldCharType="end"/>
            </w:r>
            <w:bookmarkEnd w:id="4"/>
            <w:r w:rsidR="007405EB" w:rsidRPr="001E6CD2">
              <w:t xml:space="preserve"> </w:t>
            </w:r>
          </w:p>
          <w:p w14:paraId="69516272" w14:textId="77777777" w:rsidR="000324B8" w:rsidRPr="00BE7FC7" w:rsidRDefault="00CD171C" w:rsidP="00D465DA">
            <w:pPr>
              <w:pStyle w:val="Adresafzender"/>
            </w:pPr>
            <w:r>
              <w:fldChar w:fldCharType="begin">
                <w:ffData>
                  <w:name w:val="Text39"/>
                  <w:enabled/>
                  <w:calcOnExit w:val="0"/>
                  <w:textInput>
                    <w:default w:val="1210 BRUSSEL"/>
                  </w:textInput>
                </w:ffData>
              </w:fldChar>
            </w:r>
            <w:bookmarkStart w:id="5" w:name="Text39"/>
            <w:r>
              <w:instrText xml:space="preserve"> FORMTEXT </w:instrText>
            </w:r>
            <w:r>
              <w:fldChar w:fldCharType="separate"/>
            </w:r>
            <w:r>
              <w:rPr>
                <w:noProof/>
              </w:rPr>
              <w:t>1210 BRUSSEL</w:t>
            </w:r>
            <w:r>
              <w:fldChar w:fldCharType="end"/>
            </w:r>
            <w:bookmarkEnd w:id="5"/>
          </w:p>
          <w:p w14:paraId="69516273" w14:textId="77777777" w:rsidR="002E27BA" w:rsidRPr="00E47730" w:rsidRDefault="007405EB" w:rsidP="002E27BA">
            <w:pPr>
              <w:pStyle w:val="Adresafzender"/>
            </w:pPr>
            <w:r w:rsidRPr="00E47730">
              <w:rPr>
                <w:rStyle w:val="vet"/>
              </w:rPr>
              <w:t>T</w:t>
            </w:r>
            <w:r w:rsidRPr="00E47730">
              <w:rPr>
                <w:b/>
              </w:rPr>
              <w:t xml:space="preserve"> </w:t>
            </w:r>
            <w:r w:rsidR="00AA099E">
              <w:fldChar w:fldCharType="begin">
                <w:ffData>
                  <w:name w:val="Text41"/>
                  <w:enabled w:val="0"/>
                  <w:calcOnExit w:val="0"/>
                  <w:textInput>
                    <w:default w:val="02 553 97 93"/>
                  </w:textInput>
                </w:ffData>
              </w:fldChar>
            </w:r>
            <w:bookmarkStart w:id="6" w:name="Text41"/>
            <w:r w:rsidR="00AA099E" w:rsidRPr="00E47730">
              <w:instrText xml:space="preserve"> FORMTEXT </w:instrText>
            </w:r>
            <w:r w:rsidR="00AA099E">
              <w:fldChar w:fldCharType="separate"/>
            </w:r>
            <w:r w:rsidR="00AA099E" w:rsidRPr="00E47730">
              <w:rPr>
                <w:noProof/>
              </w:rPr>
              <w:t>02 553 97 93</w:t>
            </w:r>
            <w:r w:rsidR="00AA099E">
              <w:fldChar w:fldCharType="end"/>
            </w:r>
            <w:bookmarkEnd w:id="6"/>
          </w:p>
          <w:p w14:paraId="69516274" w14:textId="77777777" w:rsidR="0084432F" w:rsidRPr="00E922D4" w:rsidRDefault="00CB5185" w:rsidP="00AA099E">
            <w:pPr>
              <w:pStyle w:val="Adresafzender"/>
            </w:pPr>
            <w:r w:rsidRPr="00E922D4">
              <w:rPr>
                <w:rStyle w:val="vet"/>
              </w:rPr>
              <w:t>F</w:t>
            </w:r>
            <w:r w:rsidRPr="00E922D4">
              <w:rPr>
                <w:b/>
              </w:rPr>
              <w:t xml:space="preserve"> </w:t>
            </w:r>
            <w:r w:rsidR="00AA099E">
              <w:fldChar w:fldCharType="begin">
                <w:ffData>
                  <w:name w:val=""/>
                  <w:enabled w:val="0"/>
                  <w:calcOnExit w:val="0"/>
                  <w:textInput>
                    <w:default w:val="02 553 97 00"/>
                  </w:textInput>
                </w:ffData>
              </w:fldChar>
            </w:r>
            <w:r w:rsidR="00AA099E" w:rsidRPr="00E922D4">
              <w:instrText xml:space="preserve"> FORMTEXT </w:instrText>
            </w:r>
            <w:r w:rsidR="00AA099E">
              <w:fldChar w:fldCharType="separate"/>
            </w:r>
            <w:r w:rsidR="00AA099E" w:rsidRPr="00E922D4">
              <w:rPr>
                <w:noProof/>
              </w:rPr>
              <w:t>02 553 97 00</w:t>
            </w:r>
            <w:r w:rsidR="00AA099E">
              <w:fldChar w:fldCharType="end"/>
            </w:r>
          </w:p>
          <w:p w14:paraId="69516275" w14:textId="77777777" w:rsidR="00CD171C" w:rsidRPr="00E922D4" w:rsidRDefault="00CD171C" w:rsidP="00D465DA">
            <w:pPr>
              <w:pStyle w:val="Adresafzender"/>
              <w:rPr>
                <w:rStyle w:val="vet"/>
              </w:rPr>
            </w:pPr>
            <w:r>
              <w:rPr>
                <w:rStyle w:val="vet"/>
              </w:rPr>
              <w:fldChar w:fldCharType="begin">
                <w:ffData>
                  <w:name w:val="Text40"/>
                  <w:enabled/>
                  <w:calcOnExit w:val="0"/>
                  <w:textInput>
                    <w:default w:val="www.onderwijs.vlaanderen.be"/>
                  </w:textInput>
                </w:ffData>
              </w:fldChar>
            </w:r>
            <w:bookmarkStart w:id="7" w:name="Text40"/>
            <w:r w:rsidRPr="00E922D4">
              <w:rPr>
                <w:rStyle w:val="vet"/>
              </w:rPr>
              <w:instrText xml:space="preserve"> FORMTEXT </w:instrText>
            </w:r>
            <w:r>
              <w:rPr>
                <w:rStyle w:val="vet"/>
              </w:rPr>
            </w:r>
            <w:r>
              <w:rPr>
                <w:rStyle w:val="vet"/>
              </w:rPr>
              <w:fldChar w:fldCharType="separate"/>
            </w:r>
            <w:r w:rsidRPr="00E922D4">
              <w:rPr>
                <w:rStyle w:val="vet"/>
                <w:noProof/>
              </w:rPr>
              <w:t>www.onderwijs.vlaanderen.be</w:t>
            </w:r>
            <w:r>
              <w:rPr>
                <w:rStyle w:val="vet"/>
              </w:rPr>
              <w:fldChar w:fldCharType="end"/>
            </w:r>
            <w:bookmarkEnd w:id="7"/>
          </w:p>
          <w:p w14:paraId="69516276" w14:textId="77777777" w:rsidR="007405EB" w:rsidRPr="00E922D4" w:rsidRDefault="007405EB" w:rsidP="00D465DA">
            <w:pPr>
              <w:pStyle w:val="Adresafzender"/>
            </w:pPr>
          </w:p>
        </w:tc>
      </w:tr>
    </w:tbl>
    <w:p w14:paraId="69516278" w14:textId="2191D57C" w:rsidR="00D62324" w:rsidRPr="00E922D4" w:rsidRDefault="00D62324" w:rsidP="003B4A6C">
      <w:pPr>
        <w:pStyle w:val="Referentietitel"/>
      </w:pPr>
    </w:p>
    <w:tbl>
      <w:tblPr>
        <w:tblStyle w:val="Tabelraster"/>
        <w:tblpPr w:leftFromText="142" w:rightFromText="142" w:vertAnchor="page" w:horzAnchor="page" w:tblpX="7230" w:tblpY="2836"/>
        <w:tblOverlap w:val="never"/>
        <w:tblW w:w="0" w:type="auto"/>
        <w:tblBorders>
          <w:top w:val="none" w:sz="0" w:space="0" w:color="auto"/>
          <w:left w:val="none" w:sz="0" w:space="0" w:color="auto"/>
          <w:bottom w:val="none" w:sz="0" w:space="0" w:color="auto"/>
          <w:right w:val="none" w:sz="0" w:space="0" w:color="auto"/>
        </w:tblBorders>
        <w:tblCellMar>
          <w:left w:w="0" w:type="dxa"/>
          <w:right w:w="0" w:type="dxa"/>
        </w:tblCellMar>
        <w:tblLook w:val="04A0" w:firstRow="1" w:lastRow="0" w:firstColumn="1" w:lastColumn="0" w:noHBand="0" w:noVBand="1"/>
      </w:tblPr>
      <w:tblGrid>
        <w:gridCol w:w="4820"/>
      </w:tblGrid>
      <w:tr w:rsidR="00DC6E44" w:rsidRPr="0030232C" w14:paraId="6951627F" w14:textId="77777777" w:rsidTr="00CB5185">
        <w:trPr>
          <w:trHeight w:hRule="exact" w:val="2608"/>
        </w:trPr>
        <w:tc>
          <w:tcPr>
            <w:tcW w:w="4820" w:type="dxa"/>
          </w:tcPr>
          <w:p w14:paraId="69516279" w14:textId="77777777" w:rsidR="0030232C" w:rsidRPr="00204626" w:rsidRDefault="009C442D" w:rsidP="00CB5185">
            <w:pPr>
              <w:pStyle w:val="Adres"/>
              <w:framePr w:hSpace="0" w:wrap="auto" w:vAnchor="margin" w:hAnchor="text" w:xAlign="left" w:yAlign="inline"/>
              <w:suppressOverlap w:val="0"/>
              <w:rPr>
                <w:lang w:val="nl-BE"/>
              </w:rPr>
            </w:pPr>
            <w:r w:rsidRPr="00204626">
              <w:fldChar w:fldCharType="begin">
                <w:ffData>
                  <w:name w:val="Text38"/>
                  <w:enabled/>
                  <w:calcOnExit w:val="0"/>
                  <w:textInput>
                    <w:default w:val="De heer/Mevrouw Voornaam Achternaam"/>
                  </w:textInput>
                </w:ffData>
              </w:fldChar>
            </w:r>
            <w:bookmarkStart w:id="8" w:name="Text38"/>
            <w:r w:rsidR="00F6264B" w:rsidRPr="00204626">
              <w:rPr>
                <w:lang w:val="nl-BE"/>
              </w:rPr>
              <w:instrText xml:space="preserve"> FORMTEXT </w:instrText>
            </w:r>
            <w:r w:rsidRPr="00204626">
              <w:fldChar w:fldCharType="separate"/>
            </w:r>
            <w:r w:rsidR="00F6264B" w:rsidRPr="00204626">
              <w:rPr>
                <w:lang w:val="nl-BE"/>
              </w:rPr>
              <w:t>De heer/Mevrouw Voornaam Achternaam</w:t>
            </w:r>
            <w:r w:rsidRPr="00204626">
              <w:fldChar w:fldCharType="end"/>
            </w:r>
            <w:bookmarkEnd w:id="8"/>
          </w:p>
          <w:p w14:paraId="6951627A" w14:textId="77777777" w:rsidR="00CC6132" w:rsidRPr="00204626" w:rsidRDefault="009C442D" w:rsidP="00CB5185">
            <w:pPr>
              <w:pStyle w:val="Adres"/>
              <w:framePr w:hSpace="0" w:wrap="auto" w:vAnchor="margin" w:hAnchor="text" w:xAlign="left" w:yAlign="inline"/>
              <w:suppressOverlap w:val="0"/>
              <w:rPr>
                <w:lang w:val="nl-BE"/>
              </w:rPr>
            </w:pPr>
            <w:r w:rsidRPr="00204626">
              <w:fldChar w:fldCharType="begin">
                <w:ffData>
                  <w:name w:val="Text30"/>
                  <w:enabled/>
                  <w:calcOnExit w:val="0"/>
                  <w:textInput>
                    <w:default w:val="Firmanaam (optioneel)"/>
                  </w:textInput>
                </w:ffData>
              </w:fldChar>
            </w:r>
            <w:bookmarkStart w:id="9" w:name="Text30"/>
            <w:r w:rsidR="00533456" w:rsidRPr="00204626">
              <w:rPr>
                <w:lang w:val="nl-BE"/>
              </w:rPr>
              <w:instrText xml:space="preserve"> FORMTEXT </w:instrText>
            </w:r>
            <w:r w:rsidRPr="00204626">
              <w:fldChar w:fldCharType="separate"/>
            </w:r>
            <w:r w:rsidR="00533456" w:rsidRPr="00204626">
              <w:rPr>
                <w:lang w:val="nl-BE"/>
              </w:rPr>
              <w:t>Firmanaam (optioneel)</w:t>
            </w:r>
            <w:r w:rsidRPr="00204626">
              <w:fldChar w:fldCharType="end"/>
            </w:r>
            <w:bookmarkEnd w:id="9"/>
          </w:p>
          <w:p w14:paraId="6951627B" w14:textId="77777777" w:rsidR="00533456" w:rsidRPr="00204626" w:rsidRDefault="009C442D" w:rsidP="00CB5185">
            <w:pPr>
              <w:pStyle w:val="Adres"/>
              <w:framePr w:hSpace="0" w:wrap="auto" w:vAnchor="margin" w:hAnchor="text" w:xAlign="left" w:yAlign="inline"/>
              <w:suppressOverlap w:val="0"/>
              <w:rPr>
                <w:lang w:val="nl-BE"/>
              </w:rPr>
            </w:pPr>
            <w:r w:rsidRPr="00204626">
              <w:fldChar w:fldCharType="begin">
                <w:ffData>
                  <w:name w:val="Text31"/>
                  <w:enabled/>
                  <w:calcOnExit w:val="0"/>
                  <w:textInput>
                    <w:default w:val="Vestiging (optioneel)"/>
                  </w:textInput>
                </w:ffData>
              </w:fldChar>
            </w:r>
            <w:bookmarkStart w:id="10" w:name="Text31"/>
            <w:r w:rsidR="00533456" w:rsidRPr="00204626">
              <w:rPr>
                <w:lang w:val="nl-BE"/>
              </w:rPr>
              <w:instrText xml:space="preserve"> FORMTEXT </w:instrText>
            </w:r>
            <w:r w:rsidRPr="00204626">
              <w:fldChar w:fldCharType="separate"/>
            </w:r>
            <w:r w:rsidR="00533456" w:rsidRPr="00204626">
              <w:rPr>
                <w:lang w:val="nl-BE"/>
              </w:rPr>
              <w:t>Vestiging (optioneel)</w:t>
            </w:r>
            <w:r w:rsidRPr="00204626">
              <w:fldChar w:fldCharType="end"/>
            </w:r>
            <w:bookmarkEnd w:id="10"/>
          </w:p>
          <w:p w14:paraId="6951627C" w14:textId="77777777" w:rsidR="00AD01E6" w:rsidRPr="00204626" w:rsidRDefault="009C442D" w:rsidP="00CB5185">
            <w:pPr>
              <w:pStyle w:val="Adres"/>
              <w:framePr w:hSpace="0" w:wrap="auto" w:vAnchor="margin" w:hAnchor="text" w:xAlign="left" w:yAlign="inline"/>
              <w:suppressOverlap w:val="0"/>
              <w:rPr>
                <w:lang w:val="nl-BE"/>
              </w:rPr>
            </w:pPr>
            <w:r w:rsidRPr="00204626">
              <w:fldChar w:fldCharType="begin">
                <w:ffData>
                  <w:name w:val="Text25"/>
                  <w:enabled/>
                  <w:calcOnExit w:val="0"/>
                  <w:textInput>
                    <w:default w:val="Straat nummer bus"/>
                  </w:textInput>
                </w:ffData>
              </w:fldChar>
            </w:r>
            <w:bookmarkStart w:id="11" w:name="Text25"/>
            <w:r w:rsidR="003B4A6C" w:rsidRPr="00204626">
              <w:rPr>
                <w:lang w:val="nl-BE"/>
              </w:rPr>
              <w:instrText xml:space="preserve"> FORMTEXT </w:instrText>
            </w:r>
            <w:r w:rsidRPr="00204626">
              <w:fldChar w:fldCharType="separate"/>
            </w:r>
            <w:r w:rsidR="003B4A6C" w:rsidRPr="00204626">
              <w:rPr>
                <w:lang w:val="nl-BE"/>
              </w:rPr>
              <w:t>Straat nummer bus</w:t>
            </w:r>
            <w:r w:rsidRPr="00204626">
              <w:fldChar w:fldCharType="end"/>
            </w:r>
            <w:bookmarkEnd w:id="11"/>
          </w:p>
          <w:p w14:paraId="6951627D" w14:textId="77777777" w:rsidR="00CE296D" w:rsidRPr="00204626" w:rsidRDefault="009C442D" w:rsidP="00CB5185">
            <w:pPr>
              <w:pStyle w:val="Adres"/>
              <w:framePr w:hSpace="0" w:wrap="auto" w:vAnchor="margin" w:hAnchor="text" w:xAlign="left" w:yAlign="inline"/>
              <w:suppressOverlap w:val="0"/>
              <w:rPr>
                <w:lang w:val="nl-BE"/>
              </w:rPr>
            </w:pPr>
            <w:r w:rsidRPr="00204626">
              <w:fldChar w:fldCharType="begin">
                <w:ffData>
                  <w:name w:val="Text27"/>
                  <w:enabled/>
                  <w:calcOnExit w:val="0"/>
                  <w:textInput>
                    <w:default w:val="postnummer GEMEENTE"/>
                  </w:textInput>
                </w:ffData>
              </w:fldChar>
            </w:r>
            <w:bookmarkStart w:id="12" w:name="Text27"/>
            <w:r w:rsidR="00CE296D" w:rsidRPr="00204626">
              <w:rPr>
                <w:lang w:val="nl-BE"/>
              </w:rPr>
              <w:instrText xml:space="preserve"> FORMTEXT </w:instrText>
            </w:r>
            <w:r w:rsidRPr="00204626">
              <w:fldChar w:fldCharType="separate"/>
            </w:r>
            <w:r w:rsidR="00CE296D" w:rsidRPr="00204626">
              <w:rPr>
                <w:lang w:val="nl-BE"/>
              </w:rPr>
              <w:t>postnummer GEMEENTE</w:t>
            </w:r>
            <w:r w:rsidRPr="00204626">
              <w:fldChar w:fldCharType="end"/>
            </w:r>
            <w:bookmarkEnd w:id="12"/>
          </w:p>
          <w:p w14:paraId="6951627E" w14:textId="77777777" w:rsidR="00533456" w:rsidRPr="00957F66" w:rsidRDefault="009C442D" w:rsidP="00CB5185">
            <w:pPr>
              <w:pStyle w:val="Adres"/>
              <w:framePr w:hSpace="0" w:wrap="auto" w:vAnchor="margin" w:hAnchor="text" w:xAlign="left" w:yAlign="inline"/>
              <w:suppressOverlap w:val="0"/>
              <w:rPr>
                <w:sz w:val="22"/>
                <w:szCs w:val="22"/>
                <w:lang w:val="nl-BE"/>
              </w:rPr>
            </w:pPr>
            <w:r w:rsidRPr="00204626">
              <w:fldChar w:fldCharType="begin">
                <w:ffData>
                  <w:name w:val="Text32"/>
                  <w:enabled/>
                  <w:calcOnExit w:val="0"/>
                  <w:textInput>
                    <w:default w:val="Land (optioneel)"/>
                  </w:textInput>
                </w:ffData>
              </w:fldChar>
            </w:r>
            <w:bookmarkStart w:id="13" w:name="Text32"/>
            <w:r w:rsidR="00533456" w:rsidRPr="00BE7F45">
              <w:rPr>
                <w:lang w:val="nl-BE"/>
              </w:rPr>
              <w:instrText xml:space="preserve"> FORMTEXT </w:instrText>
            </w:r>
            <w:r w:rsidRPr="00204626">
              <w:fldChar w:fldCharType="separate"/>
            </w:r>
            <w:r w:rsidR="00533456" w:rsidRPr="00BE7F45">
              <w:rPr>
                <w:lang w:val="nl-BE"/>
              </w:rPr>
              <w:t>Land (optioneel)</w:t>
            </w:r>
            <w:r w:rsidRPr="00204626">
              <w:fldChar w:fldCharType="end"/>
            </w:r>
            <w:bookmarkEnd w:id="13"/>
          </w:p>
        </w:tc>
      </w:tr>
    </w:tbl>
    <w:p w14:paraId="69516280" w14:textId="77777777" w:rsidR="003801A1" w:rsidRDefault="003801A1" w:rsidP="001E655E">
      <w:pPr>
        <w:pStyle w:val="Referentietitel"/>
      </w:pPr>
    </w:p>
    <w:p w14:paraId="69516281" w14:textId="77777777" w:rsidR="00CA1EA2" w:rsidRDefault="00CA1EA2" w:rsidP="001E655E">
      <w:pPr>
        <w:pStyle w:val="Referentietitel"/>
      </w:pPr>
    </w:p>
    <w:p w14:paraId="69516282" w14:textId="77777777" w:rsidR="00CA1EA2" w:rsidRDefault="00CA1EA2" w:rsidP="001E655E">
      <w:pPr>
        <w:pStyle w:val="Referentietitel"/>
      </w:pPr>
    </w:p>
    <w:p w14:paraId="69516283" w14:textId="77777777" w:rsidR="00CA1EA2" w:rsidRDefault="00CA1EA2" w:rsidP="001E655E">
      <w:pPr>
        <w:pStyle w:val="Referentietitel"/>
      </w:pPr>
    </w:p>
    <w:p w14:paraId="69516284" w14:textId="77777777" w:rsidR="00CA1EA2" w:rsidRDefault="00CA1EA2" w:rsidP="001E655E">
      <w:pPr>
        <w:pStyle w:val="Referentietitel"/>
      </w:pPr>
    </w:p>
    <w:p w14:paraId="69516285" w14:textId="77777777" w:rsidR="00CA1EA2" w:rsidRDefault="00CA1EA2" w:rsidP="001E655E">
      <w:pPr>
        <w:pStyle w:val="Referentietitel"/>
      </w:pPr>
    </w:p>
    <w:p w14:paraId="69516288" w14:textId="54A6B394" w:rsidR="00654524" w:rsidRPr="001808D1" w:rsidRDefault="00654524" w:rsidP="001E655E">
      <w:pPr>
        <w:pStyle w:val="Referentietitel"/>
        <w:rPr>
          <w:sz w:val="18"/>
          <w:szCs w:val="18"/>
        </w:rPr>
      </w:pPr>
    </w:p>
    <w:tbl>
      <w:tblPr>
        <w:tblStyle w:val="Tabel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660"/>
        <w:gridCol w:w="1559"/>
        <w:gridCol w:w="2126"/>
        <w:gridCol w:w="1231"/>
      </w:tblGrid>
      <w:tr w:rsidR="00654524" w:rsidRPr="001808D1" w14:paraId="6951628D" w14:textId="77777777" w:rsidTr="0035424E">
        <w:tc>
          <w:tcPr>
            <w:tcW w:w="2660" w:type="dxa"/>
          </w:tcPr>
          <w:p w14:paraId="69516289" w14:textId="77777777" w:rsidR="00654524" w:rsidRPr="001808D1" w:rsidRDefault="00654524" w:rsidP="001E655E">
            <w:pPr>
              <w:pStyle w:val="Referentietitel"/>
              <w:rPr>
                <w:sz w:val="18"/>
                <w:szCs w:val="18"/>
              </w:rPr>
            </w:pPr>
            <w:r w:rsidRPr="001808D1">
              <w:rPr>
                <w:sz w:val="18"/>
                <w:szCs w:val="18"/>
              </w:rPr>
              <w:t>uw bericht van</w:t>
            </w:r>
          </w:p>
        </w:tc>
        <w:tc>
          <w:tcPr>
            <w:tcW w:w="1559" w:type="dxa"/>
          </w:tcPr>
          <w:p w14:paraId="6951628A" w14:textId="77777777" w:rsidR="00654524" w:rsidRPr="001808D1" w:rsidRDefault="00654524" w:rsidP="001E655E">
            <w:pPr>
              <w:pStyle w:val="Referentietitel"/>
              <w:rPr>
                <w:sz w:val="18"/>
                <w:szCs w:val="18"/>
              </w:rPr>
            </w:pPr>
            <w:r w:rsidRPr="001808D1">
              <w:rPr>
                <w:sz w:val="18"/>
                <w:szCs w:val="18"/>
              </w:rPr>
              <w:t>uw kenmerk</w:t>
            </w:r>
          </w:p>
        </w:tc>
        <w:tc>
          <w:tcPr>
            <w:tcW w:w="2126" w:type="dxa"/>
          </w:tcPr>
          <w:p w14:paraId="6951628B" w14:textId="77777777" w:rsidR="00654524" w:rsidRPr="001808D1" w:rsidRDefault="00654524" w:rsidP="001E655E">
            <w:pPr>
              <w:pStyle w:val="Referentietitel"/>
              <w:rPr>
                <w:sz w:val="18"/>
                <w:szCs w:val="18"/>
              </w:rPr>
            </w:pPr>
            <w:r w:rsidRPr="001808D1">
              <w:rPr>
                <w:sz w:val="18"/>
                <w:szCs w:val="18"/>
              </w:rPr>
              <w:t>ons kenmerk</w:t>
            </w:r>
          </w:p>
        </w:tc>
        <w:tc>
          <w:tcPr>
            <w:tcW w:w="1231" w:type="dxa"/>
          </w:tcPr>
          <w:p w14:paraId="6951628C" w14:textId="77777777" w:rsidR="00654524" w:rsidRPr="001808D1" w:rsidRDefault="00654524" w:rsidP="001E655E">
            <w:pPr>
              <w:pStyle w:val="Referentietitel"/>
              <w:rPr>
                <w:sz w:val="18"/>
                <w:szCs w:val="18"/>
              </w:rPr>
            </w:pPr>
            <w:r w:rsidRPr="001808D1">
              <w:rPr>
                <w:sz w:val="18"/>
                <w:szCs w:val="18"/>
              </w:rPr>
              <w:t>bijlagen</w:t>
            </w:r>
          </w:p>
        </w:tc>
      </w:tr>
      <w:tr w:rsidR="00654524" w:rsidRPr="001808D1" w14:paraId="69516292" w14:textId="77777777" w:rsidTr="0035424E">
        <w:tc>
          <w:tcPr>
            <w:tcW w:w="2660" w:type="dxa"/>
          </w:tcPr>
          <w:p w14:paraId="6951628E" w14:textId="77777777" w:rsidR="00654524" w:rsidRPr="001808D1" w:rsidRDefault="0035424E" w:rsidP="001E655E">
            <w:pPr>
              <w:pStyle w:val="Referentietitel"/>
              <w:rPr>
                <w:rFonts w:ascii="FlandersArtSans-Regular" w:hAnsi="FlandersArtSans-Regular"/>
                <w:sz w:val="18"/>
                <w:szCs w:val="18"/>
              </w:rPr>
            </w:pPr>
            <w:r w:rsidRPr="001808D1">
              <w:rPr>
                <w:rFonts w:ascii="FlandersArtSans-Regular" w:hAnsi="FlandersArtSans-Regular"/>
                <w:sz w:val="18"/>
                <w:szCs w:val="18"/>
              </w:rPr>
              <w:fldChar w:fldCharType="begin">
                <w:ffData>
                  <w:name w:val="Text35"/>
                  <w:enabled/>
                  <w:calcOnExit w:val="0"/>
                  <w:textInput/>
                </w:ffData>
              </w:fldChar>
            </w:r>
            <w:bookmarkStart w:id="14" w:name="Text35"/>
            <w:r w:rsidRPr="001808D1">
              <w:rPr>
                <w:rFonts w:ascii="FlandersArtSans-Regular" w:hAnsi="FlandersArtSans-Regular"/>
                <w:sz w:val="18"/>
                <w:szCs w:val="18"/>
              </w:rPr>
              <w:instrText xml:space="preserve"> FORMTEXT </w:instrText>
            </w:r>
            <w:r w:rsidRPr="001808D1">
              <w:rPr>
                <w:rFonts w:ascii="FlandersArtSans-Regular" w:hAnsi="FlandersArtSans-Regular"/>
                <w:sz w:val="18"/>
                <w:szCs w:val="18"/>
              </w:rPr>
            </w:r>
            <w:r w:rsidRPr="001808D1">
              <w:rPr>
                <w:rFonts w:ascii="FlandersArtSans-Regular" w:hAnsi="FlandersArtSans-Regular"/>
                <w:sz w:val="18"/>
                <w:szCs w:val="18"/>
              </w:rPr>
              <w:fldChar w:fldCharType="separate"/>
            </w:r>
            <w:r w:rsidRPr="001808D1">
              <w:rPr>
                <w:rFonts w:ascii="FlandersArtSans-Regular" w:hAnsi="FlandersArtSans-Regular"/>
                <w:noProof/>
                <w:sz w:val="18"/>
                <w:szCs w:val="18"/>
              </w:rPr>
              <w:t> </w:t>
            </w:r>
            <w:r w:rsidRPr="001808D1">
              <w:rPr>
                <w:rFonts w:ascii="FlandersArtSans-Regular" w:hAnsi="FlandersArtSans-Regular"/>
                <w:noProof/>
                <w:sz w:val="18"/>
                <w:szCs w:val="18"/>
              </w:rPr>
              <w:t> </w:t>
            </w:r>
            <w:r w:rsidRPr="001808D1">
              <w:rPr>
                <w:rFonts w:ascii="FlandersArtSans-Regular" w:hAnsi="FlandersArtSans-Regular"/>
                <w:noProof/>
                <w:sz w:val="18"/>
                <w:szCs w:val="18"/>
              </w:rPr>
              <w:t> </w:t>
            </w:r>
            <w:r w:rsidRPr="001808D1">
              <w:rPr>
                <w:rFonts w:ascii="FlandersArtSans-Regular" w:hAnsi="FlandersArtSans-Regular"/>
                <w:noProof/>
                <w:sz w:val="18"/>
                <w:szCs w:val="18"/>
              </w:rPr>
              <w:t> </w:t>
            </w:r>
            <w:r w:rsidRPr="001808D1">
              <w:rPr>
                <w:rFonts w:ascii="FlandersArtSans-Regular" w:hAnsi="FlandersArtSans-Regular"/>
                <w:noProof/>
                <w:sz w:val="18"/>
                <w:szCs w:val="18"/>
              </w:rPr>
              <w:t> </w:t>
            </w:r>
            <w:r w:rsidRPr="001808D1">
              <w:rPr>
                <w:rFonts w:ascii="FlandersArtSans-Regular" w:hAnsi="FlandersArtSans-Regular"/>
                <w:sz w:val="18"/>
                <w:szCs w:val="18"/>
              </w:rPr>
              <w:fldChar w:fldCharType="end"/>
            </w:r>
            <w:bookmarkEnd w:id="14"/>
          </w:p>
        </w:tc>
        <w:tc>
          <w:tcPr>
            <w:tcW w:w="1559" w:type="dxa"/>
          </w:tcPr>
          <w:p w14:paraId="6951628F" w14:textId="77777777" w:rsidR="00654524" w:rsidRPr="001808D1" w:rsidRDefault="00654524" w:rsidP="001E655E">
            <w:pPr>
              <w:pStyle w:val="Referentietitel"/>
              <w:rPr>
                <w:rFonts w:ascii="FlandersArtSans-Regular" w:hAnsi="FlandersArtSans-Regular"/>
                <w:sz w:val="18"/>
                <w:szCs w:val="18"/>
              </w:rPr>
            </w:pPr>
            <w:r w:rsidRPr="001808D1">
              <w:rPr>
                <w:rFonts w:ascii="FlandersArtSans-Regular" w:hAnsi="FlandersArtSans-Regular"/>
                <w:sz w:val="18"/>
                <w:szCs w:val="18"/>
              </w:rPr>
              <w:fldChar w:fldCharType="begin">
                <w:ffData>
                  <w:name w:val="Text36"/>
                  <w:enabled/>
                  <w:calcOnExit w:val="0"/>
                  <w:textInput/>
                </w:ffData>
              </w:fldChar>
            </w:r>
            <w:bookmarkStart w:id="15" w:name="Text36"/>
            <w:r w:rsidRPr="001808D1">
              <w:rPr>
                <w:rFonts w:ascii="FlandersArtSans-Regular" w:hAnsi="FlandersArtSans-Regular"/>
                <w:sz w:val="18"/>
                <w:szCs w:val="18"/>
              </w:rPr>
              <w:instrText xml:space="preserve"> FORMTEXT </w:instrText>
            </w:r>
            <w:r w:rsidRPr="001808D1">
              <w:rPr>
                <w:rFonts w:ascii="FlandersArtSans-Regular" w:hAnsi="FlandersArtSans-Regular"/>
                <w:sz w:val="18"/>
                <w:szCs w:val="18"/>
              </w:rPr>
            </w:r>
            <w:r w:rsidRPr="001808D1">
              <w:rPr>
                <w:rFonts w:ascii="FlandersArtSans-Regular" w:hAnsi="FlandersArtSans-Regular"/>
                <w:sz w:val="18"/>
                <w:szCs w:val="18"/>
              </w:rPr>
              <w:fldChar w:fldCharType="separate"/>
            </w:r>
            <w:r w:rsidRPr="001808D1">
              <w:rPr>
                <w:rFonts w:ascii="FlandersArtSans-Regular" w:hAnsi="FlandersArtSans-Regular"/>
                <w:noProof/>
                <w:sz w:val="18"/>
                <w:szCs w:val="18"/>
              </w:rPr>
              <w:t> </w:t>
            </w:r>
            <w:r w:rsidRPr="001808D1">
              <w:rPr>
                <w:rFonts w:ascii="FlandersArtSans-Regular" w:hAnsi="FlandersArtSans-Regular"/>
                <w:noProof/>
                <w:sz w:val="18"/>
                <w:szCs w:val="18"/>
              </w:rPr>
              <w:t> </w:t>
            </w:r>
            <w:r w:rsidRPr="001808D1">
              <w:rPr>
                <w:rFonts w:ascii="FlandersArtSans-Regular" w:hAnsi="FlandersArtSans-Regular"/>
                <w:noProof/>
                <w:sz w:val="18"/>
                <w:szCs w:val="18"/>
              </w:rPr>
              <w:t> </w:t>
            </w:r>
            <w:r w:rsidRPr="001808D1">
              <w:rPr>
                <w:rFonts w:ascii="FlandersArtSans-Regular" w:hAnsi="FlandersArtSans-Regular"/>
                <w:noProof/>
                <w:sz w:val="18"/>
                <w:szCs w:val="18"/>
              </w:rPr>
              <w:t> </w:t>
            </w:r>
            <w:r w:rsidRPr="001808D1">
              <w:rPr>
                <w:rFonts w:ascii="FlandersArtSans-Regular" w:hAnsi="FlandersArtSans-Regular"/>
                <w:noProof/>
                <w:sz w:val="18"/>
                <w:szCs w:val="18"/>
              </w:rPr>
              <w:t> </w:t>
            </w:r>
            <w:r w:rsidRPr="001808D1">
              <w:rPr>
                <w:rFonts w:ascii="FlandersArtSans-Regular" w:hAnsi="FlandersArtSans-Regular"/>
                <w:sz w:val="18"/>
                <w:szCs w:val="18"/>
              </w:rPr>
              <w:fldChar w:fldCharType="end"/>
            </w:r>
            <w:bookmarkEnd w:id="15"/>
          </w:p>
        </w:tc>
        <w:tc>
          <w:tcPr>
            <w:tcW w:w="2126" w:type="dxa"/>
          </w:tcPr>
          <w:p w14:paraId="69516290" w14:textId="21338E22" w:rsidR="00654524" w:rsidRPr="001808D1" w:rsidRDefault="004F1351" w:rsidP="00126CA4">
            <w:pPr>
              <w:pStyle w:val="Referentietitel"/>
              <w:rPr>
                <w:rFonts w:ascii="FlandersArtSans-Regular" w:hAnsi="FlandersArtSans-Regular"/>
                <w:sz w:val="18"/>
                <w:szCs w:val="18"/>
              </w:rPr>
            </w:pPr>
            <w:r w:rsidRPr="001808D1">
              <w:rPr>
                <w:rFonts w:ascii="FlandersArtSans-Regular" w:hAnsi="FlandersArtSans-Regular"/>
                <w:sz w:val="18"/>
                <w:szCs w:val="18"/>
              </w:rPr>
              <w:fldChar w:fldCharType="begin">
                <w:ffData>
                  <w:name w:val=""/>
                  <w:enabled/>
                  <w:calcOnExit w:val="0"/>
                  <w:textInput>
                    <w:default w:val="13CA_U_2016_"/>
                  </w:textInput>
                </w:ffData>
              </w:fldChar>
            </w:r>
            <w:r w:rsidRPr="001808D1">
              <w:rPr>
                <w:rFonts w:ascii="FlandersArtSans-Regular" w:hAnsi="FlandersArtSans-Regular"/>
                <w:sz w:val="18"/>
                <w:szCs w:val="18"/>
              </w:rPr>
              <w:instrText xml:space="preserve"> FORMTEXT </w:instrText>
            </w:r>
            <w:r w:rsidRPr="001808D1">
              <w:rPr>
                <w:rFonts w:ascii="FlandersArtSans-Regular" w:hAnsi="FlandersArtSans-Regular"/>
                <w:sz w:val="18"/>
                <w:szCs w:val="18"/>
              </w:rPr>
            </w:r>
            <w:r w:rsidRPr="001808D1">
              <w:rPr>
                <w:rFonts w:ascii="FlandersArtSans-Regular" w:hAnsi="FlandersArtSans-Regular"/>
                <w:sz w:val="18"/>
                <w:szCs w:val="18"/>
              </w:rPr>
              <w:fldChar w:fldCharType="separate"/>
            </w:r>
            <w:r w:rsidRPr="001808D1">
              <w:rPr>
                <w:rFonts w:ascii="FlandersArtSans-Regular" w:hAnsi="FlandersArtSans-Regular"/>
                <w:noProof/>
                <w:sz w:val="18"/>
                <w:szCs w:val="18"/>
              </w:rPr>
              <w:t>13CA_U_2016_</w:t>
            </w:r>
            <w:r w:rsidRPr="001808D1">
              <w:rPr>
                <w:rFonts w:ascii="FlandersArtSans-Regular" w:hAnsi="FlandersArtSans-Regular"/>
                <w:sz w:val="18"/>
                <w:szCs w:val="18"/>
              </w:rPr>
              <w:fldChar w:fldCharType="end"/>
            </w:r>
          </w:p>
        </w:tc>
        <w:tc>
          <w:tcPr>
            <w:tcW w:w="1231" w:type="dxa"/>
          </w:tcPr>
          <w:p w14:paraId="69516291" w14:textId="77777777" w:rsidR="00654524" w:rsidRPr="001808D1" w:rsidRDefault="00654524" w:rsidP="001E655E">
            <w:pPr>
              <w:pStyle w:val="Referentietitel"/>
              <w:rPr>
                <w:rFonts w:ascii="FlandersArtSans-Regular" w:hAnsi="FlandersArtSans-Regular"/>
                <w:sz w:val="18"/>
                <w:szCs w:val="18"/>
              </w:rPr>
            </w:pPr>
            <w:r w:rsidRPr="001808D1">
              <w:rPr>
                <w:rFonts w:ascii="FlandersArtSans-Regular" w:hAnsi="FlandersArtSans-Regular"/>
                <w:sz w:val="18"/>
                <w:szCs w:val="18"/>
              </w:rPr>
              <w:fldChar w:fldCharType="begin">
                <w:ffData>
                  <w:name w:val="Text12"/>
                  <w:enabled/>
                  <w:calcOnExit w:val="0"/>
                  <w:textInput/>
                </w:ffData>
              </w:fldChar>
            </w:r>
            <w:bookmarkStart w:id="16" w:name="Text12"/>
            <w:r w:rsidRPr="001808D1">
              <w:rPr>
                <w:rFonts w:ascii="FlandersArtSans-Regular" w:hAnsi="FlandersArtSans-Regular"/>
                <w:sz w:val="18"/>
                <w:szCs w:val="18"/>
              </w:rPr>
              <w:instrText xml:space="preserve"> FORMTEXT </w:instrText>
            </w:r>
            <w:r w:rsidRPr="001808D1">
              <w:rPr>
                <w:rFonts w:ascii="FlandersArtSans-Regular" w:hAnsi="FlandersArtSans-Regular"/>
                <w:sz w:val="18"/>
                <w:szCs w:val="18"/>
              </w:rPr>
            </w:r>
            <w:r w:rsidRPr="001808D1">
              <w:rPr>
                <w:rFonts w:ascii="FlandersArtSans-Regular" w:hAnsi="FlandersArtSans-Regular"/>
                <w:sz w:val="18"/>
                <w:szCs w:val="18"/>
              </w:rPr>
              <w:fldChar w:fldCharType="separate"/>
            </w:r>
            <w:r w:rsidRPr="001808D1">
              <w:rPr>
                <w:rFonts w:ascii="FlandersArtSans-Regular" w:hAnsi="FlandersArtSans-Regular"/>
                <w:sz w:val="18"/>
                <w:szCs w:val="18"/>
              </w:rPr>
              <w:t> </w:t>
            </w:r>
            <w:r w:rsidRPr="001808D1">
              <w:rPr>
                <w:rFonts w:ascii="FlandersArtSans-Regular" w:hAnsi="FlandersArtSans-Regular"/>
                <w:sz w:val="18"/>
                <w:szCs w:val="18"/>
              </w:rPr>
              <w:t> </w:t>
            </w:r>
            <w:r w:rsidRPr="001808D1">
              <w:rPr>
                <w:rFonts w:ascii="FlandersArtSans-Regular" w:hAnsi="FlandersArtSans-Regular"/>
                <w:sz w:val="18"/>
                <w:szCs w:val="18"/>
              </w:rPr>
              <w:t> </w:t>
            </w:r>
            <w:r w:rsidRPr="001808D1">
              <w:rPr>
                <w:rFonts w:ascii="FlandersArtSans-Regular" w:hAnsi="FlandersArtSans-Regular"/>
                <w:sz w:val="18"/>
                <w:szCs w:val="18"/>
              </w:rPr>
              <w:t> </w:t>
            </w:r>
            <w:r w:rsidRPr="001808D1">
              <w:rPr>
                <w:rFonts w:ascii="FlandersArtSans-Regular" w:hAnsi="FlandersArtSans-Regular"/>
                <w:sz w:val="18"/>
                <w:szCs w:val="18"/>
              </w:rPr>
              <w:t> </w:t>
            </w:r>
            <w:r w:rsidRPr="001808D1">
              <w:rPr>
                <w:rFonts w:ascii="FlandersArtSans-Regular" w:hAnsi="FlandersArtSans-Regular"/>
                <w:sz w:val="18"/>
                <w:szCs w:val="18"/>
              </w:rPr>
              <w:fldChar w:fldCharType="end"/>
            </w:r>
            <w:bookmarkEnd w:id="16"/>
          </w:p>
        </w:tc>
      </w:tr>
      <w:tr w:rsidR="00654524" w:rsidRPr="001808D1" w14:paraId="69516297" w14:textId="77777777" w:rsidTr="0035424E">
        <w:tc>
          <w:tcPr>
            <w:tcW w:w="2660" w:type="dxa"/>
          </w:tcPr>
          <w:p w14:paraId="69516293" w14:textId="77777777" w:rsidR="00654524" w:rsidRPr="001808D1" w:rsidRDefault="00654524" w:rsidP="001E655E">
            <w:pPr>
              <w:pStyle w:val="Referentietitel"/>
              <w:rPr>
                <w:sz w:val="18"/>
                <w:szCs w:val="18"/>
              </w:rPr>
            </w:pPr>
            <w:r w:rsidRPr="001808D1">
              <w:rPr>
                <w:sz w:val="18"/>
                <w:szCs w:val="18"/>
              </w:rPr>
              <w:t>vragen naar/e-mail</w:t>
            </w:r>
          </w:p>
        </w:tc>
        <w:tc>
          <w:tcPr>
            <w:tcW w:w="1559" w:type="dxa"/>
          </w:tcPr>
          <w:p w14:paraId="69516294" w14:textId="77777777" w:rsidR="00654524" w:rsidRPr="001808D1" w:rsidRDefault="00654524" w:rsidP="001E655E">
            <w:pPr>
              <w:pStyle w:val="Referentietitel"/>
              <w:rPr>
                <w:sz w:val="18"/>
                <w:szCs w:val="18"/>
              </w:rPr>
            </w:pPr>
          </w:p>
        </w:tc>
        <w:tc>
          <w:tcPr>
            <w:tcW w:w="2126" w:type="dxa"/>
          </w:tcPr>
          <w:p w14:paraId="69516295" w14:textId="77777777" w:rsidR="00654524" w:rsidRPr="001808D1" w:rsidRDefault="00654524" w:rsidP="001E655E">
            <w:pPr>
              <w:pStyle w:val="Referentietitel"/>
              <w:rPr>
                <w:sz w:val="18"/>
                <w:szCs w:val="18"/>
              </w:rPr>
            </w:pPr>
            <w:r w:rsidRPr="001808D1">
              <w:rPr>
                <w:sz w:val="18"/>
                <w:szCs w:val="18"/>
              </w:rPr>
              <w:t>telefoonnummer</w:t>
            </w:r>
          </w:p>
        </w:tc>
        <w:tc>
          <w:tcPr>
            <w:tcW w:w="1231" w:type="dxa"/>
          </w:tcPr>
          <w:p w14:paraId="69516296" w14:textId="77777777" w:rsidR="00654524" w:rsidRPr="001808D1" w:rsidRDefault="00654524" w:rsidP="001E655E">
            <w:pPr>
              <w:pStyle w:val="Referentietitel"/>
              <w:rPr>
                <w:sz w:val="18"/>
                <w:szCs w:val="18"/>
              </w:rPr>
            </w:pPr>
            <w:r w:rsidRPr="001808D1">
              <w:rPr>
                <w:sz w:val="18"/>
                <w:szCs w:val="18"/>
              </w:rPr>
              <w:t>datum</w:t>
            </w:r>
          </w:p>
        </w:tc>
      </w:tr>
      <w:tr w:rsidR="00654524" w:rsidRPr="001808D1" w14:paraId="6951629B" w14:textId="77777777" w:rsidTr="0035424E">
        <w:tc>
          <w:tcPr>
            <w:tcW w:w="4219" w:type="dxa"/>
            <w:gridSpan w:val="2"/>
          </w:tcPr>
          <w:p w14:paraId="69516298" w14:textId="4DD12203" w:rsidR="00654524" w:rsidRPr="001808D1" w:rsidRDefault="00654524" w:rsidP="002C3322">
            <w:pPr>
              <w:pStyle w:val="Referentietitel"/>
              <w:rPr>
                <w:rFonts w:ascii="FlandersArtSans-Regular" w:hAnsi="FlandersArtSans-Regular"/>
                <w:sz w:val="18"/>
                <w:szCs w:val="18"/>
              </w:rPr>
            </w:pPr>
            <w:r w:rsidRPr="001808D1">
              <w:rPr>
                <w:rFonts w:ascii="FlandersArtSans-Regular" w:hAnsi="FlandersArtSans-Regular"/>
                <w:sz w:val="18"/>
                <w:szCs w:val="18"/>
              </w:rPr>
              <w:fldChar w:fldCharType="begin">
                <w:ffData>
                  <w:name w:val="Text10"/>
                  <w:enabled/>
                  <w:calcOnExit w:val="0"/>
                  <w:textInput>
                    <w:default w:val="naam dossierbehandelaar"/>
                  </w:textInput>
                </w:ffData>
              </w:fldChar>
            </w:r>
            <w:bookmarkStart w:id="17" w:name="Text10"/>
            <w:r w:rsidRPr="001808D1">
              <w:rPr>
                <w:rFonts w:ascii="FlandersArtSans-Regular" w:hAnsi="FlandersArtSans-Regular"/>
                <w:sz w:val="18"/>
                <w:szCs w:val="18"/>
              </w:rPr>
              <w:instrText xml:space="preserve"> FORMTEXT </w:instrText>
            </w:r>
            <w:r w:rsidRPr="001808D1">
              <w:rPr>
                <w:rFonts w:ascii="FlandersArtSans-Regular" w:hAnsi="FlandersArtSans-Regular"/>
                <w:sz w:val="18"/>
                <w:szCs w:val="18"/>
              </w:rPr>
            </w:r>
            <w:r w:rsidRPr="001808D1">
              <w:rPr>
                <w:rFonts w:ascii="FlandersArtSans-Regular" w:hAnsi="FlandersArtSans-Regular"/>
                <w:sz w:val="18"/>
                <w:szCs w:val="18"/>
              </w:rPr>
              <w:fldChar w:fldCharType="separate"/>
            </w:r>
            <w:r w:rsidR="008B4ABB" w:rsidRPr="001808D1">
              <w:rPr>
                <w:rFonts w:ascii="FlandersArtSans-Regular" w:hAnsi="FlandersArtSans-Regular"/>
                <w:sz w:val="18"/>
                <w:szCs w:val="18"/>
              </w:rPr>
              <w:t>Nele Schils</w:t>
            </w:r>
            <w:r w:rsidR="002C3322" w:rsidRPr="001808D1">
              <w:rPr>
                <w:rFonts w:ascii="FlandersArtSans-Regular" w:hAnsi="FlandersArtSans-Regular"/>
                <w:sz w:val="18"/>
                <w:szCs w:val="18"/>
              </w:rPr>
              <w:t xml:space="preserve">: </w:t>
            </w:r>
            <w:r w:rsidR="00560BE4" w:rsidRPr="001808D1">
              <w:rPr>
                <w:rFonts w:ascii="FlandersArtSans-Regular" w:hAnsi="FlandersArtSans-Regular"/>
                <w:sz w:val="18"/>
                <w:szCs w:val="18"/>
              </w:rPr>
              <w:t>nele.schils@ond.vlaanderen.be</w:t>
            </w:r>
            <w:r w:rsidRPr="001808D1">
              <w:rPr>
                <w:rFonts w:ascii="FlandersArtSans-Regular" w:hAnsi="FlandersArtSans-Regular"/>
                <w:sz w:val="18"/>
                <w:szCs w:val="18"/>
              </w:rPr>
              <w:fldChar w:fldCharType="end"/>
            </w:r>
            <w:bookmarkEnd w:id="17"/>
          </w:p>
        </w:tc>
        <w:tc>
          <w:tcPr>
            <w:tcW w:w="2126" w:type="dxa"/>
          </w:tcPr>
          <w:p w14:paraId="69516299" w14:textId="1E11460A" w:rsidR="00654524" w:rsidRPr="001808D1" w:rsidRDefault="00654524" w:rsidP="001E655E">
            <w:pPr>
              <w:pStyle w:val="Referentietitel"/>
              <w:rPr>
                <w:rFonts w:ascii="FlandersArtSans-Regular" w:hAnsi="FlandersArtSans-Regular"/>
                <w:sz w:val="18"/>
                <w:szCs w:val="18"/>
              </w:rPr>
            </w:pPr>
          </w:p>
        </w:tc>
        <w:tc>
          <w:tcPr>
            <w:tcW w:w="1231" w:type="dxa"/>
          </w:tcPr>
          <w:p w14:paraId="6951629A" w14:textId="477E7531" w:rsidR="00654524" w:rsidRPr="001808D1" w:rsidRDefault="001B2A23" w:rsidP="00654524">
            <w:pPr>
              <w:pStyle w:val="Referentietitel"/>
              <w:rPr>
                <w:rFonts w:ascii="FlandersArtSans-Regular" w:hAnsi="FlandersArtSans-Regular"/>
                <w:sz w:val="18"/>
                <w:szCs w:val="18"/>
              </w:rPr>
            </w:pPr>
            <w:r w:rsidRPr="001808D1">
              <w:rPr>
                <w:rFonts w:ascii="FlandersArtSans-Regular" w:hAnsi="FlandersArtSans-Regular"/>
                <w:sz w:val="18"/>
                <w:szCs w:val="18"/>
              </w:rPr>
              <w:fldChar w:fldCharType="begin">
                <w:ffData>
                  <w:name w:val="Text48"/>
                  <w:enabled/>
                  <w:calcOnExit w:val="0"/>
                  <w:textInput>
                    <w:type w:val="date"/>
                    <w:format w:val="dd/MM/yyyy"/>
                  </w:textInput>
                </w:ffData>
              </w:fldChar>
            </w:r>
            <w:bookmarkStart w:id="18" w:name="Text48"/>
            <w:r w:rsidRPr="001808D1">
              <w:rPr>
                <w:rFonts w:ascii="FlandersArtSans-Regular" w:hAnsi="FlandersArtSans-Regular"/>
                <w:sz w:val="18"/>
                <w:szCs w:val="18"/>
              </w:rPr>
              <w:instrText xml:space="preserve"> FORMTEXT </w:instrText>
            </w:r>
            <w:r w:rsidRPr="001808D1">
              <w:rPr>
                <w:rFonts w:ascii="FlandersArtSans-Regular" w:hAnsi="FlandersArtSans-Regular"/>
                <w:sz w:val="18"/>
                <w:szCs w:val="18"/>
              </w:rPr>
            </w:r>
            <w:r w:rsidRPr="001808D1">
              <w:rPr>
                <w:rFonts w:ascii="FlandersArtSans-Regular" w:hAnsi="FlandersArtSans-Regular"/>
                <w:sz w:val="18"/>
                <w:szCs w:val="18"/>
              </w:rPr>
              <w:fldChar w:fldCharType="separate"/>
            </w:r>
            <w:r w:rsidRPr="001808D1">
              <w:rPr>
                <w:rFonts w:ascii="FlandersArtSans-Regular" w:hAnsi="FlandersArtSans-Regular"/>
                <w:noProof/>
                <w:sz w:val="18"/>
                <w:szCs w:val="18"/>
              </w:rPr>
              <w:t> </w:t>
            </w:r>
            <w:r w:rsidRPr="001808D1">
              <w:rPr>
                <w:rFonts w:ascii="FlandersArtSans-Regular" w:hAnsi="FlandersArtSans-Regular"/>
                <w:noProof/>
                <w:sz w:val="18"/>
                <w:szCs w:val="18"/>
              </w:rPr>
              <w:t> </w:t>
            </w:r>
            <w:r w:rsidRPr="001808D1">
              <w:rPr>
                <w:rFonts w:ascii="FlandersArtSans-Regular" w:hAnsi="FlandersArtSans-Regular"/>
                <w:noProof/>
                <w:sz w:val="18"/>
                <w:szCs w:val="18"/>
              </w:rPr>
              <w:t> </w:t>
            </w:r>
            <w:r w:rsidRPr="001808D1">
              <w:rPr>
                <w:rFonts w:ascii="FlandersArtSans-Regular" w:hAnsi="FlandersArtSans-Regular"/>
                <w:noProof/>
                <w:sz w:val="18"/>
                <w:szCs w:val="18"/>
              </w:rPr>
              <w:t> </w:t>
            </w:r>
            <w:r w:rsidRPr="001808D1">
              <w:rPr>
                <w:rFonts w:ascii="FlandersArtSans-Regular" w:hAnsi="FlandersArtSans-Regular"/>
                <w:noProof/>
                <w:sz w:val="18"/>
                <w:szCs w:val="18"/>
              </w:rPr>
              <w:t> </w:t>
            </w:r>
            <w:r w:rsidRPr="001808D1">
              <w:rPr>
                <w:rFonts w:ascii="FlandersArtSans-Regular" w:hAnsi="FlandersArtSans-Regular"/>
                <w:sz w:val="18"/>
                <w:szCs w:val="18"/>
              </w:rPr>
              <w:fldChar w:fldCharType="end"/>
            </w:r>
            <w:bookmarkEnd w:id="18"/>
          </w:p>
        </w:tc>
      </w:tr>
      <w:tr w:rsidR="00654524" w:rsidRPr="001808D1" w14:paraId="6951629F" w14:textId="77777777" w:rsidTr="0035424E">
        <w:tc>
          <w:tcPr>
            <w:tcW w:w="4219" w:type="dxa"/>
            <w:gridSpan w:val="2"/>
          </w:tcPr>
          <w:p w14:paraId="6951629C" w14:textId="45362EA9" w:rsidR="00654524" w:rsidRPr="001808D1" w:rsidRDefault="00654524" w:rsidP="002C3322">
            <w:pPr>
              <w:pStyle w:val="Referentietitel"/>
              <w:rPr>
                <w:sz w:val="18"/>
                <w:szCs w:val="18"/>
              </w:rPr>
            </w:pPr>
            <w:r w:rsidRPr="001808D1">
              <w:rPr>
                <w:rFonts w:ascii="FlandersArtSans-Regular" w:hAnsi="FlandersArtSans-Regular"/>
                <w:sz w:val="18"/>
                <w:szCs w:val="18"/>
              </w:rPr>
              <w:fldChar w:fldCharType="begin">
                <w:ffData>
                  <w:name w:val=""/>
                  <w:enabled/>
                  <w:calcOnExit w:val="0"/>
                  <w:textInput>
                    <w:default w:val="e-mail dossierbehandelaar"/>
                  </w:textInput>
                </w:ffData>
              </w:fldChar>
            </w:r>
            <w:r w:rsidRPr="001808D1">
              <w:rPr>
                <w:rFonts w:ascii="FlandersArtSans-Regular" w:hAnsi="FlandersArtSans-Regular"/>
                <w:sz w:val="18"/>
                <w:szCs w:val="18"/>
              </w:rPr>
              <w:instrText xml:space="preserve"> FORMTEXT </w:instrText>
            </w:r>
            <w:r w:rsidRPr="001808D1">
              <w:rPr>
                <w:rFonts w:ascii="FlandersArtSans-Regular" w:hAnsi="FlandersArtSans-Regular"/>
                <w:sz w:val="18"/>
                <w:szCs w:val="18"/>
              </w:rPr>
            </w:r>
            <w:r w:rsidRPr="001808D1">
              <w:rPr>
                <w:rFonts w:ascii="FlandersArtSans-Regular" w:hAnsi="FlandersArtSans-Regular"/>
                <w:sz w:val="18"/>
                <w:szCs w:val="18"/>
              </w:rPr>
              <w:fldChar w:fldCharType="separate"/>
            </w:r>
            <w:r w:rsidR="008B4ABB" w:rsidRPr="001808D1">
              <w:rPr>
                <w:rFonts w:ascii="FlandersArtSans-Regular" w:hAnsi="FlandersArtSans-Regular"/>
                <w:sz w:val="18"/>
                <w:szCs w:val="18"/>
              </w:rPr>
              <w:t>Emilie Le Roi</w:t>
            </w:r>
            <w:r w:rsidR="002C3322" w:rsidRPr="001808D1">
              <w:rPr>
                <w:rFonts w:ascii="FlandersArtSans-Regular" w:hAnsi="FlandersArtSans-Regular"/>
                <w:sz w:val="18"/>
                <w:szCs w:val="18"/>
              </w:rPr>
              <w:t xml:space="preserve">: </w:t>
            </w:r>
            <w:r w:rsidR="008B4ABB" w:rsidRPr="001808D1">
              <w:rPr>
                <w:rFonts w:ascii="FlandersArtSans-Regular" w:hAnsi="FlandersArtSans-Regular"/>
                <w:sz w:val="18"/>
                <w:szCs w:val="18"/>
              </w:rPr>
              <w:t xml:space="preserve"> </w:t>
            </w:r>
            <w:r w:rsidR="00560BE4" w:rsidRPr="001808D1">
              <w:rPr>
                <w:rFonts w:ascii="FlandersArtSans-Regular" w:hAnsi="FlandersArtSans-Regular"/>
                <w:sz w:val="18"/>
                <w:szCs w:val="18"/>
              </w:rPr>
              <w:t>emilie.leroi@ond.vlaanderen.be</w:t>
            </w:r>
            <w:r w:rsidRPr="001808D1">
              <w:rPr>
                <w:rFonts w:ascii="FlandersArtSans-Regular" w:hAnsi="FlandersArtSans-Regular"/>
                <w:sz w:val="18"/>
                <w:szCs w:val="18"/>
              </w:rPr>
              <w:fldChar w:fldCharType="end"/>
            </w:r>
          </w:p>
        </w:tc>
        <w:tc>
          <w:tcPr>
            <w:tcW w:w="2126" w:type="dxa"/>
          </w:tcPr>
          <w:p w14:paraId="6951629D" w14:textId="77777777" w:rsidR="00654524" w:rsidRPr="001808D1" w:rsidRDefault="00654524" w:rsidP="001E655E">
            <w:pPr>
              <w:pStyle w:val="Referentietitel"/>
              <w:rPr>
                <w:sz w:val="18"/>
                <w:szCs w:val="18"/>
              </w:rPr>
            </w:pPr>
          </w:p>
        </w:tc>
        <w:tc>
          <w:tcPr>
            <w:tcW w:w="1231" w:type="dxa"/>
          </w:tcPr>
          <w:p w14:paraId="6951629E" w14:textId="77777777" w:rsidR="00654524" w:rsidRPr="001808D1" w:rsidRDefault="00654524" w:rsidP="001E655E">
            <w:pPr>
              <w:pStyle w:val="Referentietitel"/>
              <w:rPr>
                <w:sz w:val="18"/>
                <w:szCs w:val="18"/>
              </w:rPr>
            </w:pPr>
          </w:p>
        </w:tc>
      </w:tr>
    </w:tbl>
    <w:p w14:paraId="695162A0" w14:textId="2721962A" w:rsidR="00A40759" w:rsidRPr="001808D1" w:rsidRDefault="00654524" w:rsidP="001E655E">
      <w:pPr>
        <w:pStyle w:val="Betreft"/>
        <w:rPr>
          <w:sz w:val="18"/>
          <w:szCs w:val="18"/>
        </w:rPr>
        <w:sectPr w:rsidR="00A40759" w:rsidRPr="001808D1" w:rsidSect="004C31E5">
          <w:headerReference w:type="default" r:id="rId11"/>
          <w:headerReference w:type="first" r:id="rId12"/>
          <w:footerReference w:type="first" r:id="rId13"/>
          <w:type w:val="continuous"/>
          <w:pgSz w:w="11906" w:h="16838" w:code="9"/>
          <w:pgMar w:top="2608" w:right="851" w:bottom="2552" w:left="1134" w:header="851" w:footer="851" w:gutter="0"/>
          <w:cols w:space="708"/>
          <w:titlePg/>
          <w:docGrid w:linePitch="360"/>
        </w:sectPr>
      </w:pPr>
      <w:r w:rsidRPr="001808D1">
        <w:rPr>
          <w:sz w:val="18"/>
          <w:szCs w:val="18"/>
        </w:rPr>
        <w:t>B</w:t>
      </w:r>
      <w:r w:rsidR="00B10669" w:rsidRPr="001808D1">
        <w:rPr>
          <w:sz w:val="18"/>
          <w:szCs w:val="18"/>
        </w:rPr>
        <w:t xml:space="preserve">etreft: </w:t>
      </w:r>
      <w:r w:rsidR="009C442D" w:rsidRPr="001808D1">
        <w:rPr>
          <w:sz w:val="18"/>
          <w:szCs w:val="18"/>
        </w:rPr>
        <w:fldChar w:fldCharType="begin">
          <w:ffData>
            <w:name w:val="Text13"/>
            <w:enabled/>
            <w:calcOnExit w:val="0"/>
            <w:textInput/>
          </w:ffData>
        </w:fldChar>
      </w:r>
      <w:bookmarkStart w:id="19" w:name="Text13"/>
      <w:r w:rsidR="00B10669" w:rsidRPr="001808D1">
        <w:rPr>
          <w:sz w:val="18"/>
          <w:szCs w:val="18"/>
        </w:rPr>
        <w:instrText xml:space="preserve"> FORMTEXT </w:instrText>
      </w:r>
      <w:r w:rsidR="009C442D" w:rsidRPr="001808D1">
        <w:rPr>
          <w:sz w:val="18"/>
          <w:szCs w:val="18"/>
        </w:rPr>
      </w:r>
      <w:r w:rsidR="009C442D" w:rsidRPr="001808D1">
        <w:rPr>
          <w:sz w:val="18"/>
          <w:szCs w:val="18"/>
        </w:rPr>
        <w:fldChar w:fldCharType="separate"/>
      </w:r>
      <w:r w:rsidR="00560BE4" w:rsidRPr="001808D1">
        <w:rPr>
          <w:sz w:val="18"/>
          <w:szCs w:val="18"/>
        </w:rPr>
        <w:t>Informeren scholen rond het aanspreekpunt bij de lokale politie in het kader van de PLP41</w:t>
      </w:r>
      <w:r w:rsidR="009C442D" w:rsidRPr="001808D1">
        <w:rPr>
          <w:sz w:val="18"/>
          <w:szCs w:val="18"/>
        </w:rPr>
        <w:fldChar w:fldCharType="end"/>
      </w:r>
      <w:bookmarkEnd w:id="19"/>
    </w:p>
    <w:p w14:paraId="4DB40E96" w14:textId="77777777" w:rsidR="00892B00" w:rsidRDefault="00892B00" w:rsidP="00892B00">
      <w:pPr>
        <w:spacing w:line="240" w:lineRule="auto"/>
        <w:rPr>
          <w:rFonts w:ascii="Calibri" w:hAnsi="Calibri"/>
          <w:sz w:val="20"/>
          <w:szCs w:val="20"/>
        </w:rPr>
      </w:pPr>
    </w:p>
    <w:p w14:paraId="7821064C" w14:textId="77777777" w:rsidR="00892B00" w:rsidRPr="001808D1" w:rsidRDefault="00892B00" w:rsidP="00892B00">
      <w:pPr>
        <w:spacing w:line="240" w:lineRule="auto"/>
        <w:rPr>
          <w:sz w:val="18"/>
          <w:szCs w:val="18"/>
        </w:rPr>
      </w:pPr>
      <w:r w:rsidRPr="001808D1">
        <w:rPr>
          <w:sz w:val="18"/>
          <w:szCs w:val="18"/>
        </w:rPr>
        <w:t>Geachte heer,</w:t>
      </w:r>
    </w:p>
    <w:p w14:paraId="25FB99E8" w14:textId="77777777" w:rsidR="00892B00" w:rsidRPr="001808D1" w:rsidRDefault="00892B00" w:rsidP="00892B00">
      <w:pPr>
        <w:spacing w:line="240" w:lineRule="auto"/>
        <w:rPr>
          <w:sz w:val="18"/>
          <w:szCs w:val="18"/>
        </w:rPr>
      </w:pPr>
      <w:r w:rsidRPr="001808D1">
        <w:rPr>
          <w:sz w:val="18"/>
          <w:szCs w:val="18"/>
        </w:rPr>
        <w:t>Geachte mevrouw,</w:t>
      </w:r>
    </w:p>
    <w:p w14:paraId="404C1C58" w14:textId="77777777" w:rsidR="00892B00" w:rsidRPr="001808D1" w:rsidRDefault="00892B00" w:rsidP="00892B00">
      <w:pPr>
        <w:spacing w:line="240" w:lineRule="auto"/>
        <w:jc w:val="both"/>
        <w:rPr>
          <w:rFonts w:cs="Calibri"/>
          <w:position w:val="1"/>
          <w:sz w:val="18"/>
          <w:szCs w:val="18"/>
        </w:rPr>
      </w:pPr>
    </w:p>
    <w:p w14:paraId="1D82F9A2" w14:textId="77777777" w:rsidR="00506055" w:rsidRDefault="00A136E4" w:rsidP="00892B00">
      <w:pPr>
        <w:spacing w:line="240" w:lineRule="auto"/>
        <w:jc w:val="both"/>
        <w:rPr>
          <w:rFonts w:cs="Calibri"/>
          <w:position w:val="1"/>
          <w:sz w:val="18"/>
          <w:szCs w:val="18"/>
        </w:rPr>
      </w:pPr>
      <w:r w:rsidRPr="001808D1">
        <w:rPr>
          <w:rFonts w:cs="Calibri"/>
          <w:position w:val="1"/>
          <w:sz w:val="18"/>
          <w:szCs w:val="18"/>
        </w:rPr>
        <w:t>Binnen onderwijs werken we aan een positieve toekomst voor al onze leerlingen</w:t>
      </w:r>
      <w:r w:rsidR="001D4FB0" w:rsidRPr="001808D1">
        <w:rPr>
          <w:rFonts w:cs="Calibri"/>
          <w:position w:val="1"/>
          <w:sz w:val="18"/>
          <w:szCs w:val="18"/>
        </w:rPr>
        <w:t xml:space="preserve">, onder meer door </w:t>
      </w:r>
      <w:r w:rsidRPr="001808D1">
        <w:rPr>
          <w:rFonts w:cs="Calibri"/>
          <w:position w:val="1"/>
          <w:sz w:val="18"/>
          <w:szCs w:val="18"/>
        </w:rPr>
        <w:t xml:space="preserve">in te zetten op een verbindend schoolklimaat waar elke leerling zich thuis voelt en zich optimaal kan ontwikkelen. </w:t>
      </w:r>
      <w:r w:rsidR="001D4FB0" w:rsidRPr="001808D1">
        <w:rPr>
          <w:rFonts w:cs="Calibri"/>
          <w:position w:val="1"/>
          <w:sz w:val="18"/>
          <w:szCs w:val="18"/>
        </w:rPr>
        <w:t xml:space="preserve">Bepaalde fenomenen zoals spijbelen, radicalisering of jeugdcriminaliteit kunnen in dit kader een uitdaging vormen. Hier willen we binnen onderwijs </w:t>
      </w:r>
      <w:r w:rsidR="00DB428E" w:rsidRPr="001808D1">
        <w:rPr>
          <w:rFonts w:cs="Calibri"/>
          <w:position w:val="1"/>
          <w:sz w:val="18"/>
          <w:szCs w:val="18"/>
        </w:rPr>
        <w:t xml:space="preserve">in eerste instantie </w:t>
      </w:r>
      <w:r w:rsidR="001D4FB0" w:rsidRPr="001808D1">
        <w:rPr>
          <w:rFonts w:cs="Calibri"/>
          <w:position w:val="1"/>
          <w:sz w:val="18"/>
          <w:szCs w:val="18"/>
        </w:rPr>
        <w:t>een preventief beleid voeren</w:t>
      </w:r>
      <w:r w:rsidR="00506055">
        <w:rPr>
          <w:rFonts w:cs="Calibri"/>
          <w:position w:val="1"/>
          <w:sz w:val="18"/>
          <w:szCs w:val="18"/>
        </w:rPr>
        <w:t xml:space="preserve">. </w:t>
      </w:r>
    </w:p>
    <w:p w14:paraId="336E7FE2" w14:textId="77777777" w:rsidR="00A14319" w:rsidRDefault="00A14319" w:rsidP="00892B00">
      <w:pPr>
        <w:spacing w:line="240" w:lineRule="auto"/>
        <w:jc w:val="both"/>
        <w:rPr>
          <w:rFonts w:cs="Calibri"/>
          <w:position w:val="1"/>
          <w:sz w:val="18"/>
          <w:szCs w:val="18"/>
        </w:rPr>
      </w:pPr>
    </w:p>
    <w:p w14:paraId="447A0EC3" w14:textId="535C2CA2" w:rsidR="00127358" w:rsidRPr="001808D1" w:rsidRDefault="00506055" w:rsidP="00892B00">
      <w:pPr>
        <w:spacing w:line="240" w:lineRule="auto"/>
        <w:jc w:val="both"/>
        <w:rPr>
          <w:rFonts w:cs="Calibri"/>
          <w:position w:val="1"/>
          <w:sz w:val="18"/>
          <w:szCs w:val="18"/>
        </w:rPr>
      </w:pPr>
      <w:r>
        <w:rPr>
          <w:rFonts w:cs="Calibri"/>
          <w:position w:val="1"/>
          <w:sz w:val="18"/>
          <w:szCs w:val="18"/>
        </w:rPr>
        <w:t xml:space="preserve">De bestaande </w:t>
      </w:r>
      <w:r w:rsidR="001E5F88" w:rsidRPr="001808D1">
        <w:rPr>
          <w:rFonts w:cs="Calibri"/>
          <w:position w:val="1"/>
          <w:sz w:val="18"/>
          <w:szCs w:val="18"/>
        </w:rPr>
        <w:t xml:space="preserve">federale omzendbrief PLP41 </w:t>
      </w:r>
      <w:r>
        <w:rPr>
          <w:rFonts w:cs="Calibri"/>
          <w:position w:val="1"/>
          <w:sz w:val="18"/>
          <w:szCs w:val="18"/>
        </w:rPr>
        <w:t xml:space="preserve">vormt </w:t>
      </w:r>
      <w:r w:rsidR="001E5F88" w:rsidRPr="001808D1">
        <w:rPr>
          <w:rFonts w:cs="Calibri"/>
          <w:position w:val="1"/>
          <w:sz w:val="18"/>
          <w:szCs w:val="18"/>
        </w:rPr>
        <w:t>een aanknopingspunt wat betreft de contacten met politie. Het doel van deze omzendbrief is onder andere het verbeteren van de samenwerking tussen scholen en politie wat betreft preventie en veiligheid. In deze omzendbrief wordt aan alle lokale politiezones onder andere gevraagd</w:t>
      </w:r>
      <w:r w:rsidR="00DB428E" w:rsidRPr="001808D1">
        <w:rPr>
          <w:rFonts w:cs="Calibri"/>
          <w:position w:val="1"/>
          <w:sz w:val="18"/>
          <w:szCs w:val="18"/>
        </w:rPr>
        <w:t>:</w:t>
      </w:r>
    </w:p>
    <w:p w14:paraId="2D64E4F1" w14:textId="77777777" w:rsidR="00A136E4" w:rsidRPr="001808D1" w:rsidRDefault="00A136E4" w:rsidP="00892B00">
      <w:pPr>
        <w:spacing w:line="240" w:lineRule="auto"/>
        <w:jc w:val="both"/>
        <w:rPr>
          <w:rFonts w:cs="Calibri"/>
          <w:position w:val="1"/>
          <w:sz w:val="18"/>
          <w:szCs w:val="18"/>
        </w:rPr>
      </w:pPr>
    </w:p>
    <w:p w14:paraId="6529E3A8" w14:textId="30D88B39" w:rsidR="008B4ABB" w:rsidRPr="001808D1" w:rsidRDefault="00892B00" w:rsidP="008B4ABB">
      <w:pPr>
        <w:pStyle w:val="Lijstalinea"/>
        <w:numPr>
          <w:ilvl w:val="0"/>
          <w:numId w:val="47"/>
        </w:numPr>
        <w:spacing w:line="240" w:lineRule="auto"/>
        <w:jc w:val="both"/>
        <w:rPr>
          <w:rFonts w:cs="Calibri"/>
          <w:position w:val="1"/>
          <w:sz w:val="18"/>
          <w:szCs w:val="18"/>
        </w:rPr>
      </w:pPr>
      <w:r w:rsidRPr="001808D1">
        <w:rPr>
          <w:rFonts w:cs="Calibri"/>
          <w:b/>
          <w:position w:val="1"/>
          <w:sz w:val="18"/>
          <w:szCs w:val="18"/>
        </w:rPr>
        <w:t xml:space="preserve">Om één vast aanspreekpunt voor de scholen te voorzien. </w:t>
      </w:r>
      <w:r w:rsidRPr="001808D1">
        <w:rPr>
          <w:rFonts w:cs="Calibri"/>
          <w:position w:val="1"/>
          <w:sz w:val="18"/>
          <w:szCs w:val="18"/>
        </w:rPr>
        <w:t>Het aanspreekpunt vervult een scharnierfunctie tussen de school en de lokale politie.</w:t>
      </w:r>
      <w:r w:rsidRPr="001808D1">
        <w:rPr>
          <w:rFonts w:cs="Calibri"/>
          <w:b/>
          <w:position w:val="1"/>
          <w:sz w:val="18"/>
          <w:szCs w:val="18"/>
        </w:rPr>
        <w:t xml:space="preserve"> </w:t>
      </w:r>
      <w:r w:rsidRPr="001808D1">
        <w:rPr>
          <w:rFonts w:cs="Calibri"/>
          <w:position w:val="1"/>
          <w:sz w:val="18"/>
          <w:szCs w:val="18"/>
        </w:rPr>
        <w:t>Daarnaast is in principe de directeur de contactpersoon voor de politie binnen de school</w:t>
      </w:r>
      <w:r w:rsidRPr="001808D1">
        <w:rPr>
          <w:rFonts w:cs="Calibri"/>
          <w:b/>
          <w:position w:val="1"/>
          <w:sz w:val="18"/>
          <w:szCs w:val="18"/>
        </w:rPr>
        <w:t xml:space="preserve">. </w:t>
      </w:r>
      <w:r w:rsidRPr="001808D1">
        <w:rPr>
          <w:rFonts w:cs="Calibri"/>
          <w:position w:val="1"/>
          <w:sz w:val="18"/>
          <w:szCs w:val="18"/>
        </w:rPr>
        <w:t>De filosofie hierachter is dat een gekend/bekend persoon drempelverlagend werkt om met elkaar in contact te treden en informatie uit te wisselen of bepaalde bezorgdheden af te toetsen</w:t>
      </w:r>
      <w:r w:rsidRPr="001808D1">
        <w:rPr>
          <w:rFonts w:cs="Calibri"/>
          <w:b/>
          <w:position w:val="1"/>
          <w:sz w:val="18"/>
          <w:szCs w:val="18"/>
        </w:rPr>
        <w:t xml:space="preserve">. </w:t>
      </w:r>
      <w:r w:rsidRPr="001808D1">
        <w:rPr>
          <w:rFonts w:eastAsia="Times New Roman" w:cs="Arial"/>
          <w:sz w:val="18"/>
          <w:szCs w:val="18"/>
        </w:rPr>
        <w:t>Ook scholen hebben baat bij een overeenkomst met goede afspraken en een aanspreekpunt aangezien het de samenwerking alleen maar ten goede kan komen. Het zorgt er immers voor dat scholen en politie weten wat ze aan elkaar hebben en dat ze bij elkaar terecht kunnen met vragen</w:t>
      </w:r>
      <w:r w:rsidR="001E5F88" w:rsidRPr="001808D1">
        <w:rPr>
          <w:rFonts w:eastAsia="Times New Roman" w:cs="Arial"/>
          <w:sz w:val="18"/>
          <w:szCs w:val="18"/>
        </w:rPr>
        <w:t>.</w:t>
      </w:r>
      <w:r w:rsidRPr="001808D1">
        <w:rPr>
          <w:rFonts w:eastAsia="Times New Roman" w:cs="Arial"/>
          <w:sz w:val="18"/>
          <w:szCs w:val="18"/>
        </w:rPr>
        <w:t xml:space="preserve"> </w:t>
      </w:r>
    </w:p>
    <w:p w14:paraId="0BAB4BD0" w14:textId="77777777" w:rsidR="001E5F88" w:rsidRPr="001808D1" w:rsidRDefault="001E5F88" w:rsidP="001E5F88">
      <w:pPr>
        <w:spacing w:line="240" w:lineRule="auto"/>
        <w:jc w:val="both"/>
        <w:rPr>
          <w:rFonts w:cs="Calibri"/>
          <w:position w:val="1"/>
          <w:sz w:val="18"/>
          <w:szCs w:val="18"/>
        </w:rPr>
      </w:pPr>
    </w:p>
    <w:p w14:paraId="77440751" w14:textId="19C9CF86" w:rsidR="00892B00" w:rsidRPr="000C25AE" w:rsidRDefault="00892B00" w:rsidP="00892B00">
      <w:pPr>
        <w:pStyle w:val="Lijstalinea"/>
        <w:numPr>
          <w:ilvl w:val="0"/>
          <w:numId w:val="47"/>
        </w:numPr>
        <w:spacing w:line="240" w:lineRule="auto"/>
        <w:jc w:val="both"/>
        <w:rPr>
          <w:rFonts w:eastAsia="Times New Roman" w:cs="Arial"/>
          <w:sz w:val="18"/>
          <w:szCs w:val="18"/>
        </w:rPr>
      </w:pPr>
      <w:r w:rsidRPr="001808D1">
        <w:rPr>
          <w:rFonts w:cs="Calibri"/>
          <w:b/>
          <w:position w:val="1"/>
          <w:sz w:val="18"/>
          <w:szCs w:val="18"/>
        </w:rPr>
        <w:t>Om (eventueel) een overeenkomst af te sluiten met de scholen van haar grondgebied</w:t>
      </w:r>
      <w:r w:rsidRPr="001808D1">
        <w:rPr>
          <w:rFonts w:cs="Calibri"/>
          <w:position w:val="1"/>
          <w:sz w:val="18"/>
          <w:szCs w:val="18"/>
        </w:rPr>
        <w:t xml:space="preserve"> waarin de gemaakte afspraken worden vastgelegd.</w:t>
      </w:r>
      <w:r w:rsidRPr="001808D1">
        <w:rPr>
          <w:rFonts w:eastAsia="Times New Roman" w:cs="Arial"/>
          <w:sz w:val="18"/>
          <w:szCs w:val="18"/>
        </w:rPr>
        <w:t xml:space="preserve"> Het is belangrijk dat de school en het aanspreekpunt bij de politie op voorhand duidelijke afspraken maken over wat men van elkaar </w:t>
      </w:r>
      <w:r w:rsidRPr="001808D1">
        <w:rPr>
          <w:rFonts w:eastAsia="Times New Roman" w:cs="Arial"/>
          <w:sz w:val="18"/>
          <w:szCs w:val="18"/>
        </w:rPr>
        <w:lastRenderedPageBreak/>
        <w:t>verwacht en wat</w:t>
      </w:r>
      <w:r w:rsidR="00DB428E" w:rsidRPr="001808D1">
        <w:rPr>
          <w:rFonts w:eastAsia="Times New Roman" w:cs="Arial"/>
          <w:sz w:val="18"/>
          <w:szCs w:val="18"/>
        </w:rPr>
        <w:t xml:space="preserve"> al dan </w:t>
      </w:r>
      <w:r w:rsidR="00D80ACA" w:rsidRPr="001808D1">
        <w:rPr>
          <w:rFonts w:eastAsia="Times New Roman" w:cs="Arial"/>
          <w:sz w:val="18"/>
          <w:szCs w:val="18"/>
        </w:rPr>
        <w:t xml:space="preserve">best </w:t>
      </w:r>
      <w:r w:rsidR="00DB428E" w:rsidRPr="001808D1">
        <w:rPr>
          <w:rFonts w:eastAsia="Times New Roman" w:cs="Arial"/>
          <w:sz w:val="18"/>
          <w:szCs w:val="18"/>
        </w:rPr>
        <w:t xml:space="preserve">gemeld </w:t>
      </w:r>
      <w:r w:rsidR="001808D1">
        <w:rPr>
          <w:rFonts w:eastAsia="Times New Roman" w:cs="Arial"/>
          <w:sz w:val="18"/>
          <w:szCs w:val="18"/>
        </w:rPr>
        <w:t xml:space="preserve">wordt. </w:t>
      </w:r>
      <w:r w:rsidRPr="001808D1">
        <w:rPr>
          <w:rFonts w:eastAsia="Times New Roman" w:cs="Arial"/>
          <w:sz w:val="18"/>
          <w:szCs w:val="18"/>
        </w:rPr>
        <w:t xml:space="preserve">Een voorbeeld van dergelijke overeenkomst kan gevonden worden via </w:t>
      </w:r>
      <w:hyperlink r:id="rId14" w:history="1">
        <w:r w:rsidRPr="001808D1">
          <w:rPr>
            <w:rFonts w:eastAsia="Calibri"/>
            <w:color w:val="0563C1"/>
            <w:sz w:val="18"/>
            <w:szCs w:val="18"/>
            <w:u w:val="single"/>
            <w:lang w:eastAsia="en-US"/>
          </w:rPr>
          <w:t>http://ond.vlaanderen.be/leerplicht/actoren/politie/default.htm</w:t>
        </w:r>
      </w:hyperlink>
    </w:p>
    <w:p w14:paraId="0215EF6E" w14:textId="77777777" w:rsidR="000C25AE" w:rsidRPr="001808D1" w:rsidRDefault="000C25AE" w:rsidP="000C25AE">
      <w:pPr>
        <w:pStyle w:val="Lijstalinea"/>
        <w:spacing w:line="240" w:lineRule="auto"/>
        <w:ind w:left="360"/>
        <w:jc w:val="both"/>
        <w:rPr>
          <w:rFonts w:eastAsia="Times New Roman" w:cs="Arial"/>
          <w:sz w:val="18"/>
          <w:szCs w:val="18"/>
        </w:rPr>
      </w:pPr>
    </w:p>
    <w:p w14:paraId="41921054" w14:textId="59309572" w:rsidR="00892B00" w:rsidRPr="001808D1" w:rsidRDefault="00892B00" w:rsidP="00892B00">
      <w:pPr>
        <w:spacing w:line="240" w:lineRule="auto"/>
        <w:jc w:val="both"/>
        <w:rPr>
          <w:rFonts w:eastAsia="Times New Roman" w:cs="Arial"/>
          <w:sz w:val="18"/>
          <w:szCs w:val="18"/>
        </w:rPr>
      </w:pPr>
      <w:r w:rsidRPr="001808D1">
        <w:rPr>
          <w:rFonts w:eastAsia="Times New Roman" w:cs="Arial"/>
          <w:sz w:val="18"/>
          <w:szCs w:val="18"/>
        </w:rPr>
        <w:t>Om verder te duiden hoe deze samenwerking concreet vorm kan krijgen</w:t>
      </w:r>
      <w:r w:rsidR="00DB428E" w:rsidRPr="001808D1">
        <w:rPr>
          <w:rFonts w:eastAsia="Times New Roman" w:cs="Arial"/>
          <w:sz w:val="18"/>
          <w:szCs w:val="18"/>
        </w:rPr>
        <w:t>,</w:t>
      </w:r>
      <w:r w:rsidRPr="001808D1">
        <w:rPr>
          <w:rFonts w:eastAsia="Times New Roman" w:cs="Arial"/>
          <w:sz w:val="18"/>
          <w:szCs w:val="18"/>
        </w:rPr>
        <w:t xml:space="preserve"> werd een krijtlijnennota opgesteld. </w:t>
      </w:r>
      <w:r w:rsidRPr="001808D1">
        <w:rPr>
          <w:rFonts w:cs="Calibri"/>
          <w:position w:val="1"/>
          <w:sz w:val="18"/>
          <w:szCs w:val="18"/>
        </w:rPr>
        <w:t xml:space="preserve">Deze tekst legt bondig </w:t>
      </w:r>
      <w:r w:rsidR="001808D1">
        <w:rPr>
          <w:rFonts w:cs="Calibri"/>
          <w:position w:val="1"/>
          <w:sz w:val="18"/>
          <w:szCs w:val="18"/>
        </w:rPr>
        <w:t>uit wat de PLP41 inhoudt, wat men</w:t>
      </w:r>
      <w:r w:rsidRPr="001808D1">
        <w:rPr>
          <w:rFonts w:cs="Calibri"/>
          <w:position w:val="1"/>
          <w:sz w:val="18"/>
          <w:szCs w:val="18"/>
        </w:rPr>
        <w:t xml:space="preserve"> als school kan/mag/moet melden aan de politie en wat deze laatste vervolgens doet met deze info. Daarnaast geeft het ook heldere informatie voor het (eventueel) opstellen van een gezamenlijke overeenkomst. </w:t>
      </w:r>
      <w:r w:rsidRPr="001808D1">
        <w:rPr>
          <w:rFonts w:eastAsia="Times New Roman" w:cs="Arial"/>
          <w:sz w:val="18"/>
          <w:szCs w:val="18"/>
        </w:rPr>
        <w:t xml:space="preserve">Deze nota werd eind 2013 in een omzendbrief onderwijs gegoten:  </w:t>
      </w:r>
    </w:p>
    <w:p w14:paraId="1B892C0D" w14:textId="77777777" w:rsidR="00892B00" w:rsidRPr="001808D1" w:rsidRDefault="00193795" w:rsidP="00892B00">
      <w:pPr>
        <w:spacing w:line="240" w:lineRule="auto"/>
        <w:jc w:val="both"/>
        <w:rPr>
          <w:rFonts w:eastAsia="Times New Roman" w:cs="Arial"/>
          <w:sz w:val="18"/>
          <w:szCs w:val="18"/>
        </w:rPr>
      </w:pPr>
      <w:hyperlink r:id="rId15" w:history="1">
        <w:r w:rsidR="00892B00" w:rsidRPr="001808D1">
          <w:rPr>
            <w:rFonts w:eastAsia="Times New Roman" w:cs="Arial"/>
            <w:color w:val="0000FF"/>
            <w:sz w:val="18"/>
            <w:szCs w:val="18"/>
            <w:u w:val="single"/>
          </w:rPr>
          <w:t>http://data-onderwijs.vlaanderen.be/edulex/document.aspx?docid=14606</w:t>
        </w:r>
      </w:hyperlink>
    </w:p>
    <w:p w14:paraId="786BB7C6" w14:textId="77777777" w:rsidR="00892B00" w:rsidRPr="001808D1" w:rsidRDefault="00892B00" w:rsidP="00892B00">
      <w:pPr>
        <w:spacing w:line="240" w:lineRule="auto"/>
        <w:jc w:val="both"/>
        <w:rPr>
          <w:rFonts w:eastAsia="Times New Roman" w:cs="Arial"/>
          <w:sz w:val="18"/>
          <w:szCs w:val="18"/>
        </w:rPr>
      </w:pPr>
    </w:p>
    <w:p w14:paraId="57762AF4" w14:textId="61DE737F" w:rsidR="00892B00" w:rsidRPr="001808D1" w:rsidRDefault="00892B00" w:rsidP="00892B00">
      <w:pPr>
        <w:spacing w:line="240" w:lineRule="auto"/>
        <w:jc w:val="both"/>
        <w:rPr>
          <w:rFonts w:cs="Calibri"/>
          <w:b/>
          <w:position w:val="1"/>
          <w:sz w:val="18"/>
          <w:szCs w:val="18"/>
        </w:rPr>
      </w:pPr>
      <w:r w:rsidRPr="001808D1">
        <w:rPr>
          <w:rFonts w:eastAsia="Times New Roman" w:cs="Arial"/>
          <w:sz w:val="18"/>
          <w:szCs w:val="18"/>
        </w:rPr>
        <w:t xml:space="preserve">Niet alle aanspreekpunten bij de politie zijn echter gekend en verschillende scholen ondervinden moeilijkheden bij het vinden van de juiste contactpersoon. Om aan dit probleem tegemoet te komen en in de toekomst een vlotte communicatie te verzekeren worden alle scholen via deze weg geïnformeerd rond het eigen aanspreekpunt bij de lokale politie. </w:t>
      </w:r>
      <w:r w:rsidR="007766D5" w:rsidRPr="001808D1">
        <w:rPr>
          <w:rFonts w:eastAsia="Times New Roman" w:cs="Arial"/>
          <w:b/>
          <w:sz w:val="18"/>
          <w:szCs w:val="18"/>
        </w:rPr>
        <w:t>In bijlage</w:t>
      </w:r>
      <w:r w:rsidR="001808D1">
        <w:rPr>
          <w:rFonts w:eastAsia="Times New Roman" w:cs="Arial"/>
          <w:b/>
          <w:sz w:val="18"/>
          <w:szCs w:val="18"/>
        </w:rPr>
        <w:t xml:space="preserve"> kunt</w:t>
      </w:r>
      <w:r w:rsidRPr="001808D1">
        <w:rPr>
          <w:rFonts w:eastAsia="Times New Roman" w:cs="Arial"/>
          <w:b/>
          <w:sz w:val="18"/>
          <w:szCs w:val="18"/>
        </w:rPr>
        <w:t xml:space="preserve"> </w:t>
      </w:r>
      <w:r w:rsidR="001808D1">
        <w:rPr>
          <w:rFonts w:eastAsia="Times New Roman" w:cs="Arial"/>
          <w:b/>
          <w:sz w:val="18"/>
          <w:szCs w:val="18"/>
        </w:rPr>
        <w:t xml:space="preserve">u </w:t>
      </w:r>
      <w:r w:rsidRPr="001808D1">
        <w:rPr>
          <w:rFonts w:eastAsia="Times New Roman" w:cs="Arial"/>
          <w:b/>
          <w:sz w:val="18"/>
          <w:szCs w:val="18"/>
        </w:rPr>
        <w:t xml:space="preserve">de contactinformatie </w:t>
      </w:r>
      <w:r w:rsidR="001808D1">
        <w:rPr>
          <w:rFonts w:eastAsia="Times New Roman" w:cs="Arial"/>
          <w:b/>
          <w:sz w:val="18"/>
          <w:szCs w:val="18"/>
        </w:rPr>
        <w:t xml:space="preserve">vinden </w:t>
      </w:r>
      <w:r w:rsidRPr="001808D1">
        <w:rPr>
          <w:rFonts w:eastAsia="Times New Roman" w:cs="Arial"/>
          <w:b/>
          <w:sz w:val="18"/>
          <w:szCs w:val="18"/>
        </w:rPr>
        <w:t xml:space="preserve">van het specifieke aanspreekpunt voor </w:t>
      </w:r>
      <w:r w:rsidR="00C50989" w:rsidRPr="001808D1">
        <w:rPr>
          <w:rFonts w:eastAsia="Times New Roman" w:cs="Arial"/>
          <w:b/>
          <w:sz w:val="18"/>
          <w:szCs w:val="18"/>
        </w:rPr>
        <w:t>uw</w:t>
      </w:r>
      <w:r w:rsidRPr="001808D1">
        <w:rPr>
          <w:rFonts w:eastAsia="Times New Roman" w:cs="Arial"/>
          <w:b/>
          <w:sz w:val="18"/>
          <w:szCs w:val="18"/>
        </w:rPr>
        <w:t xml:space="preserve"> school binnen </w:t>
      </w:r>
      <w:r w:rsidR="00C50989" w:rsidRPr="001808D1">
        <w:rPr>
          <w:rFonts w:eastAsia="Times New Roman" w:cs="Arial"/>
          <w:b/>
          <w:sz w:val="18"/>
          <w:szCs w:val="18"/>
        </w:rPr>
        <w:t>de eigen</w:t>
      </w:r>
      <w:r w:rsidRPr="001808D1">
        <w:rPr>
          <w:rFonts w:eastAsia="Times New Roman" w:cs="Arial"/>
          <w:b/>
          <w:sz w:val="18"/>
          <w:szCs w:val="18"/>
        </w:rPr>
        <w:t xml:space="preserve"> politiezone</w:t>
      </w:r>
      <w:r w:rsidRPr="001808D1">
        <w:rPr>
          <w:rFonts w:eastAsia="Times New Roman" w:cs="Arial"/>
          <w:sz w:val="18"/>
          <w:szCs w:val="18"/>
        </w:rPr>
        <w:t>.</w:t>
      </w:r>
    </w:p>
    <w:p w14:paraId="6B5AAE93" w14:textId="77777777" w:rsidR="00892B00" w:rsidRPr="001808D1" w:rsidRDefault="00892B00" w:rsidP="00892B00">
      <w:pPr>
        <w:spacing w:line="240" w:lineRule="auto"/>
        <w:jc w:val="both"/>
        <w:rPr>
          <w:rFonts w:eastAsia="Times New Roman" w:cs="Arial"/>
          <w:sz w:val="18"/>
          <w:szCs w:val="18"/>
        </w:rPr>
      </w:pPr>
    </w:p>
    <w:p w14:paraId="2106C6DB" w14:textId="31B2D689" w:rsidR="00656A03" w:rsidRPr="001808D1" w:rsidRDefault="00D80ACA" w:rsidP="00892B00">
      <w:pPr>
        <w:spacing w:line="240" w:lineRule="auto"/>
        <w:jc w:val="both"/>
        <w:rPr>
          <w:rFonts w:eastAsia="Times New Roman" w:cs="Arial"/>
          <w:sz w:val="18"/>
          <w:szCs w:val="18"/>
        </w:rPr>
      </w:pPr>
      <w:r w:rsidRPr="001808D1">
        <w:rPr>
          <w:rFonts w:eastAsia="Times New Roman" w:cs="Arial"/>
          <w:sz w:val="18"/>
          <w:szCs w:val="18"/>
        </w:rPr>
        <w:t>Met het oog op een preventief beleid is het nuttig</w:t>
      </w:r>
      <w:r w:rsidR="00770D65" w:rsidRPr="001808D1">
        <w:rPr>
          <w:rFonts w:eastAsia="Times New Roman" w:cs="Arial"/>
          <w:sz w:val="18"/>
          <w:szCs w:val="18"/>
        </w:rPr>
        <w:t xml:space="preserve"> om reeds contact op te nemen met dit aanspreekpunt</w:t>
      </w:r>
      <w:r w:rsidRPr="001808D1">
        <w:rPr>
          <w:rFonts w:eastAsia="Times New Roman" w:cs="Arial"/>
          <w:sz w:val="18"/>
          <w:szCs w:val="18"/>
        </w:rPr>
        <w:t xml:space="preserve"> </w:t>
      </w:r>
      <w:r w:rsidR="00770D65" w:rsidRPr="001808D1">
        <w:rPr>
          <w:rFonts w:eastAsia="Times New Roman" w:cs="Arial"/>
          <w:sz w:val="18"/>
          <w:szCs w:val="18"/>
        </w:rPr>
        <w:t xml:space="preserve">om elkaar te leren kennen, verwachtingen af te toetsen en eventuele afspraken te maken. Bij concrete vragen of meldingen wordt er steeds samen bekeken wat de juiste reactie is. Afhankelijk van de situatie zal de politie een andere aanpak voorstellen of doorverwijzen naar andere diensten. Niet elk contact met de politie hoeft dus negatieve gevolgen te hebben voor de leerling in kwestie. </w:t>
      </w:r>
      <w:r w:rsidR="00892B00" w:rsidRPr="001808D1">
        <w:rPr>
          <w:rFonts w:eastAsia="Times New Roman" w:cs="Arial"/>
          <w:sz w:val="18"/>
          <w:szCs w:val="18"/>
        </w:rPr>
        <w:t>Om hierrond af te stemmen en onduidelijkheden te vermijden</w:t>
      </w:r>
      <w:r w:rsidR="00AC7821" w:rsidRPr="001808D1">
        <w:rPr>
          <w:rFonts w:eastAsia="Times New Roman" w:cs="Arial"/>
          <w:sz w:val="18"/>
          <w:szCs w:val="18"/>
        </w:rPr>
        <w:t>,</w:t>
      </w:r>
      <w:r w:rsidR="00892B00" w:rsidRPr="001808D1">
        <w:rPr>
          <w:rFonts w:eastAsia="Times New Roman" w:cs="Arial"/>
          <w:sz w:val="18"/>
          <w:szCs w:val="18"/>
        </w:rPr>
        <w:t xml:space="preserve"> </w:t>
      </w:r>
      <w:r w:rsidR="00656A03" w:rsidRPr="001808D1">
        <w:rPr>
          <w:rFonts w:eastAsia="Times New Roman" w:cs="Arial"/>
          <w:sz w:val="18"/>
          <w:szCs w:val="18"/>
        </w:rPr>
        <w:t xml:space="preserve">is een goede kennismaking aangewezen. </w:t>
      </w:r>
    </w:p>
    <w:p w14:paraId="37D55D8A" w14:textId="77777777" w:rsidR="00892B00" w:rsidRPr="001808D1" w:rsidRDefault="00892B00" w:rsidP="00892B00">
      <w:pPr>
        <w:spacing w:line="240" w:lineRule="auto"/>
        <w:jc w:val="both"/>
        <w:rPr>
          <w:rFonts w:eastAsia="Times New Roman" w:cs="Arial"/>
          <w:sz w:val="18"/>
          <w:szCs w:val="18"/>
        </w:rPr>
      </w:pPr>
    </w:p>
    <w:p w14:paraId="58DA5525" w14:textId="4B51EF78" w:rsidR="008B4ABB" w:rsidRPr="001808D1" w:rsidRDefault="00892B00" w:rsidP="008B4ABB">
      <w:pPr>
        <w:spacing w:after="200" w:line="240" w:lineRule="auto"/>
        <w:contextualSpacing/>
        <w:jc w:val="both"/>
        <w:rPr>
          <w:rFonts w:eastAsia="Calibri"/>
          <w:sz w:val="18"/>
          <w:szCs w:val="18"/>
          <w:lang w:eastAsia="en-US"/>
        </w:rPr>
      </w:pPr>
      <w:r w:rsidRPr="001808D1">
        <w:rPr>
          <w:rFonts w:eastAsia="Calibri"/>
          <w:sz w:val="18"/>
          <w:szCs w:val="18"/>
          <w:lang w:eastAsia="en-US"/>
        </w:rPr>
        <w:t xml:space="preserve">Bij dit aanspreekpunt </w:t>
      </w:r>
      <w:r w:rsidR="009518F1" w:rsidRPr="001808D1">
        <w:rPr>
          <w:rFonts w:eastAsia="Calibri"/>
          <w:sz w:val="18"/>
          <w:szCs w:val="18"/>
          <w:lang w:eastAsia="en-US"/>
        </w:rPr>
        <w:t>kunt u</w:t>
      </w:r>
      <w:r w:rsidRPr="001808D1">
        <w:rPr>
          <w:rFonts w:eastAsia="Calibri"/>
          <w:sz w:val="18"/>
          <w:szCs w:val="18"/>
          <w:lang w:eastAsia="en-US"/>
        </w:rPr>
        <w:t xml:space="preserve"> daar</w:t>
      </w:r>
      <w:r w:rsidR="00D80ACA" w:rsidRPr="001808D1">
        <w:rPr>
          <w:rFonts w:eastAsia="Calibri"/>
          <w:sz w:val="18"/>
          <w:szCs w:val="18"/>
          <w:lang w:eastAsia="en-US"/>
        </w:rPr>
        <w:t>naast ook terecht voor hulp bij</w:t>
      </w:r>
      <w:r w:rsidRPr="001808D1">
        <w:rPr>
          <w:rFonts w:eastAsia="Calibri"/>
          <w:sz w:val="18"/>
          <w:szCs w:val="18"/>
          <w:lang w:eastAsia="en-US"/>
        </w:rPr>
        <w:t xml:space="preserve"> het </w:t>
      </w:r>
      <w:r w:rsidRPr="001808D1">
        <w:rPr>
          <w:rFonts w:eastAsia="Calibri"/>
          <w:b/>
          <w:sz w:val="18"/>
          <w:szCs w:val="18"/>
          <w:lang w:eastAsia="en-US"/>
        </w:rPr>
        <w:t>opstellen van een noodplan</w:t>
      </w:r>
      <w:r w:rsidRPr="001808D1">
        <w:rPr>
          <w:rFonts w:eastAsia="Calibri"/>
          <w:sz w:val="18"/>
          <w:szCs w:val="18"/>
          <w:lang w:eastAsia="en-US"/>
        </w:rPr>
        <w:t xml:space="preserve">. Elke school is immers verplicht om ten allen tijde over een actueel noodplan te beschikken. De canvas noodplanning is een verzameling van aandachtfiches met informatie en tips rond het opstellen van een noodplan en vormt alvast een eerste hulpmiddel. Na de aanslagen in Brussel werden vier nieuwe fiches toegevoegd:  </w:t>
      </w:r>
      <w:r w:rsidR="00E817DF" w:rsidRPr="001808D1">
        <w:rPr>
          <w:rFonts w:eastAsia="Calibri"/>
          <w:sz w:val="18"/>
          <w:szCs w:val="18"/>
          <w:lang w:eastAsia="en-US"/>
        </w:rPr>
        <w:t xml:space="preserve">(a) </w:t>
      </w:r>
      <w:r w:rsidRPr="001808D1">
        <w:rPr>
          <w:rFonts w:eastAsia="Calibri"/>
          <w:sz w:val="18"/>
          <w:szCs w:val="18"/>
          <w:lang w:eastAsia="en-US"/>
        </w:rPr>
        <w:t>wat te doen bij dreigingsniveau 3</w:t>
      </w:r>
      <w:r w:rsidR="00AC7821" w:rsidRPr="001808D1">
        <w:rPr>
          <w:rFonts w:eastAsia="Calibri"/>
          <w:sz w:val="18"/>
          <w:szCs w:val="18"/>
          <w:lang w:eastAsia="en-US"/>
        </w:rPr>
        <w:t>,</w:t>
      </w:r>
      <w:r w:rsidRPr="001808D1">
        <w:rPr>
          <w:rFonts w:eastAsia="Calibri"/>
          <w:sz w:val="18"/>
          <w:szCs w:val="18"/>
          <w:lang w:eastAsia="en-US"/>
        </w:rPr>
        <w:t xml:space="preserve"> </w:t>
      </w:r>
      <w:r w:rsidR="00E817DF" w:rsidRPr="001808D1">
        <w:rPr>
          <w:rFonts w:eastAsia="Calibri"/>
          <w:sz w:val="18"/>
          <w:szCs w:val="18"/>
          <w:lang w:eastAsia="en-US"/>
        </w:rPr>
        <w:t xml:space="preserve">(b) </w:t>
      </w:r>
      <w:r w:rsidR="00AC7821" w:rsidRPr="001808D1">
        <w:rPr>
          <w:rFonts w:eastAsia="Calibri"/>
          <w:sz w:val="18"/>
          <w:szCs w:val="18"/>
          <w:lang w:eastAsia="en-US"/>
        </w:rPr>
        <w:t xml:space="preserve">wat te doen bij dreigingsniveau </w:t>
      </w:r>
      <w:r w:rsidRPr="001808D1">
        <w:rPr>
          <w:rFonts w:eastAsia="Calibri"/>
          <w:sz w:val="18"/>
          <w:szCs w:val="18"/>
          <w:lang w:eastAsia="en-US"/>
        </w:rPr>
        <w:t xml:space="preserve">4, </w:t>
      </w:r>
      <w:r w:rsidR="00E817DF" w:rsidRPr="001808D1">
        <w:rPr>
          <w:rFonts w:eastAsia="Calibri"/>
          <w:sz w:val="18"/>
          <w:szCs w:val="18"/>
          <w:lang w:eastAsia="en-US"/>
        </w:rPr>
        <w:t xml:space="preserve">(c) </w:t>
      </w:r>
      <w:r w:rsidRPr="001808D1">
        <w:rPr>
          <w:rFonts w:eastAsia="Calibri"/>
          <w:sz w:val="18"/>
          <w:szCs w:val="18"/>
          <w:lang w:eastAsia="en-US"/>
        </w:rPr>
        <w:t>wat te doen bij een terroristische aanslag en</w:t>
      </w:r>
      <w:r w:rsidR="00E817DF" w:rsidRPr="001808D1">
        <w:rPr>
          <w:rFonts w:eastAsia="Calibri"/>
          <w:sz w:val="18"/>
          <w:szCs w:val="18"/>
          <w:lang w:eastAsia="en-US"/>
        </w:rPr>
        <w:t xml:space="preserve"> (d)</w:t>
      </w:r>
      <w:r w:rsidRPr="001808D1">
        <w:rPr>
          <w:rFonts w:eastAsia="Calibri"/>
          <w:sz w:val="18"/>
          <w:szCs w:val="18"/>
          <w:lang w:eastAsia="en-US"/>
        </w:rPr>
        <w:t xml:space="preserve"> wanneer kan/moet een school sluiten of lessen schorsen. Om de concrete invulling van het noodplan te bespreken en afspraken te maken wordt er best contact </w:t>
      </w:r>
      <w:r w:rsidR="00E817DF" w:rsidRPr="001808D1">
        <w:rPr>
          <w:rFonts w:eastAsia="Calibri"/>
          <w:sz w:val="18"/>
          <w:szCs w:val="18"/>
          <w:lang w:eastAsia="en-US"/>
        </w:rPr>
        <w:t>op</w:t>
      </w:r>
      <w:r w:rsidRPr="001808D1">
        <w:rPr>
          <w:rFonts w:eastAsia="Calibri"/>
          <w:sz w:val="18"/>
          <w:szCs w:val="18"/>
          <w:lang w:eastAsia="en-US"/>
        </w:rPr>
        <w:t>gen</w:t>
      </w:r>
      <w:r w:rsidR="002D796D" w:rsidRPr="001808D1">
        <w:rPr>
          <w:rFonts w:eastAsia="Calibri"/>
          <w:sz w:val="18"/>
          <w:szCs w:val="18"/>
          <w:lang w:eastAsia="en-US"/>
        </w:rPr>
        <w:t>omen met het aanspreekpunt. De c</w:t>
      </w:r>
      <w:r w:rsidRPr="001808D1">
        <w:rPr>
          <w:rFonts w:eastAsia="Calibri"/>
          <w:sz w:val="18"/>
          <w:szCs w:val="18"/>
          <w:lang w:eastAsia="en-US"/>
        </w:rPr>
        <w:t xml:space="preserve">anvas noodplanning kan online geraadpleegd worden: </w:t>
      </w:r>
    </w:p>
    <w:p w14:paraId="0F72376D" w14:textId="4B016214" w:rsidR="00892B00" w:rsidRPr="001808D1" w:rsidRDefault="00193795" w:rsidP="008B4ABB">
      <w:pPr>
        <w:spacing w:after="200" w:line="240" w:lineRule="auto"/>
        <w:contextualSpacing/>
        <w:jc w:val="both"/>
        <w:rPr>
          <w:rFonts w:eastAsia="Calibri"/>
          <w:sz w:val="18"/>
          <w:szCs w:val="18"/>
          <w:lang w:eastAsia="en-US"/>
        </w:rPr>
      </w:pPr>
      <w:hyperlink r:id="rId16" w:anchor="noodplan" w:history="1">
        <w:r w:rsidR="00892B00" w:rsidRPr="001808D1">
          <w:rPr>
            <w:rFonts w:eastAsia="Calibri"/>
            <w:color w:val="0000FF"/>
            <w:sz w:val="18"/>
            <w:szCs w:val="18"/>
            <w:u w:val="single"/>
            <w:lang w:eastAsia="en-US"/>
          </w:rPr>
          <w:t>http://onderwijs.vlaanderen.be/nl/je-schoolbeleid-en-radicalisering#noodplan</w:t>
        </w:r>
      </w:hyperlink>
    </w:p>
    <w:p w14:paraId="2BC4FE3B" w14:textId="77777777" w:rsidR="00892B00" w:rsidRPr="001808D1" w:rsidRDefault="00892B00" w:rsidP="00892B00">
      <w:pPr>
        <w:spacing w:after="200" w:line="276" w:lineRule="auto"/>
        <w:contextualSpacing/>
        <w:jc w:val="both"/>
        <w:rPr>
          <w:rFonts w:eastAsia="Calibri"/>
          <w:b/>
          <w:sz w:val="18"/>
          <w:szCs w:val="18"/>
          <w:lang w:eastAsia="en-US"/>
        </w:rPr>
      </w:pPr>
    </w:p>
    <w:p w14:paraId="444ABAFE" w14:textId="1DA468FE" w:rsidR="00A14319" w:rsidRPr="001808D1" w:rsidRDefault="00892B00" w:rsidP="00A14319">
      <w:pPr>
        <w:spacing w:after="240" w:line="240" w:lineRule="auto"/>
        <w:contextualSpacing/>
        <w:jc w:val="both"/>
        <w:rPr>
          <w:rFonts w:eastAsia="Calibri"/>
          <w:sz w:val="18"/>
          <w:szCs w:val="18"/>
          <w:lang w:eastAsia="en-US"/>
        </w:rPr>
      </w:pPr>
      <w:r w:rsidRPr="001808D1">
        <w:rPr>
          <w:rFonts w:eastAsia="Calibri"/>
          <w:sz w:val="18"/>
          <w:szCs w:val="18"/>
          <w:lang w:eastAsia="en-US"/>
        </w:rPr>
        <w:t>Mocht</w:t>
      </w:r>
      <w:r w:rsidR="003F4A3D">
        <w:rPr>
          <w:rFonts w:eastAsia="Calibri"/>
          <w:sz w:val="18"/>
          <w:szCs w:val="18"/>
          <w:lang w:eastAsia="en-US"/>
        </w:rPr>
        <w:t>en er in dit verband nog vragen</w:t>
      </w:r>
      <w:r w:rsidR="00A66D62" w:rsidRPr="001808D1">
        <w:rPr>
          <w:rFonts w:eastAsia="Calibri"/>
          <w:sz w:val="18"/>
          <w:szCs w:val="18"/>
          <w:lang w:eastAsia="en-US"/>
        </w:rPr>
        <w:t xml:space="preserve"> </w:t>
      </w:r>
      <w:r w:rsidRPr="001808D1">
        <w:rPr>
          <w:rFonts w:eastAsia="Calibri"/>
          <w:sz w:val="18"/>
          <w:szCs w:val="18"/>
          <w:lang w:eastAsia="en-US"/>
        </w:rPr>
        <w:t>rijzen</w:t>
      </w:r>
      <w:r w:rsidR="00E817DF" w:rsidRPr="001808D1">
        <w:rPr>
          <w:rFonts w:eastAsia="Calibri"/>
          <w:sz w:val="18"/>
          <w:szCs w:val="18"/>
          <w:lang w:eastAsia="en-US"/>
        </w:rPr>
        <w:t>,</w:t>
      </w:r>
      <w:r w:rsidR="001808D1">
        <w:rPr>
          <w:rFonts w:eastAsia="Calibri"/>
          <w:sz w:val="18"/>
          <w:szCs w:val="18"/>
          <w:lang w:eastAsia="en-US"/>
        </w:rPr>
        <w:t xml:space="preserve"> kan</w:t>
      </w:r>
      <w:r w:rsidRPr="001808D1">
        <w:rPr>
          <w:rFonts w:eastAsia="Calibri"/>
          <w:sz w:val="18"/>
          <w:szCs w:val="18"/>
          <w:lang w:eastAsia="en-US"/>
        </w:rPr>
        <w:t xml:space="preserve"> er steeds contact opgenomen worden </w:t>
      </w:r>
      <w:r w:rsidR="00A14319">
        <w:rPr>
          <w:rFonts w:eastAsia="Calibri"/>
          <w:sz w:val="18"/>
          <w:szCs w:val="18"/>
          <w:lang w:eastAsia="en-US"/>
        </w:rPr>
        <w:t xml:space="preserve">met </w:t>
      </w:r>
      <w:hyperlink r:id="rId17" w:history="1">
        <w:r w:rsidR="00A14319" w:rsidRPr="00794E51">
          <w:rPr>
            <w:rStyle w:val="Hyperlink"/>
            <w:rFonts w:eastAsia="Calibri"/>
            <w:sz w:val="18"/>
            <w:szCs w:val="18"/>
            <w:lang w:eastAsia="en-US"/>
          </w:rPr>
          <w:t>nele.schils@ond.vlaanderen.be</w:t>
        </w:r>
      </w:hyperlink>
      <w:r w:rsidR="00A14319">
        <w:rPr>
          <w:rFonts w:eastAsia="Calibri"/>
          <w:sz w:val="18"/>
          <w:szCs w:val="18"/>
          <w:lang w:eastAsia="en-US"/>
        </w:rPr>
        <w:t xml:space="preserve"> </w:t>
      </w:r>
      <w:r w:rsidR="00506055">
        <w:rPr>
          <w:rFonts w:eastAsia="Calibri"/>
          <w:sz w:val="18"/>
          <w:szCs w:val="18"/>
          <w:lang w:eastAsia="en-US"/>
        </w:rPr>
        <w:t xml:space="preserve">of </w:t>
      </w:r>
      <w:hyperlink r:id="rId18" w:history="1">
        <w:r w:rsidR="00506055" w:rsidRPr="00595289">
          <w:rPr>
            <w:rStyle w:val="Hyperlink"/>
            <w:rFonts w:eastAsia="Calibri"/>
            <w:sz w:val="18"/>
            <w:szCs w:val="18"/>
            <w:lang w:eastAsia="en-US"/>
          </w:rPr>
          <w:t>emilie.leroi@ond.vlaanderen.be</w:t>
        </w:r>
      </w:hyperlink>
      <w:r w:rsidR="00506055">
        <w:rPr>
          <w:rFonts w:eastAsia="Calibri"/>
          <w:sz w:val="18"/>
          <w:szCs w:val="18"/>
          <w:lang w:eastAsia="en-US"/>
        </w:rPr>
        <w:t xml:space="preserve">. </w:t>
      </w:r>
      <w:r w:rsidR="003F4A3D">
        <w:rPr>
          <w:rFonts w:eastAsia="Calibri"/>
          <w:sz w:val="18"/>
          <w:szCs w:val="18"/>
          <w:lang w:eastAsia="en-US"/>
        </w:rPr>
        <w:t xml:space="preserve">Ook indien u toch nog problemen ervaart met het contacteren van uw aanspreekpunt kunt u hier terecht. </w:t>
      </w:r>
      <w:r w:rsidR="00A14319" w:rsidRPr="001808D1">
        <w:rPr>
          <w:rFonts w:eastAsia="Calibri"/>
          <w:sz w:val="18"/>
          <w:szCs w:val="18"/>
          <w:lang w:eastAsia="en-US"/>
        </w:rPr>
        <w:t>Indien er sprake is van een acute dreiging neemt u best rechtstreeks contact op met de lokale politie of met het nummer 112.</w:t>
      </w:r>
    </w:p>
    <w:p w14:paraId="5EFA8707" w14:textId="77777777" w:rsidR="00A14319" w:rsidRDefault="00A14319" w:rsidP="008B4ABB">
      <w:pPr>
        <w:spacing w:after="240" w:line="240" w:lineRule="auto"/>
        <w:contextualSpacing/>
        <w:jc w:val="both"/>
        <w:rPr>
          <w:rFonts w:eastAsia="Calibri"/>
          <w:sz w:val="18"/>
          <w:szCs w:val="18"/>
          <w:lang w:eastAsia="en-US"/>
        </w:rPr>
      </w:pPr>
    </w:p>
    <w:p w14:paraId="6FAEA893" w14:textId="2A0CE5A4" w:rsidR="00892B00" w:rsidRDefault="007D1ADF" w:rsidP="008B4ABB">
      <w:pPr>
        <w:spacing w:after="240" w:line="240" w:lineRule="auto"/>
        <w:contextualSpacing/>
        <w:jc w:val="both"/>
        <w:rPr>
          <w:rFonts w:eastAsia="Calibri"/>
          <w:sz w:val="18"/>
          <w:szCs w:val="18"/>
          <w:lang w:eastAsia="en-US"/>
        </w:rPr>
      </w:pPr>
      <w:r w:rsidRPr="001808D1">
        <w:rPr>
          <w:rFonts w:eastAsia="Calibri"/>
          <w:sz w:val="18"/>
          <w:szCs w:val="18"/>
          <w:lang w:eastAsia="en-US"/>
        </w:rPr>
        <w:t>Bij</w:t>
      </w:r>
      <w:r w:rsidR="008B4ABB" w:rsidRPr="001808D1">
        <w:rPr>
          <w:rFonts w:eastAsia="Calibri"/>
          <w:sz w:val="18"/>
          <w:szCs w:val="18"/>
          <w:lang w:eastAsia="en-US"/>
        </w:rPr>
        <w:t xml:space="preserve"> vragen rond radicalisering </w:t>
      </w:r>
      <w:r w:rsidR="00A14319">
        <w:rPr>
          <w:rFonts w:eastAsia="Calibri"/>
          <w:sz w:val="18"/>
          <w:szCs w:val="18"/>
          <w:lang w:eastAsia="en-US"/>
        </w:rPr>
        <w:t xml:space="preserve">kunt u contact opnemen met </w:t>
      </w:r>
      <w:hyperlink r:id="rId19" w:history="1">
        <w:r w:rsidR="00A14319" w:rsidRPr="001808D1">
          <w:rPr>
            <w:rFonts w:eastAsia="Calibri"/>
            <w:color w:val="0000FF"/>
            <w:sz w:val="18"/>
            <w:szCs w:val="18"/>
            <w:u w:val="single"/>
            <w:lang w:eastAsia="en-US"/>
          </w:rPr>
          <w:t>deradicalisering.onderwijs@vlaanderen.be</w:t>
        </w:r>
      </w:hyperlink>
      <w:r w:rsidR="00A14319">
        <w:rPr>
          <w:rFonts w:eastAsia="Calibri"/>
          <w:color w:val="0000FF"/>
          <w:sz w:val="18"/>
          <w:szCs w:val="18"/>
          <w:u w:val="single"/>
          <w:lang w:eastAsia="en-US"/>
        </w:rPr>
        <w:t xml:space="preserve"> of k</w:t>
      </w:r>
      <w:r w:rsidRPr="001808D1">
        <w:rPr>
          <w:rFonts w:eastAsia="Calibri"/>
          <w:sz w:val="18"/>
          <w:szCs w:val="18"/>
          <w:lang w:eastAsia="en-US"/>
        </w:rPr>
        <w:t xml:space="preserve">unt u </w:t>
      </w:r>
      <w:r w:rsidR="008B4ABB" w:rsidRPr="001808D1">
        <w:rPr>
          <w:rFonts w:eastAsia="Calibri"/>
          <w:sz w:val="18"/>
          <w:szCs w:val="18"/>
          <w:lang w:eastAsia="en-US"/>
        </w:rPr>
        <w:t xml:space="preserve">ook een </w:t>
      </w:r>
      <w:r w:rsidRPr="001808D1">
        <w:rPr>
          <w:rFonts w:eastAsia="Calibri"/>
          <w:sz w:val="18"/>
          <w:szCs w:val="18"/>
          <w:lang w:eastAsia="en-US"/>
        </w:rPr>
        <w:t xml:space="preserve">beroep doen op </w:t>
      </w:r>
      <w:r w:rsidR="008B4ABB" w:rsidRPr="001808D1">
        <w:rPr>
          <w:rFonts w:eastAsia="Calibri"/>
          <w:sz w:val="18"/>
          <w:szCs w:val="18"/>
          <w:lang w:eastAsia="en-US"/>
        </w:rPr>
        <w:t>het draaiboek ‘Handvatten voor de preventie, aanpak en omgang met radicalisering binnen onderwijs’,</w:t>
      </w:r>
      <w:r w:rsidR="00A14319">
        <w:rPr>
          <w:rFonts w:eastAsia="Calibri"/>
          <w:sz w:val="18"/>
          <w:szCs w:val="18"/>
          <w:lang w:eastAsia="en-US"/>
        </w:rPr>
        <w:t xml:space="preserve"> dat</w:t>
      </w:r>
      <w:r w:rsidR="008B4ABB" w:rsidRPr="001808D1">
        <w:rPr>
          <w:rFonts w:eastAsia="Calibri"/>
          <w:sz w:val="18"/>
          <w:szCs w:val="18"/>
          <w:lang w:eastAsia="en-US"/>
        </w:rPr>
        <w:t xml:space="preserve"> </w:t>
      </w:r>
      <w:r w:rsidRPr="001808D1">
        <w:rPr>
          <w:rFonts w:eastAsia="Calibri"/>
          <w:sz w:val="18"/>
          <w:szCs w:val="18"/>
          <w:lang w:eastAsia="en-US"/>
        </w:rPr>
        <w:t>u kunt</w:t>
      </w:r>
      <w:r w:rsidR="00E817DF" w:rsidRPr="001808D1">
        <w:rPr>
          <w:rFonts w:eastAsia="Calibri"/>
          <w:sz w:val="18"/>
          <w:szCs w:val="18"/>
          <w:lang w:eastAsia="en-US"/>
        </w:rPr>
        <w:t xml:space="preserve"> </w:t>
      </w:r>
      <w:r w:rsidR="008B4ABB" w:rsidRPr="001808D1">
        <w:rPr>
          <w:rFonts w:eastAsia="Calibri"/>
          <w:sz w:val="18"/>
          <w:szCs w:val="18"/>
          <w:lang w:eastAsia="en-US"/>
        </w:rPr>
        <w:t xml:space="preserve">terugvinden op de website </w:t>
      </w:r>
      <w:hyperlink r:id="rId20" w:history="1">
        <w:r w:rsidR="008B4ABB" w:rsidRPr="001808D1">
          <w:rPr>
            <w:rStyle w:val="Hyperlink"/>
            <w:rFonts w:eastAsia="Calibri"/>
            <w:sz w:val="18"/>
            <w:szCs w:val="18"/>
            <w:lang w:eastAsia="en-US"/>
          </w:rPr>
          <w:t>www.onderwijs.vlaanderen.be/radicalisering</w:t>
        </w:r>
      </w:hyperlink>
      <w:r w:rsidR="008B4ABB" w:rsidRPr="001808D1">
        <w:rPr>
          <w:rFonts w:eastAsia="Calibri"/>
          <w:sz w:val="18"/>
          <w:szCs w:val="18"/>
          <w:lang w:eastAsia="en-US"/>
        </w:rPr>
        <w:t xml:space="preserve">. </w:t>
      </w:r>
    </w:p>
    <w:p w14:paraId="329AC2F6" w14:textId="5F2EBF9D" w:rsidR="000D5DC5" w:rsidRDefault="00506055" w:rsidP="008B4ABB">
      <w:pPr>
        <w:spacing w:after="240" w:line="240" w:lineRule="auto"/>
        <w:contextualSpacing/>
        <w:jc w:val="both"/>
        <w:rPr>
          <w:rFonts w:eastAsia="Calibri"/>
          <w:sz w:val="18"/>
          <w:szCs w:val="18"/>
          <w:lang w:eastAsia="en-US"/>
        </w:rPr>
      </w:pPr>
      <w:r>
        <w:rPr>
          <w:rFonts w:eastAsia="Calibri"/>
          <w:sz w:val="18"/>
          <w:szCs w:val="18"/>
          <w:lang w:eastAsia="en-US"/>
        </w:rPr>
        <w:t>Om in het kader van spijbelen een vlotte communicatie en doorverwijzing te verzekeren stelden h</w:t>
      </w:r>
      <w:r w:rsidR="000D5DC5">
        <w:rPr>
          <w:rFonts w:eastAsia="Calibri"/>
          <w:sz w:val="18"/>
          <w:szCs w:val="18"/>
          <w:lang w:eastAsia="en-US"/>
        </w:rPr>
        <w:t xml:space="preserve">et departement Onderwijs, IVA </w:t>
      </w:r>
      <w:r w:rsidR="000D5DC5" w:rsidRPr="000D5DC5">
        <w:rPr>
          <w:rFonts w:eastAsia="Calibri"/>
          <w:sz w:val="18"/>
          <w:szCs w:val="18"/>
          <w:lang w:eastAsia="en-US"/>
        </w:rPr>
        <w:t>jongerenwelzijn, politie en parket</w:t>
      </w:r>
      <w:r w:rsidR="000D5DC5">
        <w:rPr>
          <w:rFonts w:eastAsia="Calibri"/>
          <w:sz w:val="18"/>
          <w:szCs w:val="18"/>
          <w:lang w:eastAsia="en-US"/>
        </w:rPr>
        <w:t xml:space="preserve"> gezamenlijke krachtlijnen op inzake aanpak, communicatie en doorverwijzing</w:t>
      </w:r>
      <w:r>
        <w:rPr>
          <w:rFonts w:eastAsia="Calibri"/>
          <w:sz w:val="18"/>
          <w:szCs w:val="18"/>
          <w:lang w:eastAsia="en-US"/>
        </w:rPr>
        <w:t>:</w:t>
      </w:r>
      <w:r w:rsidR="000D5DC5">
        <w:rPr>
          <w:rFonts w:eastAsia="Calibri"/>
          <w:sz w:val="18"/>
          <w:szCs w:val="18"/>
          <w:lang w:eastAsia="en-US"/>
        </w:rPr>
        <w:t xml:space="preserve"> </w:t>
      </w:r>
      <w:hyperlink r:id="rId21" w:history="1">
        <w:r w:rsidR="000D5DC5" w:rsidRPr="000D5DC5">
          <w:rPr>
            <w:rStyle w:val="Hyperlink"/>
            <w:rFonts w:eastAsia="Calibri"/>
            <w:sz w:val="18"/>
            <w:szCs w:val="18"/>
            <w:lang w:eastAsia="en-US"/>
          </w:rPr>
          <w:t>http://www.onderwijs.vlaanderen.be/nl/aanpak-van-spijbelen</w:t>
        </w:r>
      </w:hyperlink>
      <w:r w:rsidR="00A44D26">
        <w:rPr>
          <w:rFonts w:eastAsia="Calibri"/>
          <w:sz w:val="18"/>
          <w:szCs w:val="18"/>
          <w:lang w:eastAsia="en-US"/>
        </w:rPr>
        <w:t xml:space="preserve">  Bij verdere vragen of onduidelijkheden kunt u contact opnemen met </w:t>
      </w:r>
      <w:hyperlink r:id="rId22" w:history="1">
        <w:r w:rsidR="00FE7B4F" w:rsidRPr="00ED69DB">
          <w:rPr>
            <w:rStyle w:val="Hyperlink"/>
            <w:rFonts w:eastAsia="Calibri"/>
            <w:sz w:val="18"/>
            <w:szCs w:val="18"/>
            <w:lang w:eastAsia="en-US"/>
          </w:rPr>
          <w:t>spijbelen@vlaanderen.be</w:t>
        </w:r>
      </w:hyperlink>
      <w:r w:rsidR="00FE7B4F">
        <w:rPr>
          <w:rFonts w:eastAsia="Calibri"/>
          <w:sz w:val="18"/>
          <w:szCs w:val="18"/>
          <w:lang w:eastAsia="en-US"/>
        </w:rPr>
        <w:t>.</w:t>
      </w:r>
    </w:p>
    <w:p w14:paraId="758BC40F" w14:textId="77777777" w:rsidR="00FE7B4F" w:rsidRPr="001808D1" w:rsidRDefault="00FE7B4F" w:rsidP="008B4ABB">
      <w:pPr>
        <w:spacing w:after="240" w:line="240" w:lineRule="auto"/>
        <w:contextualSpacing/>
        <w:jc w:val="both"/>
        <w:rPr>
          <w:rFonts w:eastAsia="Calibri"/>
          <w:sz w:val="18"/>
          <w:szCs w:val="18"/>
          <w:lang w:eastAsia="en-US"/>
        </w:rPr>
      </w:pPr>
    </w:p>
    <w:p w14:paraId="464D22B6" w14:textId="77777777" w:rsidR="008B4ABB" w:rsidRPr="001808D1" w:rsidRDefault="008B4ABB" w:rsidP="008B4ABB">
      <w:pPr>
        <w:spacing w:after="240" w:line="240" w:lineRule="auto"/>
        <w:contextualSpacing/>
        <w:jc w:val="both"/>
        <w:rPr>
          <w:rFonts w:eastAsia="Calibri"/>
          <w:sz w:val="18"/>
          <w:szCs w:val="18"/>
          <w:lang w:eastAsia="en-US"/>
        </w:rPr>
      </w:pPr>
    </w:p>
    <w:p w14:paraId="237925FD" w14:textId="1EBE4C6E" w:rsidR="00892B00" w:rsidRPr="001808D1" w:rsidRDefault="00892B00" w:rsidP="00892B00">
      <w:pPr>
        <w:spacing w:after="200" w:line="276" w:lineRule="auto"/>
        <w:contextualSpacing/>
        <w:jc w:val="both"/>
        <w:rPr>
          <w:rFonts w:eastAsia="Calibri"/>
          <w:sz w:val="18"/>
          <w:szCs w:val="18"/>
          <w:lang w:eastAsia="en-US"/>
        </w:rPr>
      </w:pPr>
      <w:r w:rsidRPr="001808D1">
        <w:rPr>
          <w:rFonts w:eastAsia="Calibri"/>
          <w:sz w:val="18"/>
          <w:szCs w:val="18"/>
          <w:lang w:eastAsia="en-US"/>
        </w:rPr>
        <w:t xml:space="preserve">Wij wensen </w:t>
      </w:r>
      <w:r w:rsidR="00AC7821" w:rsidRPr="001808D1">
        <w:rPr>
          <w:rFonts w:eastAsia="Calibri"/>
          <w:sz w:val="18"/>
          <w:szCs w:val="18"/>
          <w:lang w:eastAsia="en-US"/>
        </w:rPr>
        <w:t xml:space="preserve">u </w:t>
      </w:r>
      <w:r w:rsidRPr="001808D1">
        <w:rPr>
          <w:rFonts w:eastAsia="Calibri"/>
          <w:sz w:val="18"/>
          <w:szCs w:val="18"/>
          <w:lang w:eastAsia="en-US"/>
        </w:rPr>
        <w:t xml:space="preserve">alvast veel succes bij het verder uitbouwen van deze samenwerking. </w:t>
      </w:r>
    </w:p>
    <w:p w14:paraId="79B3101B" w14:textId="77777777" w:rsidR="00892B00" w:rsidRPr="001808D1" w:rsidRDefault="00892B00" w:rsidP="00892B00">
      <w:pPr>
        <w:spacing w:after="200" w:line="276" w:lineRule="auto"/>
        <w:contextualSpacing/>
        <w:jc w:val="both"/>
        <w:rPr>
          <w:rFonts w:eastAsia="Calibri"/>
          <w:sz w:val="18"/>
          <w:szCs w:val="18"/>
          <w:lang w:eastAsia="en-US"/>
        </w:rPr>
      </w:pPr>
    </w:p>
    <w:p w14:paraId="6560F011" w14:textId="77777777" w:rsidR="00892B00" w:rsidRPr="001808D1" w:rsidRDefault="00892B00" w:rsidP="00892B00">
      <w:pPr>
        <w:spacing w:after="200" w:line="276" w:lineRule="auto"/>
        <w:contextualSpacing/>
        <w:jc w:val="both"/>
        <w:rPr>
          <w:rFonts w:eastAsia="Calibri"/>
          <w:sz w:val="18"/>
          <w:szCs w:val="18"/>
          <w:lang w:eastAsia="en-US"/>
        </w:rPr>
      </w:pPr>
    </w:p>
    <w:p w14:paraId="52E6A5E6" w14:textId="77777777" w:rsidR="00892B00" w:rsidRPr="001808D1" w:rsidRDefault="00892B00" w:rsidP="00892B00">
      <w:pPr>
        <w:spacing w:line="240" w:lineRule="auto"/>
        <w:rPr>
          <w:sz w:val="18"/>
          <w:szCs w:val="18"/>
        </w:rPr>
      </w:pPr>
      <w:r w:rsidRPr="001808D1">
        <w:rPr>
          <w:sz w:val="18"/>
          <w:szCs w:val="18"/>
        </w:rPr>
        <w:t>Met vriendelijke groeten</w:t>
      </w:r>
    </w:p>
    <w:p w14:paraId="75774DB4" w14:textId="77777777" w:rsidR="00892B00" w:rsidRDefault="00892B00" w:rsidP="00892B00">
      <w:pPr>
        <w:spacing w:line="240" w:lineRule="auto"/>
        <w:rPr>
          <w:sz w:val="18"/>
          <w:szCs w:val="18"/>
        </w:rPr>
      </w:pPr>
    </w:p>
    <w:p w14:paraId="59B66703" w14:textId="77777777" w:rsidR="000C25AE" w:rsidRPr="001808D1" w:rsidRDefault="000C25AE" w:rsidP="00892B00">
      <w:pPr>
        <w:spacing w:line="240" w:lineRule="auto"/>
        <w:rPr>
          <w:sz w:val="18"/>
          <w:szCs w:val="18"/>
        </w:rPr>
      </w:pPr>
    </w:p>
    <w:p w14:paraId="55548011" w14:textId="2DBE1C6D" w:rsidR="00BA37A4" w:rsidRDefault="004307A7" w:rsidP="001808D1">
      <w:pPr>
        <w:spacing w:line="240" w:lineRule="auto"/>
        <w:rPr>
          <w:sz w:val="18"/>
          <w:szCs w:val="18"/>
        </w:rPr>
      </w:pPr>
      <w:r>
        <w:rPr>
          <w:sz w:val="18"/>
          <w:szCs w:val="18"/>
        </w:rPr>
        <w:t>Hilde Crevits</w:t>
      </w:r>
    </w:p>
    <w:p w14:paraId="356639A4" w14:textId="6E5A7AA1" w:rsidR="004307A7" w:rsidRDefault="004307A7" w:rsidP="001808D1">
      <w:pPr>
        <w:spacing w:line="240" w:lineRule="auto"/>
        <w:rPr>
          <w:sz w:val="18"/>
          <w:szCs w:val="18"/>
        </w:rPr>
      </w:pPr>
      <w:r>
        <w:rPr>
          <w:sz w:val="18"/>
          <w:szCs w:val="18"/>
        </w:rPr>
        <w:t>Viceminister-president van de Vlaamse Regering</w:t>
      </w:r>
    </w:p>
    <w:p w14:paraId="71553EE3" w14:textId="201F6F8C" w:rsidR="004307A7" w:rsidRPr="00E03786" w:rsidRDefault="004307A7" w:rsidP="001808D1">
      <w:pPr>
        <w:spacing w:line="240" w:lineRule="auto"/>
      </w:pPr>
      <w:r>
        <w:rPr>
          <w:sz w:val="18"/>
          <w:szCs w:val="18"/>
        </w:rPr>
        <w:t>Vlaams minister van Onderwijs</w:t>
      </w:r>
    </w:p>
    <w:sectPr w:rsidR="004307A7" w:rsidRPr="00E03786" w:rsidSect="009E71E7">
      <w:footerReference w:type="default" r:id="rId23"/>
      <w:type w:val="continuous"/>
      <w:pgSz w:w="11906" w:h="16838"/>
      <w:pgMar w:top="284" w:right="851" w:bottom="2552" w:left="1134" w:header="709" w:footer="851" w:gutter="0"/>
      <w:cols w:space="708"/>
      <w:formProt w:val="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7409502" w14:textId="77777777" w:rsidR="00193795" w:rsidRDefault="00193795" w:rsidP="004722ED">
      <w:r>
        <w:separator/>
      </w:r>
    </w:p>
    <w:p w14:paraId="43A13402" w14:textId="77777777" w:rsidR="00193795" w:rsidRDefault="00193795"/>
    <w:p w14:paraId="1A55191B" w14:textId="77777777" w:rsidR="00193795" w:rsidRDefault="00193795"/>
  </w:endnote>
  <w:endnote w:type="continuationSeparator" w:id="0">
    <w:p w14:paraId="13F22483" w14:textId="77777777" w:rsidR="00193795" w:rsidRDefault="00193795" w:rsidP="004722ED">
      <w:r>
        <w:continuationSeparator/>
      </w:r>
    </w:p>
    <w:p w14:paraId="4B6F7FC5" w14:textId="77777777" w:rsidR="00193795" w:rsidRDefault="00193795"/>
    <w:p w14:paraId="0F857BAA" w14:textId="77777777" w:rsidR="00193795" w:rsidRDefault="0019379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Flanders Art Sans">
    <w:altName w:val="Flanders Art Sans"/>
    <w:panose1 w:val="00000000000000000000"/>
    <w:charset w:val="00"/>
    <w:family w:val="swiss"/>
    <w:notTrueType/>
    <w:pitch w:val="default"/>
    <w:sig w:usb0="00000003" w:usb1="00000000" w:usb2="00000000" w:usb3="00000000" w:csb0="00000001" w:csb1="00000000"/>
  </w:font>
  <w:font w:name="FlandersArtSans-Regular">
    <w:panose1 w:val="00000500000000000000"/>
    <w:charset w:val="00"/>
    <w:family w:val="auto"/>
    <w:pitch w:val="variable"/>
    <w:sig w:usb0="00000007" w:usb1="00000000" w:usb2="00000000" w:usb3="00000000" w:csb0="00000093" w:csb1="00000000"/>
    <w:embedRegular r:id="rId1" w:fontKey="{94489B6B-EDE8-4F71-BF35-21CAFD97C61A}"/>
    <w:embedBold r:id="rId2" w:fontKey="{7F31DAA0-EC44-49A6-B1A8-C896F300E64E}"/>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Flanders Art Serif">
    <w:altName w:val="Arial"/>
    <w:panose1 w:val="00000000000000000000"/>
    <w:charset w:val="00"/>
    <w:family w:val="modern"/>
    <w:notTrueType/>
    <w:pitch w:val="variable"/>
    <w:sig w:usb0="00000001" w:usb1="00000000" w:usb2="00000000" w:usb3="00000000" w:csb0="00000093"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roman"/>
    <w:notTrueType/>
    <w:pitch w:val="variable"/>
    <w:sig w:usb0="00000003" w:usb1="00000000" w:usb2="00000000" w:usb3="00000000" w:csb0="00000001" w:csb1="00000000"/>
  </w:font>
  <w:font w:name="Wingdings 3">
    <w:panose1 w:val="05040102010807070707"/>
    <w:charset w:val="02"/>
    <w:family w:val="roman"/>
    <w:pitch w:val="variable"/>
    <w:sig w:usb0="00000000" w:usb1="10000000" w:usb2="00000000" w:usb3="00000000" w:csb0="80000000" w:csb1="00000000"/>
  </w:font>
  <w:font w:name="FlandersArtSans-Medium">
    <w:panose1 w:val="00000600000000000000"/>
    <w:charset w:val="00"/>
    <w:family w:val="auto"/>
    <w:pitch w:val="variable"/>
    <w:sig w:usb0="00000007" w:usb1="00000000" w:usb2="00000000" w:usb3="00000000" w:csb0="00000093" w:csb1="00000000"/>
    <w:embedRegular r:id="rId3" w:fontKey="{C8EE4EF7-B501-4D51-A4A1-4C2023F8A9C6}"/>
  </w:font>
  <w:font w:name="FlandersArtSans-Bold">
    <w:panose1 w:val="00000800000000000000"/>
    <w:charset w:val="00"/>
    <w:family w:val="auto"/>
    <w:pitch w:val="variable"/>
    <w:sig w:usb0="00000007" w:usb1="00000000" w:usb2="00000000" w:usb3="00000000" w:csb0="00000093" w:csb1="00000000"/>
    <w:embedRegular r:id="rId4" w:subsetted="1" w:fontKey="{0F5EC1BF-2A75-4AE5-9E9B-BB6DA36384DC}"/>
  </w:font>
  <w:font w:name="FlandersArtSerif-Bold">
    <w:panose1 w:val="00000800000000000000"/>
    <w:charset w:val="00"/>
    <w:family w:val="auto"/>
    <w:pitch w:val="variable"/>
    <w:sig w:usb0="00000007" w:usb1="00000000" w:usb2="00000000" w:usb3="00000000" w:csb0="00000093" w:csb1="00000000"/>
  </w:font>
  <w:font w:name="FlandersArtSerif-Regular">
    <w:panose1 w:val="00000500000000000000"/>
    <w:charset w:val="00"/>
    <w:family w:val="auto"/>
    <w:pitch w:val="variable"/>
    <w:sig w:usb0="00000007" w:usb1="00000000" w:usb2="00000000" w:usb3="00000000" w:csb0="00000093" w:csb1="00000000"/>
  </w:font>
  <w:font w:name="FlandersArtSerif-Medium">
    <w:panose1 w:val="00000600000000000000"/>
    <w:charset w:val="00"/>
    <w:family w:val="auto"/>
    <w:pitch w:val="variable"/>
    <w:sig w:usb0="00000007" w:usb1="00000000" w:usb2="00000000" w:usb3="00000000" w:csb0="00000093" w:csb1="00000000"/>
  </w:font>
  <w:font w:name="Verdana">
    <w:panose1 w:val="020B0604030504040204"/>
    <w:charset w:val="00"/>
    <w:family w:val="swiss"/>
    <w:pitch w:val="variable"/>
    <w:sig w:usb0="A1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95162B5" w14:textId="339BD27A" w:rsidR="006741BC" w:rsidRPr="00F01D5C" w:rsidRDefault="006741BC" w:rsidP="00F01D5C">
    <w:pPr>
      <w:pStyle w:val="paginering"/>
    </w:pPr>
    <w:r w:rsidRPr="00F01D5C">
      <w:drawing>
        <wp:anchor distT="0" distB="0" distL="114300" distR="114300" simplePos="0" relativeHeight="251656192" behindDoc="1" locked="0" layoutInCell="1" allowOverlap="1" wp14:anchorId="695162BF" wp14:editId="695162C0">
          <wp:simplePos x="0" y="0"/>
          <wp:positionH relativeFrom="page">
            <wp:posOffset>730149</wp:posOffset>
          </wp:positionH>
          <wp:positionV relativeFrom="page">
            <wp:posOffset>9753600</wp:posOffset>
          </wp:positionV>
          <wp:extent cx="1792800" cy="540000"/>
          <wp:effectExtent l="0" t="0" r="0" b="0"/>
          <wp:wrapNone/>
          <wp:docPr id="8"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hema_overheid.jpg"/>
                  <pic:cNvPicPr/>
                </pic:nvPicPr>
                <pic:blipFill>
                  <a:blip r:embed="rId1">
                    <a:extLst>
                      <a:ext uri="{28A0092B-C50C-407E-A947-70E740481C1C}">
                        <a14:useLocalDpi xmlns:a14="http://schemas.microsoft.com/office/drawing/2010/main" val="0"/>
                      </a:ext>
                    </a:extLst>
                  </a:blip>
                  <a:stretch>
                    <a:fillRect/>
                  </a:stretch>
                </pic:blipFill>
                <pic:spPr>
                  <a:xfrm>
                    <a:off x="0" y="0"/>
                    <a:ext cx="1792800" cy="540000"/>
                  </a:xfrm>
                  <a:prstGeom prst="rect">
                    <a:avLst/>
                  </a:prstGeom>
                </pic:spPr>
              </pic:pic>
            </a:graphicData>
          </a:graphic>
          <wp14:sizeRelH relativeFrom="margin">
            <wp14:pctWidth>0</wp14:pctWidth>
          </wp14:sizeRelH>
          <wp14:sizeRelV relativeFrom="margin">
            <wp14:pctHeight>0</wp14:pctHeight>
          </wp14:sizeRelV>
        </wp:anchor>
      </w:drawing>
    </w:r>
    <w:r w:rsidRPr="00F01D5C">
      <w:t xml:space="preserve">pagina </w:t>
    </w:r>
    <w:r w:rsidR="007C284F">
      <w:fldChar w:fldCharType="begin"/>
    </w:r>
    <w:r w:rsidR="007C284F">
      <w:instrText xml:space="preserve"> PAGE  \* Arabic  \* MERGEFORMAT </w:instrText>
    </w:r>
    <w:r w:rsidR="007C284F">
      <w:fldChar w:fldCharType="separate"/>
    </w:r>
    <w:r w:rsidR="00304860">
      <w:t>1</w:t>
    </w:r>
    <w:r w:rsidR="007C284F">
      <w:fldChar w:fldCharType="end"/>
    </w:r>
    <w:r w:rsidRPr="00F01D5C">
      <w:t xml:space="preserve"> van </w:t>
    </w:r>
    <w:r w:rsidR="00193795">
      <w:fldChar w:fldCharType="begin"/>
    </w:r>
    <w:r w:rsidR="00193795">
      <w:instrText xml:space="preserve"> NUMPAGES  \* Arabic  \* MERGEFORMAT </w:instrText>
    </w:r>
    <w:r w:rsidR="00193795">
      <w:fldChar w:fldCharType="separate"/>
    </w:r>
    <w:r w:rsidR="00304860">
      <w:t>2</w:t>
    </w:r>
    <w:r w:rsidR="00193795">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95162B6" w14:textId="77777777" w:rsidR="005423CD" w:rsidRDefault="006741BC" w:rsidP="00EC39AD">
    <w:pPr>
      <w:pStyle w:val="paginering"/>
    </w:pPr>
    <w:r>
      <w:t xml:space="preserve">pagina </w:t>
    </w:r>
    <w:r w:rsidR="007C284F">
      <w:fldChar w:fldCharType="begin"/>
    </w:r>
    <w:r w:rsidR="007C284F">
      <w:instrText xml:space="preserve"> PAGE  \* Arabic  \* MERGEFORMAT </w:instrText>
    </w:r>
    <w:r w:rsidR="007C284F">
      <w:fldChar w:fldCharType="separate"/>
    </w:r>
    <w:r w:rsidR="00304860">
      <w:t>2</w:t>
    </w:r>
    <w:r w:rsidR="007C284F">
      <w:fldChar w:fldCharType="end"/>
    </w:r>
    <w:r>
      <w:t xml:space="preserve"> van </w:t>
    </w:r>
    <w:r w:rsidR="00193795">
      <w:fldChar w:fldCharType="begin"/>
    </w:r>
    <w:r w:rsidR="00193795">
      <w:instrText xml:space="preserve"> NUMPAGES  \* Arabic  \* MERGEFORMAT </w:instrText>
    </w:r>
    <w:r w:rsidR="00193795">
      <w:fldChar w:fldCharType="separate"/>
    </w:r>
    <w:r w:rsidR="00304860">
      <w:t>2</w:t>
    </w:r>
    <w:r w:rsidR="00193795">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0DBAE09" w14:textId="77777777" w:rsidR="00193795" w:rsidRDefault="00193795" w:rsidP="004722ED">
      <w:r>
        <w:separator/>
      </w:r>
    </w:p>
    <w:p w14:paraId="56B05C25" w14:textId="77777777" w:rsidR="00193795" w:rsidRDefault="00193795"/>
    <w:p w14:paraId="46CBDF38" w14:textId="77777777" w:rsidR="00193795" w:rsidRDefault="00193795"/>
  </w:footnote>
  <w:footnote w:type="continuationSeparator" w:id="0">
    <w:p w14:paraId="113EF612" w14:textId="77777777" w:rsidR="00193795" w:rsidRDefault="00193795" w:rsidP="004722ED">
      <w:r>
        <w:continuationSeparator/>
      </w:r>
    </w:p>
    <w:p w14:paraId="3772D7B9" w14:textId="77777777" w:rsidR="00193795" w:rsidRDefault="00193795"/>
    <w:p w14:paraId="4BCA9D1D" w14:textId="77777777" w:rsidR="00193795" w:rsidRDefault="00193795"/>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95162B3" w14:textId="651B28A4" w:rsidR="006741BC" w:rsidRPr="0072637C" w:rsidRDefault="001B2A23" w:rsidP="004722ED">
    <w:r>
      <w:rPr>
        <w:noProof/>
      </w:rPr>
      <mc:AlternateContent>
        <mc:Choice Requires="wps">
          <w:drawing>
            <wp:anchor distT="0" distB="0" distL="114300" distR="114300" simplePos="0" relativeHeight="251671552" behindDoc="0" locked="0" layoutInCell="1" allowOverlap="1" wp14:anchorId="74AB0B34" wp14:editId="65C7E054">
              <wp:simplePos x="0" y="0"/>
              <wp:positionH relativeFrom="page">
                <wp:posOffset>1270</wp:posOffset>
              </wp:positionH>
              <wp:positionV relativeFrom="page">
                <wp:posOffset>0</wp:posOffset>
              </wp:positionV>
              <wp:extent cx="359410" cy="10782300"/>
              <wp:effectExtent l="0" t="0" r="2540" b="0"/>
              <wp:wrapNone/>
              <wp:docPr id="9" name="Tekstvak 9"/>
              <wp:cNvGraphicFramePr/>
              <a:graphic xmlns:a="http://schemas.openxmlformats.org/drawingml/2006/main">
                <a:graphicData uri="http://schemas.microsoft.com/office/word/2010/wordprocessingShape">
                  <wps:wsp>
                    <wps:cNvSpPr txBox="1"/>
                    <wps:spPr>
                      <a:xfrm>
                        <a:off x="0" y="0"/>
                        <a:ext cx="359410" cy="10782300"/>
                      </a:xfrm>
                      <a:prstGeom prst="rect">
                        <a:avLst/>
                      </a:prstGeom>
                      <a:solidFill>
                        <a:srgbClr val="543F5E"/>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2040BF9C" w14:textId="77777777" w:rsidR="001B2A23" w:rsidRDefault="001B2A23" w:rsidP="001B2A23"/>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4AB0B34" id="_x0000_t202" coordsize="21600,21600" o:spt="202" path="m,l,21600r21600,l21600,xe">
              <v:stroke joinstyle="miter"/>
              <v:path gradientshapeok="t" o:connecttype="rect"/>
            </v:shapetype>
            <v:shape id="Tekstvak 9" o:spid="_x0000_s1026" type="#_x0000_t202" style="position:absolute;margin-left:.1pt;margin-top:0;width:28.3pt;height:849pt;z-index:2516715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" fillcolor="#543f5e" stroked="f" strokeweight=".5pt">
              <v:textbox>
                <w:txbxContent>
                  <w:p w14:paraId="2040BF9C" w14:textId="77777777" w:rsidR="001B2A23" w:rsidRDefault="001B2A23" w:rsidP="001B2A23"/>
                </w:txbxContent>
              </v:textbox>
              <w10:wrap anchorx="page" anchory="page"/>
            </v:shape>
          </w:pict>
        </mc:Fallback>
      </mc:AlternateContent>
    </w:r>
    <w:r w:rsidR="00EC6CD2">
      <w:rPr>
        <w:noProof/>
      </w:rPr>
      <mc:AlternateContent>
        <mc:Choice Requires="wps">
          <w:drawing>
            <wp:anchor distT="0" distB="0" distL="114300" distR="114300" simplePos="0" relativeHeight="251665408" behindDoc="0" locked="0" layoutInCell="1" allowOverlap="1" wp14:anchorId="695162B7" wp14:editId="5DF2FBEF">
              <wp:simplePos x="0" y="0"/>
              <wp:positionH relativeFrom="page">
                <wp:posOffset>0</wp:posOffset>
              </wp:positionH>
              <wp:positionV relativeFrom="page">
                <wp:posOffset>0</wp:posOffset>
              </wp:positionV>
              <wp:extent cx="7560310" cy="1719580"/>
              <wp:effectExtent l="0" t="0" r="0" b="0"/>
              <wp:wrapSquare wrapText="bothSides"/>
              <wp:docPr id="4"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560310" cy="17195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B33EBC1" id="Rectangle 3" o:spid="_x0000_s1026" style="position:absolute;margin-left:0;margin-top:0;width:595.3pt;height:135.4pt;z-index:25166540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" filled="f" stroked="f">
              <w10:wrap type="square" anchorx="page" anchory="page"/>
            </v:rect>
          </w:pict>
        </mc:Fallback>
      </mc:AlternateContent>
    </w:r>
    <w:r w:rsidRPr="00F01D5C">
      <w:rPr>
        <w:noProof/>
      </w:rPr>
      <w:drawing>
        <wp:anchor distT="0" distB="0" distL="114300" distR="114300" simplePos="0" relativeHeight="251667456" behindDoc="1" locked="0" layoutInCell="1" allowOverlap="1" wp14:anchorId="685602A5" wp14:editId="78CC5379">
          <wp:simplePos x="0" y="0"/>
          <wp:positionH relativeFrom="page">
            <wp:posOffset>730885</wp:posOffset>
          </wp:positionH>
          <wp:positionV relativeFrom="page">
            <wp:posOffset>9753600</wp:posOffset>
          </wp:positionV>
          <wp:extent cx="1792800" cy="540000"/>
          <wp:effectExtent l="0" t="0" r="0" b="0"/>
          <wp:wrapNone/>
          <wp:docPr id="1"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hema_overheid.jpg"/>
                  <pic:cNvPicPr/>
                </pic:nvPicPr>
                <pic:blipFill>
                  <a:blip r:embed="rId1">
                    <a:extLst>
                      <a:ext uri="{28A0092B-C50C-407E-A947-70E740481C1C}">
                        <a14:useLocalDpi xmlns:a14="http://schemas.microsoft.com/office/drawing/2010/main" val="0"/>
                      </a:ext>
                    </a:extLst>
                  </a:blip>
                  <a:stretch>
                    <a:fillRect/>
                  </a:stretch>
                </pic:blipFill>
                <pic:spPr>
                  <a:xfrm>
                    <a:off x="0" y="0"/>
                    <a:ext cx="1792800" cy="540000"/>
                  </a:xfrm>
                  <a:prstGeom prst="rect">
                    <a:avLst/>
                  </a:prstGeom>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95162B4" w14:textId="661E5ACA" w:rsidR="006741BC" w:rsidRPr="00AA4A42" w:rsidRDefault="001B2A23" w:rsidP="004722ED">
    <w:r>
      <w:rPr>
        <w:noProof/>
      </w:rPr>
      <mc:AlternateContent>
        <mc:Choice Requires="wps">
          <w:drawing>
            <wp:anchor distT="0" distB="0" distL="114300" distR="114300" simplePos="0" relativeHeight="251669504" behindDoc="0" locked="0" layoutInCell="1" allowOverlap="1" wp14:anchorId="164CB361" wp14:editId="358DE96D">
              <wp:simplePos x="0" y="0"/>
              <wp:positionH relativeFrom="page">
                <wp:posOffset>1270</wp:posOffset>
              </wp:positionH>
              <wp:positionV relativeFrom="page">
                <wp:posOffset>0</wp:posOffset>
              </wp:positionV>
              <wp:extent cx="359410" cy="10782300"/>
              <wp:effectExtent l="0" t="0" r="2540" b="0"/>
              <wp:wrapNone/>
              <wp:docPr id="3" name="Tekstvak 3"/>
              <wp:cNvGraphicFramePr/>
              <a:graphic xmlns:a="http://schemas.openxmlformats.org/drawingml/2006/main">
                <a:graphicData uri="http://schemas.microsoft.com/office/word/2010/wordprocessingShape">
                  <wps:wsp>
                    <wps:cNvSpPr txBox="1"/>
                    <wps:spPr>
                      <a:xfrm>
                        <a:off x="0" y="0"/>
                        <a:ext cx="359410" cy="10782300"/>
                      </a:xfrm>
                      <a:prstGeom prst="rect">
                        <a:avLst/>
                      </a:prstGeom>
                      <a:solidFill>
                        <a:srgbClr val="543F5E"/>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3912EE2C" w14:textId="77777777" w:rsidR="001B2A23" w:rsidRDefault="001B2A23" w:rsidP="001B2A23"/>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64CB361" id="_x0000_t202" coordsize="21600,21600" o:spt="202" path="m,l,21600r21600,l21600,xe">
              <v:stroke joinstyle="miter"/>
              <v:path gradientshapeok="t" o:connecttype="rect"/>
            </v:shapetype>
            <v:shape id="Tekstvak 3" o:spid="_x0000_s1027" type="#_x0000_t202" style="position:absolute;margin-left:.1pt;margin-top:0;width:28.3pt;height:849pt;z-index:25166950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" fillcolor="#543f5e" stroked="f" strokeweight=".5pt">
              <v:textbox>
                <w:txbxContent>
                  <w:p w14:paraId="3912EE2C" w14:textId="77777777" w:rsidR="001B2A23" w:rsidRDefault="001B2A23" w:rsidP="001B2A23"/>
                </w:txbxContent>
              </v:textbox>
              <w10:wrap anchorx="page" anchory="page"/>
            </v:shape>
          </w:pict>
        </mc:Fallback>
      </mc:AlternateContent>
    </w:r>
    <w:r w:rsidR="006741BC" w:rsidRPr="00D465DA">
      <w:rPr>
        <w:noProof/>
      </w:rPr>
      <w:drawing>
        <wp:anchor distT="0" distB="252095" distL="0" distR="114300" simplePos="0" relativeHeight="251660288" behindDoc="1" locked="0" layoutInCell="1" allowOverlap="1" wp14:anchorId="695162BB" wp14:editId="695162BC">
          <wp:simplePos x="0" y="0"/>
          <wp:positionH relativeFrom="page">
            <wp:posOffset>730155</wp:posOffset>
          </wp:positionH>
          <wp:positionV relativeFrom="page">
            <wp:posOffset>545910</wp:posOffset>
          </wp:positionV>
          <wp:extent cx="3199652" cy="429442"/>
          <wp:effectExtent l="0" t="0" r="0" b="0"/>
          <wp:wrapNone/>
          <wp:docPr id="7" name="Afbeelding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AR_brief.png"/>
                  <pic:cNvPicPr preferRelativeResize="0"/>
                </pic:nvPicPr>
                <pic:blipFill>
                  <a:blip r:embed="rId1">
                    <a:extLst>
                      <a:ext uri="{28A0092B-C50C-407E-A947-70E740481C1C}">
                        <a14:useLocalDpi xmlns:a14="http://schemas.microsoft.com/office/drawing/2010/main" val="0"/>
                      </a:ext>
                    </a:extLst>
                  </a:blip>
                  <a:stretch>
                    <a:fillRect/>
                  </a:stretch>
                </pic:blipFill>
                <pic:spPr>
                  <a:xfrm>
                    <a:off x="0" y="0"/>
                    <a:ext cx="3199652" cy="429442"/>
                  </a:xfrm>
                  <a:prstGeom prst="rect">
                    <a:avLst/>
                  </a:prstGeom>
                  <a:noFill/>
                  <a:ln>
                    <a:noFill/>
                  </a:ln>
                </pic:spPr>
              </pic:pic>
            </a:graphicData>
          </a:graphic>
          <wp14:sizeRelH relativeFrom="margin">
            <wp14:pctWidth>0</wp14:pctWidth>
          </wp14:sizeRelH>
        </wp:anchor>
      </w:drawing>
    </w:r>
    <w:r w:rsidR="00EC6CD2">
      <w:rPr>
        <w:noProof/>
      </w:rPr>
      <mc:AlternateContent>
        <mc:Choice Requires="wps">
          <w:drawing>
            <wp:anchor distT="0" distB="0" distL="114300" distR="114300" simplePos="0" relativeHeight="251663360" behindDoc="0" locked="0" layoutInCell="1" allowOverlap="1" wp14:anchorId="695162BD" wp14:editId="695162BE">
              <wp:simplePos x="0" y="0"/>
              <wp:positionH relativeFrom="page">
                <wp:posOffset>0</wp:posOffset>
              </wp:positionH>
              <wp:positionV relativeFrom="page">
                <wp:posOffset>3511550</wp:posOffset>
              </wp:positionV>
              <wp:extent cx="2232025" cy="7447280"/>
              <wp:effectExtent l="0" t="0" r="0" b="1270"/>
              <wp:wrapSquare wrapText="bothSides"/>
              <wp:docPr id="2"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32025" cy="7447280"/>
                      </a:xfrm>
                      <a:prstGeom prst="rect">
                        <a:avLst/>
                      </a:prstGeom>
                      <a:noFill/>
                      <a:ln>
                        <a:noFill/>
                      </a:ln>
                      <a:extLst>
                        <a:ext uri="{909E8E84-426E-40DD-AFC4-6F175D3DCCD1}">
                          <a14:hiddenFill xmlns:a14="http://schemas.microsoft.com/office/drawing/2010/main">
                            <a:solidFill>
                              <a:schemeClr val="accent1">
                                <a:lumMod val="100000"/>
                                <a:lumOff val="0"/>
                              </a:schemeClr>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DB4E6EB" id="Rectangle 2" o:spid="_x0000_s1026" style="position:absolute;margin-left:0;margin-top:276.5pt;width:175.75pt;height:586.4pt;z-index:2516633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" filled="f" fillcolor="#fff200 [3204]" stroked="f">
              <w10:wrap type="square" anchorx="page" anchory="page"/>
            </v:rect>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7C"/>
    <w:multiLevelType w:val="singleLevel"/>
    <w:tmpl w:val="0C963CCA"/>
    <w:lvl w:ilvl="0">
      <w:start w:val="1"/>
      <w:numFmt w:val="lowerLetter"/>
      <w:lvlText w:val="%1)"/>
      <w:lvlJc w:val="left"/>
      <w:pPr>
        <w:ind w:left="1492" w:hanging="360"/>
      </w:pPr>
      <w:rPr>
        <w:rFonts w:hint="default"/>
      </w:rPr>
    </w:lvl>
  </w:abstractNum>
  <w:abstractNum w:abstractNumId="1" w15:restartNumberingAfterBreak="0">
    <w:nsid w:val="FFFFFF7D"/>
    <w:multiLevelType w:val="singleLevel"/>
    <w:tmpl w:val="3DF2DAB0"/>
    <w:lvl w:ilvl="0">
      <w:start w:val="1"/>
      <w:numFmt w:val="decimal"/>
      <w:lvlText w:val="%1)"/>
      <w:lvlJc w:val="left"/>
      <w:pPr>
        <w:ind w:left="1209" w:hanging="360"/>
      </w:pPr>
    </w:lvl>
  </w:abstractNum>
  <w:abstractNum w:abstractNumId="2" w15:restartNumberingAfterBreak="0">
    <w:nsid w:val="FFFFFF7E"/>
    <w:multiLevelType w:val="singleLevel"/>
    <w:tmpl w:val="6B4011CC"/>
    <w:lvl w:ilvl="0">
      <w:start w:val="1"/>
      <w:numFmt w:val="lowerRoman"/>
      <w:lvlText w:val="%1."/>
      <w:lvlJc w:val="right"/>
      <w:pPr>
        <w:ind w:left="926" w:hanging="360"/>
      </w:pPr>
    </w:lvl>
  </w:abstractNum>
  <w:abstractNum w:abstractNumId="3" w15:restartNumberingAfterBreak="0">
    <w:nsid w:val="FFFFFF7F"/>
    <w:multiLevelType w:val="singleLevel"/>
    <w:tmpl w:val="5578529C"/>
    <w:lvl w:ilvl="0">
      <w:start w:val="1"/>
      <w:numFmt w:val="lowerLetter"/>
      <w:lvlText w:val="%1."/>
      <w:lvlJc w:val="left"/>
      <w:pPr>
        <w:ind w:left="643" w:hanging="360"/>
      </w:pPr>
    </w:lvl>
  </w:abstractNum>
  <w:abstractNum w:abstractNumId="4" w15:restartNumberingAfterBreak="0">
    <w:nsid w:val="FFFFFF80"/>
    <w:multiLevelType w:val="singleLevel"/>
    <w:tmpl w:val="B010FA5C"/>
    <w:lvl w:ilvl="0">
      <w:start w:val="1"/>
      <w:numFmt w:val="bullet"/>
      <w:lvlText w:val="+"/>
      <w:lvlJc w:val="left"/>
      <w:pPr>
        <w:ind w:left="1492" w:hanging="360"/>
      </w:pPr>
      <w:rPr>
        <w:rFonts w:ascii="Flanders Art Sans" w:hAnsi="Flanders Art Sans" w:hint="default"/>
      </w:rPr>
    </w:lvl>
  </w:abstractNum>
  <w:abstractNum w:abstractNumId="5" w15:restartNumberingAfterBreak="0">
    <w:nsid w:val="FFFFFF81"/>
    <w:multiLevelType w:val="singleLevel"/>
    <w:tmpl w:val="27D0AB6A"/>
    <w:lvl w:ilvl="0">
      <w:start w:val="1"/>
      <w:numFmt w:val="bullet"/>
      <w:lvlText w:val="&gt;"/>
      <w:lvlJc w:val="left"/>
      <w:pPr>
        <w:ind w:left="1209" w:hanging="360"/>
      </w:pPr>
      <w:rPr>
        <w:rFonts w:ascii="FlandersArtSans-Regular" w:hAnsi="FlandersArtSans-Regular" w:hint="default"/>
      </w:rPr>
    </w:lvl>
  </w:abstractNum>
  <w:abstractNum w:abstractNumId="6" w15:restartNumberingAfterBreak="0">
    <w:nsid w:val="FFFFFF82"/>
    <w:multiLevelType w:val="singleLevel"/>
    <w:tmpl w:val="7332DD38"/>
    <w:lvl w:ilvl="0">
      <w:start w:val="1"/>
      <w:numFmt w:val="bullet"/>
      <w:lvlText w:val="-"/>
      <w:lvlJc w:val="left"/>
      <w:pPr>
        <w:ind w:left="926" w:hanging="360"/>
      </w:pPr>
      <w:rPr>
        <w:rFonts w:ascii="FlandersArtSans-Regular" w:hAnsi="FlandersArtSans-Regular" w:hint="default"/>
      </w:rPr>
    </w:lvl>
  </w:abstractNum>
  <w:abstractNum w:abstractNumId="7" w15:restartNumberingAfterBreak="0">
    <w:nsid w:val="FFFFFF83"/>
    <w:multiLevelType w:val="singleLevel"/>
    <w:tmpl w:val="AB2094BC"/>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F3328588"/>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EFE6D316"/>
    <w:lvl w:ilvl="0">
      <w:start w:val="1"/>
      <w:numFmt w:val="bullet"/>
      <w:lvlText w:val="-"/>
      <w:lvlJc w:val="left"/>
      <w:pPr>
        <w:ind w:left="360" w:hanging="360"/>
      </w:pPr>
      <w:rPr>
        <w:rFonts w:ascii="FlandersArtSans-Regular" w:hAnsi="FlandersArtSans-Regular" w:hint="default"/>
      </w:rPr>
    </w:lvl>
  </w:abstractNum>
  <w:abstractNum w:abstractNumId="10" w15:restartNumberingAfterBreak="0">
    <w:nsid w:val="00EC0785"/>
    <w:multiLevelType w:val="hybridMultilevel"/>
    <w:tmpl w:val="CABAD2AE"/>
    <w:lvl w:ilvl="0" w:tplc="14B6E350">
      <w:start w:val="1"/>
      <w:numFmt w:val="bullet"/>
      <w:lvlText w:val=""/>
      <w:lvlJc w:val="left"/>
      <w:pPr>
        <w:ind w:left="720" w:hanging="360"/>
      </w:pPr>
      <w:rPr>
        <w:rFonts w:ascii="Symbol" w:hAnsi="Symbol"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1" w15:restartNumberingAfterBreak="0">
    <w:nsid w:val="0359239E"/>
    <w:multiLevelType w:val="hybridMultilevel"/>
    <w:tmpl w:val="D0EA2788"/>
    <w:lvl w:ilvl="0" w:tplc="DCE0300E">
      <w:start w:val="1"/>
      <w:numFmt w:val="bullet"/>
      <w:pStyle w:val="Lijstopsomteken5"/>
      <w:lvlText w:val="+"/>
      <w:lvlJc w:val="left"/>
      <w:pPr>
        <w:ind w:left="1800" w:hanging="360"/>
      </w:pPr>
      <w:rPr>
        <w:rFonts w:ascii="Flanders Art Sans" w:hAnsi="Flanders Art Sans" w:hint="default"/>
        <w:color w:val="auto"/>
      </w:rPr>
    </w:lvl>
    <w:lvl w:ilvl="1" w:tplc="08090003" w:tentative="1">
      <w:start w:val="1"/>
      <w:numFmt w:val="bullet"/>
      <w:lvlText w:val="o"/>
      <w:lvlJc w:val="left"/>
      <w:pPr>
        <w:ind w:left="2212" w:hanging="360"/>
      </w:pPr>
      <w:rPr>
        <w:rFonts w:ascii="Courier New" w:hAnsi="Courier New" w:cs="Courier New" w:hint="default"/>
      </w:rPr>
    </w:lvl>
    <w:lvl w:ilvl="2" w:tplc="08090005" w:tentative="1">
      <w:start w:val="1"/>
      <w:numFmt w:val="bullet"/>
      <w:lvlText w:val=""/>
      <w:lvlJc w:val="left"/>
      <w:pPr>
        <w:ind w:left="2932" w:hanging="360"/>
      </w:pPr>
      <w:rPr>
        <w:rFonts w:ascii="Wingdings" w:hAnsi="Wingdings" w:hint="default"/>
      </w:rPr>
    </w:lvl>
    <w:lvl w:ilvl="3" w:tplc="08090001" w:tentative="1">
      <w:start w:val="1"/>
      <w:numFmt w:val="bullet"/>
      <w:lvlText w:val=""/>
      <w:lvlJc w:val="left"/>
      <w:pPr>
        <w:ind w:left="3652" w:hanging="360"/>
      </w:pPr>
      <w:rPr>
        <w:rFonts w:ascii="Symbol" w:hAnsi="Symbol" w:hint="default"/>
      </w:rPr>
    </w:lvl>
    <w:lvl w:ilvl="4" w:tplc="08090003" w:tentative="1">
      <w:start w:val="1"/>
      <w:numFmt w:val="bullet"/>
      <w:lvlText w:val="o"/>
      <w:lvlJc w:val="left"/>
      <w:pPr>
        <w:ind w:left="4372" w:hanging="360"/>
      </w:pPr>
      <w:rPr>
        <w:rFonts w:ascii="Courier New" w:hAnsi="Courier New" w:cs="Courier New" w:hint="default"/>
      </w:rPr>
    </w:lvl>
    <w:lvl w:ilvl="5" w:tplc="08090005" w:tentative="1">
      <w:start w:val="1"/>
      <w:numFmt w:val="bullet"/>
      <w:lvlText w:val=""/>
      <w:lvlJc w:val="left"/>
      <w:pPr>
        <w:ind w:left="5092" w:hanging="360"/>
      </w:pPr>
      <w:rPr>
        <w:rFonts w:ascii="Wingdings" w:hAnsi="Wingdings" w:hint="default"/>
      </w:rPr>
    </w:lvl>
    <w:lvl w:ilvl="6" w:tplc="08090001" w:tentative="1">
      <w:start w:val="1"/>
      <w:numFmt w:val="bullet"/>
      <w:lvlText w:val=""/>
      <w:lvlJc w:val="left"/>
      <w:pPr>
        <w:ind w:left="5812" w:hanging="360"/>
      </w:pPr>
      <w:rPr>
        <w:rFonts w:ascii="Symbol" w:hAnsi="Symbol" w:hint="default"/>
      </w:rPr>
    </w:lvl>
    <w:lvl w:ilvl="7" w:tplc="08090003" w:tentative="1">
      <w:start w:val="1"/>
      <w:numFmt w:val="bullet"/>
      <w:lvlText w:val="o"/>
      <w:lvlJc w:val="left"/>
      <w:pPr>
        <w:ind w:left="6532" w:hanging="360"/>
      </w:pPr>
      <w:rPr>
        <w:rFonts w:ascii="Courier New" w:hAnsi="Courier New" w:cs="Courier New" w:hint="default"/>
      </w:rPr>
    </w:lvl>
    <w:lvl w:ilvl="8" w:tplc="08090005" w:tentative="1">
      <w:start w:val="1"/>
      <w:numFmt w:val="bullet"/>
      <w:lvlText w:val=""/>
      <w:lvlJc w:val="left"/>
      <w:pPr>
        <w:ind w:left="7252" w:hanging="360"/>
      </w:pPr>
      <w:rPr>
        <w:rFonts w:ascii="Wingdings" w:hAnsi="Wingdings" w:hint="default"/>
      </w:rPr>
    </w:lvl>
  </w:abstractNum>
  <w:abstractNum w:abstractNumId="12" w15:restartNumberingAfterBreak="0">
    <w:nsid w:val="03F926B5"/>
    <w:multiLevelType w:val="hybridMultilevel"/>
    <w:tmpl w:val="A83A68CC"/>
    <w:lvl w:ilvl="0" w:tplc="E6167A6A">
      <w:start w:val="1"/>
      <w:numFmt w:val="decimal"/>
      <w:lvlText w:val="%1."/>
      <w:lvlJc w:val="left"/>
      <w:pPr>
        <w:ind w:left="928" w:hanging="360"/>
      </w:pPr>
    </w:lvl>
    <w:lvl w:ilvl="1" w:tplc="08130019" w:tentative="1">
      <w:start w:val="1"/>
      <w:numFmt w:val="lowerLetter"/>
      <w:lvlText w:val="%2."/>
      <w:lvlJc w:val="left"/>
      <w:pPr>
        <w:ind w:left="1648" w:hanging="360"/>
      </w:pPr>
    </w:lvl>
    <w:lvl w:ilvl="2" w:tplc="0813001B" w:tentative="1">
      <w:start w:val="1"/>
      <w:numFmt w:val="lowerRoman"/>
      <w:lvlText w:val="%3."/>
      <w:lvlJc w:val="right"/>
      <w:pPr>
        <w:ind w:left="2368" w:hanging="180"/>
      </w:pPr>
    </w:lvl>
    <w:lvl w:ilvl="3" w:tplc="0813000F" w:tentative="1">
      <w:start w:val="1"/>
      <w:numFmt w:val="decimal"/>
      <w:lvlText w:val="%4."/>
      <w:lvlJc w:val="left"/>
      <w:pPr>
        <w:ind w:left="3088" w:hanging="360"/>
      </w:pPr>
    </w:lvl>
    <w:lvl w:ilvl="4" w:tplc="08130019" w:tentative="1">
      <w:start w:val="1"/>
      <w:numFmt w:val="lowerLetter"/>
      <w:lvlText w:val="%5."/>
      <w:lvlJc w:val="left"/>
      <w:pPr>
        <w:ind w:left="3808" w:hanging="360"/>
      </w:pPr>
    </w:lvl>
    <w:lvl w:ilvl="5" w:tplc="0813001B" w:tentative="1">
      <w:start w:val="1"/>
      <w:numFmt w:val="lowerRoman"/>
      <w:lvlText w:val="%6."/>
      <w:lvlJc w:val="right"/>
      <w:pPr>
        <w:ind w:left="4528" w:hanging="180"/>
      </w:pPr>
    </w:lvl>
    <w:lvl w:ilvl="6" w:tplc="0813000F" w:tentative="1">
      <w:start w:val="1"/>
      <w:numFmt w:val="decimal"/>
      <w:lvlText w:val="%7."/>
      <w:lvlJc w:val="left"/>
      <w:pPr>
        <w:ind w:left="5248" w:hanging="360"/>
      </w:pPr>
    </w:lvl>
    <w:lvl w:ilvl="7" w:tplc="08130019" w:tentative="1">
      <w:start w:val="1"/>
      <w:numFmt w:val="lowerLetter"/>
      <w:lvlText w:val="%8."/>
      <w:lvlJc w:val="left"/>
      <w:pPr>
        <w:ind w:left="5968" w:hanging="360"/>
      </w:pPr>
    </w:lvl>
    <w:lvl w:ilvl="8" w:tplc="0813001B" w:tentative="1">
      <w:start w:val="1"/>
      <w:numFmt w:val="lowerRoman"/>
      <w:lvlText w:val="%9."/>
      <w:lvlJc w:val="right"/>
      <w:pPr>
        <w:ind w:left="6688" w:hanging="180"/>
      </w:pPr>
    </w:lvl>
  </w:abstractNum>
  <w:abstractNum w:abstractNumId="13" w15:restartNumberingAfterBreak="0">
    <w:nsid w:val="0F41603E"/>
    <w:multiLevelType w:val="multilevel"/>
    <w:tmpl w:val="018CA3AA"/>
    <w:lvl w:ilvl="0">
      <w:start w:val="1"/>
      <w:numFmt w:val="bullet"/>
      <w:lvlText w:val="–"/>
      <w:lvlJc w:val="left"/>
      <w:pPr>
        <w:ind w:left="360" w:hanging="360"/>
      </w:pPr>
      <w:rPr>
        <w:rFonts w:ascii="Flanders Art Serif" w:hAnsi="Flanders Art Serif" w:hint="default"/>
        <w:color w:val="auto"/>
        <w:sz w:val="20"/>
        <w:szCs w:val="20"/>
      </w:rPr>
    </w:lvl>
    <w:lvl w:ilvl="1">
      <w:start w:val="1"/>
      <w:numFmt w:val="bullet"/>
      <w:lvlText w:val=""/>
      <w:lvlJc w:val="left"/>
      <w:pPr>
        <w:ind w:left="720" w:hanging="360"/>
      </w:pPr>
      <w:rPr>
        <w:rFonts w:ascii="Symbol" w:hAnsi="Symbol" w:hint="default"/>
        <w:color w:val="auto"/>
      </w:rPr>
    </w:lvl>
    <w:lvl w:ilvl="2">
      <w:start w:val="1"/>
      <w:numFmt w:val="bullet"/>
      <w:lvlText w:val=""/>
      <w:lvlJc w:val="left"/>
      <w:pPr>
        <w:ind w:left="1080" w:hanging="360"/>
      </w:pPr>
      <w:rPr>
        <w:rFonts w:ascii="Symbol" w:hAnsi="Symbol"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Symbol" w:hAnsi="Symbol" w:hint="default"/>
      </w:rPr>
    </w:lvl>
    <w:lvl w:ilvl="6">
      <w:start w:val="1"/>
      <w:numFmt w:val="bullet"/>
      <w:lvlText w:val=""/>
      <w:lvlJc w:val="left"/>
      <w:pPr>
        <w:ind w:left="2520" w:hanging="360"/>
      </w:pPr>
      <w:rPr>
        <w:rFonts w:ascii="Symbol" w:hAnsi="Symbol"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14" w15:restartNumberingAfterBreak="0">
    <w:nsid w:val="10566872"/>
    <w:multiLevelType w:val="hybridMultilevel"/>
    <w:tmpl w:val="E6083E0A"/>
    <w:lvl w:ilvl="0" w:tplc="DB0ACD6A">
      <w:numFmt w:val="bullet"/>
      <w:lvlText w:val="-"/>
      <w:lvlJc w:val="left"/>
      <w:pPr>
        <w:ind w:left="1424" w:hanging="360"/>
      </w:pPr>
      <w:rPr>
        <w:rFonts w:ascii="Calibri" w:eastAsia="Times" w:hAnsi="Calibri" w:cs="Calibri" w:hint="default"/>
        <w:b/>
      </w:rPr>
    </w:lvl>
    <w:lvl w:ilvl="1" w:tplc="08130003" w:tentative="1">
      <w:start w:val="1"/>
      <w:numFmt w:val="bullet"/>
      <w:lvlText w:val="o"/>
      <w:lvlJc w:val="left"/>
      <w:pPr>
        <w:ind w:left="2144" w:hanging="360"/>
      </w:pPr>
      <w:rPr>
        <w:rFonts w:ascii="Courier New" w:hAnsi="Courier New" w:cs="Courier New" w:hint="default"/>
      </w:rPr>
    </w:lvl>
    <w:lvl w:ilvl="2" w:tplc="08130005" w:tentative="1">
      <w:start w:val="1"/>
      <w:numFmt w:val="bullet"/>
      <w:lvlText w:val=""/>
      <w:lvlJc w:val="left"/>
      <w:pPr>
        <w:ind w:left="2864" w:hanging="360"/>
      </w:pPr>
      <w:rPr>
        <w:rFonts w:ascii="Wingdings" w:hAnsi="Wingdings" w:hint="default"/>
      </w:rPr>
    </w:lvl>
    <w:lvl w:ilvl="3" w:tplc="08130001" w:tentative="1">
      <w:start w:val="1"/>
      <w:numFmt w:val="bullet"/>
      <w:lvlText w:val=""/>
      <w:lvlJc w:val="left"/>
      <w:pPr>
        <w:ind w:left="3584" w:hanging="360"/>
      </w:pPr>
      <w:rPr>
        <w:rFonts w:ascii="Symbol" w:hAnsi="Symbol" w:hint="default"/>
      </w:rPr>
    </w:lvl>
    <w:lvl w:ilvl="4" w:tplc="08130003" w:tentative="1">
      <w:start w:val="1"/>
      <w:numFmt w:val="bullet"/>
      <w:lvlText w:val="o"/>
      <w:lvlJc w:val="left"/>
      <w:pPr>
        <w:ind w:left="4304" w:hanging="360"/>
      </w:pPr>
      <w:rPr>
        <w:rFonts w:ascii="Courier New" w:hAnsi="Courier New" w:cs="Courier New" w:hint="default"/>
      </w:rPr>
    </w:lvl>
    <w:lvl w:ilvl="5" w:tplc="08130005" w:tentative="1">
      <w:start w:val="1"/>
      <w:numFmt w:val="bullet"/>
      <w:lvlText w:val=""/>
      <w:lvlJc w:val="left"/>
      <w:pPr>
        <w:ind w:left="5024" w:hanging="360"/>
      </w:pPr>
      <w:rPr>
        <w:rFonts w:ascii="Wingdings" w:hAnsi="Wingdings" w:hint="default"/>
      </w:rPr>
    </w:lvl>
    <w:lvl w:ilvl="6" w:tplc="08130001" w:tentative="1">
      <w:start w:val="1"/>
      <w:numFmt w:val="bullet"/>
      <w:lvlText w:val=""/>
      <w:lvlJc w:val="left"/>
      <w:pPr>
        <w:ind w:left="5744" w:hanging="360"/>
      </w:pPr>
      <w:rPr>
        <w:rFonts w:ascii="Symbol" w:hAnsi="Symbol" w:hint="default"/>
      </w:rPr>
    </w:lvl>
    <w:lvl w:ilvl="7" w:tplc="08130003" w:tentative="1">
      <w:start w:val="1"/>
      <w:numFmt w:val="bullet"/>
      <w:lvlText w:val="o"/>
      <w:lvlJc w:val="left"/>
      <w:pPr>
        <w:ind w:left="6464" w:hanging="360"/>
      </w:pPr>
      <w:rPr>
        <w:rFonts w:ascii="Courier New" w:hAnsi="Courier New" w:cs="Courier New" w:hint="default"/>
      </w:rPr>
    </w:lvl>
    <w:lvl w:ilvl="8" w:tplc="08130005" w:tentative="1">
      <w:start w:val="1"/>
      <w:numFmt w:val="bullet"/>
      <w:lvlText w:val=""/>
      <w:lvlJc w:val="left"/>
      <w:pPr>
        <w:ind w:left="7184" w:hanging="360"/>
      </w:pPr>
      <w:rPr>
        <w:rFonts w:ascii="Wingdings" w:hAnsi="Wingdings" w:hint="default"/>
      </w:rPr>
    </w:lvl>
  </w:abstractNum>
  <w:abstractNum w:abstractNumId="15" w15:restartNumberingAfterBreak="0">
    <w:nsid w:val="21990FF2"/>
    <w:multiLevelType w:val="hybridMultilevel"/>
    <w:tmpl w:val="5E78AE72"/>
    <w:lvl w:ilvl="0" w:tplc="943AE492">
      <w:start w:val="1"/>
      <w:numFmt w:val="decimal"/>
      <w:lvlText w:val="%1)"/>
      <w:lvlJc w:val="left"/>
      <w:pPr>
        <w:ind w:left="720" w:hanging="360"/>
      </w:pPr>
      <w:rPr>
        <w:rFonts w:hint="default"/>
      </w:r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16" w15:restartNumberingAfterBreak="0">
    <w:nsid w:val="25F73A96"/>
    <w:multiLevelType w:val="hybridMultilevel"/>
    <w:tmpl w:val="1E004310"/>
    <w:lvl w:ilvl="0" w:tplc="109EBF76">
      <w:start w:val="1"/>
      <w:numFmt w:val="bullet"/>
      <w:pStyle w:val="Lijstopsomteken"/>
      <w:lvlText w:val="–"/>
      <w:lvlJc w:val="left"/>
      <w:pPr>
        <w:ind w:left="720" w:hanging="360"/>
      </w:pPr>
      <w:rPr>
        <w:rFonts w:ascii="FlandersArtSans-Regular" w:hAnsi="FlandersArtSans-Regular"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7" w15:restartNumberingAfterBreak="0">
    <w:nsid w:val="2C34108F"/>
    <w:multiLevelType w:val="hybridMultilevel"/>
    <w:tmpl w:val="6246B6F2"/>
    <w:lvl w:ilvl="0" w:tplc="EE108A88">
      <w:start w:val="1"/>
      <w:numFmt w:val="decimal"/>
      <w:pStyle w:val="Lijstnummering4"/>
      <w:lvlText w:val="%1)"/>
      <w:lvlJc w:val="left"/>
      <w:pPr>
        <w:ind w:left="1437" w:hanging="360"/>
      </w:pPr>
      <w:rPr>
        <w:rFonts w:ascii="Flanders Art Serif" w:hAnsi="Flanders Art Serif" w:hint="default"/>
        <w:b w:val="0"/>
        <w:i w:val="0"/>
        <w:sz w:val="19"/>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2F520868"/>
    <w:multiLevelType w:val="hybridMultilevel"/>
    <w:tmpl w:val="DAC07688"/>
    <w:lvl w:ilvl="0" w:tplc="A5C05138">
      <w:start w:val="1"/>
      <w:numFmt w:val="bullet"/>
      <w:pStyle w:val="Lijstopsomteken4"/>
      <w:lvlText w:val="&gt;"/>
      <w:lvlJc w:val="left"/>
      <w:pPr>
        <w:ind w:left="1437" w:hanging="360"/>
      </w:pPr>
      <w:rPr>
        <w:rFonts w:ascii="Flanders Art Serif" w:hAnsi="Flanders Art Serif"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373D6689"/>
    <w:multiLevelType w:val="hybridMultilevel"/>
    <w:tmpl w:val="0CBCF1F8"/>
    <w:lvl w:ilvl="0" w:tplc="5888AE6E">
      <w:start w:val="1"/>
      <w:numFmt w:val="lowerRoman"/>
      <w:pStyle w:val="Lijstnummering3"/>
      <w:lvlText w:val="%1"/>
      <w:lvlJc w:val="left"/>
      <w:pPr>
        <w:ind w:left="1080" w:hanging="360"/>
      </w:pPr>
      <w:rPr>
        <w:rFonts w:ascii="Flanders Art Serif" w:hAnsi="Flanders Art Serif" w:hint="default"/>
        <w:b w:val="0"/>
        <w:i w:val="0"/>
        <w:sz w:val="19"/>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39A65D46"/>
    <w:multiLevelType w:val="hybridMultilevel"/>
    <w:tmpl w:val="3CF6F358"/>
    <w:lvl w:ilvl="0" w:tplc="011A7C3A">
      <w:start w:val="1"/>
      <w:numFmt w:val="bullet"/>
      <w:lvlText w:val=""/>
      <w:lvlJc w:val="left"/>
      <w:pPr>
        <w:ind w:left="644" w:hanging="360"/>
      </w:pPr>
      <w:rPr>
        <w:rFonts w:ascii="Symbol" w:hAnsi="Symbol" w:hint="default"/>
        <w:b w:val="0"/>
        <w:i w:val="0"/>
        <w:color w:val="auto"/>
        <w:sz w:val="18"/>
        <w:u w:val="none"/>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D312F61"/>
    <w:multiLevelType w:val="hybridMultilevel"/>
    <w:tmpl w:val="4D7ABA52"/>
    <w:lvl w:ilvl="0" w:tplc="9558D08C">
      <w:start w:val="1"/>
      <w:numFmt w:val="lowerLetter"/>
      <w:pStyle w:val="Lijstnummering2"/>
      <w:lvlText w:val="%1"/>
      <w:lvlJc w:val="left"/>
      <w:pPr>
        <w:ind w:left="717" w:hanging="360"/>
      </w:pPr>
      <w:rPr>
        <w:rFonts w:ascii="Flanders Art Serif" w:hAnsi="Flanders Art Serif" w:hint="default"/>
        <w:b w:val="0"/>
        <w:i w:val="0"/>
        <w:sz w:val="19"/>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452F6565"/>
    <w:multiLevelType w:val="hybridMultilevel"/>
    <w:tmpl w:val="63227A86"/>
    <w:lvl w:ilvl="0" w:tplc="0813000F">
      <w:start w:val="1"/>
      <w:numFmt w:val="decimal"/>
      <w:lvlText w:val="%1."/>
      <w:lvlJc w:val="left"/>
      <w:pPr>
        <w:ind w:left="720" w:hanging="360"/>
      </w:pPr>
      <w:rPr>
        <w:rFonts w:hint="default"/>
      </w:rPr>
    </w:lvl>
    <w:lvl w:ilvl="1" w:tplc="08130003">
      <w:start w:val="1"/>
      <w:numFmt w:val="bullet"/>
      <w:lvlText w:val="o"/>
      <w:lvlJc w:val="left"/>
      <w:pPr>
        <w:ind w:left="1440" w:hanging="360"/>
      </w:pPr>
      <w:rPr>
        <w:rFonts w:ascii="Courier New" w:hAnsi="Courier New" w:cs="Courier New" w:hint="default"/>
      </w:rPr>
    </w:lvl>
    <w:lvl w:ilvl="2" w:tplc="08130005">
      <w:start w:val="1"/>
      <w:numFmt w:val="bullet"/>
      <w:lvlText w:val=""/>
      <w:lvlJc w:val="left"/>
      <w:pPr>
        <w:ind w:left="2160" w:hanging="360"/>
      </w:pPr>
      <w:rPr>
        <w:rFonts w:ascii="Wingdings" w:hAnsi="Wingdings" w:hint="default"/>
      </w:rPr>
    </w:lvl>
    <w:lvl w:ilvl="3" w:tplc="0813000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23" w15:restartNumberingAfterBreak="0">
    <w:nsid w:val="4E3B7CB4"/>
    <w:multiLevelType w:val="hybridMultilevel"/>
    <w:tmpl w:val="12A810E2"/>
    <w:lvl w:ilvl="0" w:tplc="08BA11BE">
      <w:start w:val="1"/>
      <w:numFmt w:val="lowerLetter"/>
      <w:pStyle w:val="Lijstnummering5"/>
      <w:lvlText w:val="%1)"/>
      <w:lvlJc w:val="left"/>
      <w:pPr>
        <w:ind w:left="1800" w:hanging="360"/>
      </w:pPr>
      <w:rPr>
        <w:rFonts w:ascii="Flanders Art Serif" w:hAnsi="Flanders Art Serif" w:hint="default"/>
        <w:b w:val="0"/>
        <w:i w:val="0"/>
        <w:sz w:val="19"/>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53E25C66"/>
    <w:multiLevelType w:val="hybridMultilevel"/>
    <w:tmpl w:val="FCF86C7C"/>
    <w:lvl w:ilvl="0" w:tplc="F1840960">
      <w:numFmt w:val="bullet"/>
      <w:lvlText w:val="-"/>
      <w:lvlJc w:val="left"/>
      <w:pPr>
        <w:ind w:left="360" w:hanging="360"/>
      </w:pPr>
      <w:rPr>
        <w:rFonts w:ascii="Calibri" w:eastAsia="Times" w:hAnsi="Calibri" w:cs="Calibri" w:hint="default"/>
      </w:rPr>
    </w:lvl>
    <w:lvl w:ilvl="1" w:tplc="08130003">
      <w:start w:val="1"/>
      <w:numFmt w:val="bullet"/>
      <w:lvlText w:val="o"/>
      <w:lvlJc w:val="left"/>
      <w:pPr>
        <w:ind w:left="1080" w:hanging="360"/>
      </w:pPr>
      <w:rPr>
        <w:rFonts w:ascii="Courier New" w:hAnsi="Courier New" w:cs="Courier New" w:hint="default"/>
      </w:rPr>
    </w:lvl>
    <w:lvl w:ilvl="2" w:tplc="08130005" w:tentative="1">
      <w:start w:val="1"/>
      <w:numFmt w:val="bullet"/>
      <w:lvlText w:val=""/>
      <w:lvlJc w:val="left"/>
      <w:pPr>
        <w:ind w:left="1800" w:hanging="360"/>
      </w:pPr>
      <w:rPr>
        <w:rFonts w:ascii="Wingdings" w:hAnsi="Wingdings" w:hint="default"/>
      </w:rPr>
    </w:lvl>
    <w:lvl w:ilvl="3" w:tplc="08130001" w:tentative="1">
      <w:start w:val="1"/>
      <w:numFmt w:val="bullet"/>
      <w:lvlText w:val=""/>
      <w:lvlJc w:val="left"/>
      <w:pPr>
        <w:ind w:left="2520" w:hanging="360"/>
      </w:pPr>
      <w:rPr>
        <w:rFonts w:ascii="Symbol" w:hAnsi="Symbol" w:hint="default"/>
      </w:rPr>
    </w:lvl>
    <w:lvl w:ilvl="4" w:tplc="08130003" w:tentative="1">
      <w:start w:val="1"/>
      <w:numFmt w:val="bullet"/>
      <w:lvlText w:val="o"/>
      <w:lvlJc w:val="left"/>
      <w:pPr>
        <w:ind w:left="3240" w:hanging="360"/>
      </w:pPr>
      <w:rPr>
        <w:rFonts w:ascii="Courier New" w:hAnsi="Courier New" w:cs="Courier New" w:hint="default"/>
      </w:rPr>
    </w:lvl>
    <w:lvl w:ilvl="5" w:tplc="08130005" w:tentative="1">
      <w:start w:val="1"/>
      <w:numFmt w:val="bullet"/>
      <w:lvlText w:val=""/>
      <w:lvlJc w:val="left"/>
      <w:pPr>
        <w:ind w:left="3960" w:hanging="360"/>
      </w:pPr>
      <w:rPr>
        <w:rFonts w:ascii="Wingdings" w:hAnsi="Wingdings" w:hint="default"/>
      </w:rPr>
    </w:lvl>
    <w:lvl w:ilvl="6" w:tplc="08130001" w:tentative="1">
      <w:start w:val="1"/>
      <w:numFmt w:val="bullet"/>
      <w:lvlText w:val=""/>
      <w:lvlJc w:val="left"/>
      <w:pPr>
        <w:ind w:left="4680" w:hanging="360"/>
      </w:pPr>
      <w:rPr>
        <w:rFonts w:ascii="Symbol" w:hAnsi="Symbol" w:hint="default"/>
      </w:rPr>
    </w:lvl>
    <w:lvl w:ilvl="7" w:tplc="08130003" w:tentative="1">
      <w:start w:val="1"/>
      <w:numFmt w:val="bullet"/>
      <w:lvlText w:val="o"/>
      <w:lvlJc w:val="left"/>
      <w:pPr>
        <w:ind w:left="5400" w:hanging="360"/>
      </w:pPr>
      <w:rPr>
        <w:rFonts w:ascii="Courier New" w:hAnsi="Courier New" w:cs="Courier New" w:hint="default"/>
      </w:rPr>
    </w:lvl>
    <w:lvl w:ilvl="8" w:tplc="08130005" w:tentative="1">
      <w:start w:val="1"/>
      <w:numFmt w:val="bullet"/>
      <w:lvlText w:val=""/>
      <w:lvlJc w:val="left"/>
      <w:pPr>
        <w:ind w:left="6120" w:hanging="360"/>
      </w:pPr>
      <w:rPr>
        <w:rFonts w:ascii="Wingdings" w:hAnsi="Wingdings" w:hint="default"/>
      </w:rPr>
    </w:lvl>
  </w:abstractNum>
  <w:abstractNum w:abstractNumId="25" w15:restartNumberingAfterBreak="0">
    <w:nsid w:val="57285613"/>
    <w:multiLevelType w:val="multilevel"/>
    <w:tmpl w:val="6322816A"/>
    <w:lvl w:ilvl="0">
      <w:start w:val="1"/>
      <w:numFmt w:val="decimal"/>
      <w:pStyle w:val="Lijstnummering"/>
      <w:lvlText w:val="%1"/>
      <w:lvlJc w:val="left"/>
      <w:pPr>
        <w:ind w:left="360" w:hanging="360"/>
      </w:pPr>
      <w:rPr>
        <w:rFonts w:hint="default"/>
        <w:b w:val="0"/>
        <w:i w:val="0"/>
        <w:sz w:val="19"/>
        <w:u w:color="6B6B6B" w:themeColor="text2"/>
      </w:rPr>
    </w:lvl>
    <w:lvl w:ilvl="1">
      <w:start w:val="1"/>
      <w:numFmt w:val="lowerLetter"/>
      <w:lvlText w:val="%2"/>
      <w:lvlJc w:val="left"/>
      <w:pPr>
        <w:ind w:left="720" w:hanging="360"/>
      </w:pPr>
      <w:rPr>
        <w:rFonts w:hint="default"/>
        <w:u w:color="6B6B6B" w:themeColor="text2"/>
      </w:rPr>
    </w:lvl>
    <w:lvl w:ilvl="2">
      <w:start w:val="1"/>
      <w:numFmt w:val="lowerRoman"/>
      <w:lvlText w:val="%3"/>
      <w:lvlJc w:val="left"/>
      <w:pPr>
        <w:ind w:left="1080" w:hanging="360"/>
      </w:pPr>
      <w:rPr>
        <w:rFonts w:hint="default"/>
        <w:u w:color="6B6B6B" w:themeColor="text2"/>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6" w15:restartNumberingAfterBreak="0">
    <w:nsid w:val="58E16B97"/>
    <w:multiLevelType w:val="hybridMultilevel"/>
    <w:tmpl w:val="9DAC37F2"/>
    <w:lvl w:ilvl="0" w:tplc="02225434">
      <w:start w:val="1"/>
      <w:numFmt w:val="bullet"/>
      <w:lvlText w:val=""/>
      <w:lvlJc w:val="left"/>
      <w:pPr>
        <w:ind w:left="1855" w:hanging="1287"/>
      </w:pPr>
      <w:rPr>
        <w:rFonts w:ascii="Symbol" w:hAnsi="Symbol" w:hint="default"/>
        <w:b w:val="0"/>
        <w:i w:val="0"/>
        <w:sz w:val="18"/>
        <w:u w:val="none"/>
      </w:rPr>
    </w:lvl>
    <w:lvl w:ilvl="1" w:tplc="04090003">
      <w:start w:val="1"/>
      <w:numFmt w:val="bullet"/>
      <w:lvlText w:val="o"/>
      <w:lvlJc w:val="left"/>
      <w:pPr>
        <w:ind w:left="2008" w:hanging="360"/>
      </w:pPr>
      <w:rPr>
        <w:rFonts w:ascii="Courier New" w:hAnsi="Courier New" w:hint="default"/>
      </w:rPr>
    </w:lvl>
    <w:lvl w:ilvl="2" w:tplc="04090005" w:tentative="1">
      <w:start w:val="1"/>
      <w:numFmt w:val="bullet"/>
      <w:lvlText w:val=""/>
      <w:lvlJc w:val="left"/>
      <w:pPr>
        <w:ind w:left="2728" w:hanging="360"/>
      </w:pPr>
      <w:rPr>
        <w:rFonts w:ascii="Wingdings" w:hAnsi="Wingdings" w:hint="default"/>
      </w:rPr>
    </w:lvl>
    <w:lvl w:ilvl="3" w:tplc="04090001" w:tentative="1">
      <w:start w:val="1"/>
      <w:numFmt w:val="bullet"/>
      <w:lvlText w:val=""/>
      <w:lvlJc w:val="left"/>
      <w:pPr>
        <w:ind w:left="3448" w:hanging="360"/>
      </w:pPr>
      <w:rPr>
        <w:rFonts w:ascii="Symbol" w:hAnsi="Symbol" w:hint="default"/>
      </w:rPr>
    </w:lvl>
    <w:lvl w:ilvl="4" w:tplc="04090003" w:tentative="1">
      <w:start w:val="1"/>
      <w:numFmt w:val="bullet"/>
      <w:lvlText w:val="o"/>
      <w:lvlJc w:val="left"/>
      <w:pPr>
        <w:ind w:left="4168" w:hanging="360"/>
      </w:pPr>
      <w:rPr>
        <w:rFonts w:ascii="Courier New" w:hAnsi="Courier New" w:hint="default"/>
      </w:rPr>
    </w:lvl>
    <w:lvl w:ilvl="5" w:tplc="04090005" w:tentative="1">
      <w:start w:val="1"/>
      <w:numFmt w:val="bullet"/>
      <w:lvlText w:val=""/>
      <w:lvlJc w:val="left"/>
      <w:pPr>
        <w:ind w:left="4888" w:hanging="360"/>
      </w:pPr>
      <w:rPr>
        <w:rFonts w:ascii="Wingdings" w:hAnsi="Wingdings" w:hint="default"/>
      </w:rPr>
    </w:lvl>
    <w:lvl w:ilvl="6" w:tplc="04090001" w:tentative="1">
      <w:start w:val="1"/>
      <w:numFmt w:val="bullet"/>
      <w:lvlText w:val=""/>
      <w:lvlJc w:val="left"/>
      <w:pPr>
        <w:ind w:left="5608" w:hanging="360"/>
      </w:pPr>
      <w:rPr>
        <w:rFonts w:ascii="Symbol" w:hAnsi="Symbol" w:hint="default"/>
      </w:rPr>
    </w:lvl>
    <w:lvl w:ilvl="7" w:tplc="04090003" w:tentative="1">
      <w:start w:val="1"/>
      <w:numFmt w:val="bullet"/>
      <w:lvlText w:val="o"/>
      <w:lvlJc w:val="left"/>
      <w:pPr>
        <w:ind w:left="6328" w:hanging="360"/>
      </w:pPr>
      <w:rPr>
        <w:rFonts w:ascii="Courier New" w:hAnsi="Courier New" w:hint="default"/>
      </w:rPr>
    </w:lvl>
    <w:lvl w:ilvl="8" w:tplc="04090005" w:tentative="1">
      <w:start w:val="1"/>
      <w:numFmt w:val="bullet"/>
      <w:lvlText w:val=""/>
      <w:lvlJc w:val="left"/>
      <w:pPr>
        <w:ind w:left="7048" w:hanging="360"/>
      </w:pPr>
      <w:rPr>
        <w:rFonts w:ascii="Wingdings" w:hAnsi="Wingdings" w:hint="default"/>
      </w:rPr>
    </w:lvl>
  </w:abstractNum>
  <w:abstractNum w:abstractNumId="27" w15:restartNumberingAfterBreak="0">
    <w:nsid w:val="5A885161"/>
    <w:multiLevelType w:val="hybridMultilevel"/>
    <w:tmpl w:val="282EBF7C"/>
    <w:lvl w:ilvl="0" w:tplc="AA504EAE">
      <w:start w:val="1"/>
      <w:numFmt w:val="bullet"/>
      <w:lvlText w:val=""/>
      <w:lvlJc w:val="left"/>
      <w:pPr>
        <w:ind w:left="644" w:hanging="360"/>
      </w:pPr>
      <w:rPr>
        <w:rFonts w:ascii="Symbol" w:hAnsi="Symbol" w:hint="default"/>
        <w:color w:val="auto"/>
        <w:sz w:val="20"/>
        <w:szCs w:val="20"/>
      </w:rPr>
    </w:lvl>
    <w:lvl w:ilvl="1" w:tplc="08130003" w:tentative="1">
      <w:start w:val="1"/>
      <w:numFmt w:val="bullet"/>
      <w:lvlText w:val="o"/>
      <w:lvlJc w:val="left"/>
      <w:pPr>
        <w:ind w:left="1364" w:hanging="360"/>
      </w:pPr>
      <w:rPr>
        <w:rFonts w:ascii="Courier New" w:hAnsi="Courier New" w:cs="Courier New" w:hint="default"/>
      </w:rPr>
    </w:lvl>
    <w:lvl w:ilvl="2" w:tplc="08130005" w:tentative="1">
      <w:start w:val="1"/>
      <w:numFmt w:val="bullet"/>
      <w:lvlText w:val=""/>
      <w:lvlJc w:val="left"/>
      <w:pPr>
        <w:ind w:left="2084" w:hanging="360"/>
      </w:pPr>
      <w:rPr>
        <w:rFonts w:ascii="Wingdings" w:hAnsi="Wingdings" w:hint="default"/>
      </w:rPr>
    </w:lvl>
    <w:lvl w:ilvl="3" w:tplc="08130001" w:tentative="1">
      <w:start w:val="1"/>
      <w:numFmt w:val="bullet"/>
      <w:lvlText w:val=""/>
      <w:lvlJc w:val="left"/>
      <w:pPr>
        <w:ind w:left="2804" w:hanging="360"/>
      </w:pPr>
      <w:rPr>
        <w:rFonts w:ascii="Symbol" w:hAnsi="Symbol" w:hint="default"/>
      </w:rPr>
    </w:lvl>
    <w:lvl w:ilvl="4" w:tplc="08130003" w:tentative="1">
      <w:start w:val="1"/>
      <w:numFmt w:val="bullet"/>
      <w:lvlText w:val="o"/>
      <w:lvlJc w:val="left"/>
      <w:pPr>
        <w:ind w:left="3524" w:hanging="360"/>
      </w:pPr>
      <w:rPr>
        <w:rFonts w:ascii="Courier New" w:hAnsi="Courier New" w:cs="Courier New" w:hint="default"/>
      </w:rPr>
    </w:lvl>
    <w:lvl w:ilvl="5" w:tplc="08130005" w:tentative="1">
      <w:start w:val="1"/>
      <w:numFmt w:val="bullet"/>
      <w:lvlText w:val=""/>
      <w:lvlJc w:val="left"/>
      <w:pPr>
        <w:ind w:left="4244" w:hanging="360"/>
      </w:pPr>
      <w:rPr>
        <w:rFonts w:ascii="Wingdings" w:hAnsi="Wingdings" w:hint="default"/>
      </w:rPr>
    </w:lvl>
    <w:lvl w:ilvl="6" w:tplc="08130001" w:tentative="1">
      <w:start w:val="1"/>
      <w:numFmt w:val="bullet"/>
      <w:lvlText w:val=""/>
      <w:lvlJc w:val="left"/>
      <w:pPr>
        <w:ind w:left="4964" w:hanging="360"/>
      </w:pPr>
      <w:rPr>
        <w:rFonts w:ascii="Symbol" w:hAnsi="Symbol" w:hint="default"/>
      </w:rPr>
    </w:lvl>
    <w:lvl w:ilvl="7" w:tplc="08130003" w:tentative="1">
      <w:start w:val="1"/>
      <w:numFmt w:val="bullet"/>
      <w:lvlText w:val="o"/>
      <w:lvlJc w:val="left"/>
      <w:pPr>
        <w:ind w:left="5684" w:hanging="360"/>
      </w:pPr>
      <w:rPr>
        <w:rFonts w:ascii="Courier New" w:hAnsi="Courier New" w:cs="Courier New" w:hint="default"/>
      </w:rPr>
    </w:lvl>
    <w:lvl w:ilvl="8" w:tplc="08130005" w:tentative="1">
      <w:start w:val="1"/>
      <w:numFmt w:val="bullet"/>
      <w:lvlText w:val=""/>
      <w:lvlJc w:val="left"/>
      <w:pPr>
        <w:ind w:left="6404" w:hanging="360"/>
      </w:pPr>
      <w:rPr>
        <w:rFonts w:ascii="Wingdings" w:hAnsi="Wingdings" w:hint="default"/>
      </w:rPr>
    </w:lvl>
  </w:abstractNum>
  <w:abstractNum w:abstractNumId="28" w15:restartNumberingAfterBreak="0">
    <w:nsid w:val="649A4157"/>
    <w:multiLevelType w:val="hybridMultilevel"/>
    <w:tmpl w:val="DAB6F238"/>
    <w:lvl w:ilvl="0" w:tplc="08130003">
      <w:start w:val="1"/>
      <w:numFmt w:val="bullet"/>
      <w:lvlText w:val="o"/>
      <w:lvlJc w:val="left"/>
      <w:pPr>
        <w:ind w:left="1440" w:hanging="360"/>
      </w:pPr>
      <w:rPr>
        <w:rFonts w:ascii="Courier New" w:hAnsi="Courier New" w:cs="Courier New" w:hint="default"/>
      </w:rPr>
    </w:lvl>
    <w:lvl w:ilvl="1" w:tplc="08130003" w:tentative="1">
      <w:start w:val="1"/>
      <w:numFmt w:val="bullet"/>
      <w:lvlText w:val="o"/>
      <w:lvlJc w:val="left"/>
      <w:pPr>
        <w:ind w:left="2160" w:hanging="360"/>
      </w:pPr>
      <w:rPr>
        <w:rFonts w:ascii="Courier New" w:hAnsi="Courier New" w:cs="Courier New" w:hint="default"/>
      </w:rPr>
    </w:lvl>
    <w:lvl w:ilvl="2" w:tplc="08130005" w:tentative="1">
      <w:start w:val="1"/>
      <w:numFmt w:val="bullet"/>
      <w:lvlText w:val=""/>
      <w:lvlJc w:val="left"/>
      <w:pPr>
        <w:ind w:left="2880" w:hanging="360"/>
      </w:pPr>
      <w:rPr>
        <w:rFonts w:ascii="Wingdings" w:hAnsi="Wingdings" w:hint="default"/>
      </w:rPr>
    </w:lvl>
    <w:lvl w:ilvl="3" w:tplc="08130001" w:tentative="1">
      <w:start w:val="1"/>
      <w:numFmt w:val="bullet"/>
      <w:lvlText w:val=""/>
      <w:lvlJc w:val="left"/>
      <w:pPr>
        <w:ind w:left="3600" w:hanging="360"/>
      </w:pPr>
      <w:rPr>
        <w:rFonts w:ascii="Symbol" w:hAnsi="Symbol" w:hint="default"/>
      </w:rPr>
    </w:lvl>
    <w:lvl w:ilvl="4" w:tplc="08130003" w:tentative="1">
      <w:start w:val="1"/>
      <w:numFmt w:val="bullet"/>
      <w:lvlText w:val="o"/>
      <w:lvlJc w:val="left"/>
      <w:pPr>
        <w:ind w:left="4320" w:hanging="360"/>
      </w:pPr>
      <w:rPr>
        <w:rFonts w:ascii="Courier New" w:hAnsi="Courier New" w:cs="Courier New" w:hint="default"/>
      </w:rPr>
    </w:lvl>
    <w:lvl w:ilvl="5" w:tplc="08130005" w:tentative="1">
      <w:start w:val="1"/>
      <w:numFmt w:val="bullet"/>
      <w:lvlText w:val=""/>
      <w:lvlJc w:val="left"/>
      <w:pPr>
        <w:ind w:left="5040" w:hanging="360"/>
      </w:pPr>
      <w:rPr>
        <w:rFonts w:ascii="Wingdings" w:hAnsi="Wingdings" w:hint="default"/>
      </w:rPr>
    </w:lvl>
    <w:lvl w:ilvl="6" w:tplc="08130001" w:tentative="1">
      <w:start w:val="1"/>
      <w:numFmt w:val="bullet"/>
      <w:lvlText w:val=""/>
      <w:lvlJc w:val="left"/>
      <w:pPr>
        <w:ind w:left="5760" w:hanging="360"/>
      </w:pPr>
      <w:rPr>
        <w:rFonts w:ascii="Symbol" w:hAnsi="Symbol" w:hint="default"/>
      </w:rPr>
    </w:lvl>
    <w:lvl w:ilvl="7" w:tplc="08130003" w:tentative="1">
      <w:start w:val="1"/>
      <w:numFmt w:val="bullet"/>
      <w:lvlText w:val="o"/>
      <w:lvlJc w:val="left"/>
      <w:pPr>
        <w:ind w:left="6480" w:hanging="360"/>
      </w:pPr>
      <w:rPr>
        <w:rFonts w:ascii="Courier New" w:hAnsi="Courier New" w:cs="Courier New" w:hint="default"/>
      </w:rPr>
    </w:lvl>
    <w:lvl w:ilvl="8" w:tplc="08130005" w:tentative="1">
      <w:start w:val="1"/>
      <w:numFmt w:val="bullet"/>
      <w:lvlText w:val=""/>
      <w:lvlJc w:val="left"/>
      <w:pPr>
        <w:ind w:left="7200" w:hanging="360"/>
      </w:pPr>
      <w:rPr>
        <w:rFonts w:ascii="Wingdings" w:hAnsi="Wingdings" w:hint="default"/>
      </w:rPr>
    </w:lvl>
  </w:abstractNum>
  <w:abstractNum w:abstractNumId="29" w15:restartNumberingAfterBreak="0">
    <w:nsid w:val="6AA03971"/>
    <w:multiLevelType w:val="hybridMultilevel"/>
    <w:tmpl w:val="FC7828AA"/>
    <w:lvl w:ilvl="0" w:tplc="08130011">
      <w:start w:val="1"/>
      <w:numFmt w:val="decimal"/>
      <w:lvlText w:val="%1)"/>
      <w:lvlJc w:val="left"/>
      <w:pPr>
        <w:ind w:left="720" w:hanging="360"/>
      </w:pPr>
      <w:rPr>
        <w:rFonts w:hint="default"/>
      </w:r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30" w15:restartNumberingAfterBreak="0">
    <w:nsid w:val="6BDE6ABF"/>
    <w:multiLevelType w:val="hybridMultilevel"/>
    <w:tmpl w:val="B9DA6702"/>
    <w:lvl w:ilvl="0" w:tplc="4154A160">
      <w:start w:val="1"/>
      <w:numFmt w:val="bullet"/>
      <w:pStyle w:val="Lijstopsomteken2"/>
      <w:lvlText w:val="•"/>
      <w:lvlJc w:val="left"/>
      <w:pPr>
        <w:ind w:left="720" w:hanging="360"/>
      </w:pPr>
      <w:rPr>
        <w:rFonts w:ascii="FlandersArtSans-Regular" w:hAnsi="FlandersArtSans-Regular"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31" w15:restartNumberingAfterBreak="0">
    <w:nsid w:val="6EAA4CC9"/>
    <w:multiLevelType w:val="hybridMultilevel"/>
    <w:tmpl w:val="5302E810"/>
    <w:lvl w:ilvl="0" w:tplc="4C6E864A">
      <w:start w:val="1"/>
      <w:numFmt w:val="bullet"/>
      <w:pStyle w:val="Lijstopsomteken3"/>
      <w:lvlText w:val=""/>
      <w:lvlJc w:val="left"/>
      <w:pPr>
        <w:ind w:left="1070" w:hanging="360"/>
      </w:pPr>
      <w:rPr>
        <w:rFonts w:ascii="Wingdings 3" w:hAnsi="Wingdings 3" w:hint="default"/>
        <w:b w:val="0"/>
        <w:i w:val="0"/>
        <w:color w:val="auto"/>
        <w:sz w:val="18"/>
        <w:u w:val="none"/>
      </w:rPr>
    </w:lvl>
    <w:lvl w:ilvl="1" w:tplc="08090003">
      <w:start w:val="1"/>
      <w:numFmt w:val="bullet"/>
      <w:lvlText w:val="o"/>
      <w:lvlJc w:val="left"/>
      <w:pPr>
        <w:ind w:left="1636" w:hanging="360"/>
      </w:pPr>
      <w:rPr>
        <w:rFonts w:ascii="Courier New" w:hAnsi="Courier New" w:cs="Courier New" w:hint="default"/>
      </w:rPr>
    </w:lvl>
    <w:lvl w:ilvl="2" w:tplc="08090005" w:tentative="1">
      <w:start w:val="1"/>
      <w:numFmt w:val="bullet"/>
      <w:lvlText w:val=""/>
      <w:lvlJc w:val="left"/>
      <w:pPr>
        <w:ind w:left="2356" w:hanging="360"/>
      </w:pPr>
      <w:rPr>
        <w:rFonts w:ascii="Wingdings" w:hAnsi="Wingdings" w:hint="default"/>
      </w:rPr>
    </w:lvl>
    <w:lvl w:ilvl="3" w:tplc="08090001" w:tentative="1">
      <w:start w:val="1"/>
      <w:numFmt w:val="bullet"/>
      <w:lvlText w:val=""/>
      <w:lvlJc w:val="left"/>
      <w:pPr>
        <w:ind w:left="3076" w:hanging="360"/>
      </w:pPr>
      <w:rPr>
        <w:rFonts w:ascii="Symbol" w:hAnsi="Symbol" w:hint="default"/>
      </w:rPr>
    </w:lvl>
    <w:lvl w:ilvl="4" w:tplc="08090003" w:tentative="1">
      <w:start w:val="1"/>
      <w:numFmt w:val="bullet"/>
      <w:lvlText w:val="o"/>
      <w:lvlJc w:val="left"/>
      <w:pPr>
        <w:ind w:left="3796" w:hanging="360"/>
      </w:pPr>
      <w:rPr>
        <w:rFonts w:ascii="Courier New" w:hAnsi="Courier New" w:cs="Courier New" w:hint="default"/>
      </w:rPr>
    </w:lvl>
    <w:lvl w:ilvl="5" w:tplc="08090005" w:tentative="1">
      <w:start w:val="1"/>
      <w:numFmt w:val="bullet"/>
      <w:lvlText w:val=""/>
      <w:lvlJc w:val="left"/>
      <w:pPr>
        <w:ind w:left="4516" w:hanging="360"/>
      </w:pPr>
      <w:rPr>
        <w:rFonts w:ascii="Wingdings" w:hAnsi="Wingdings" w:hint="default"/>
      </w:rPr>
    </w:lvl>
    <w:lvl w:ilvl="6" w:tplc="08090001" w:tentative="1">
      <w:start w:val="1"/>
      <w:numFmt w:val="bullet"/>
      <w:lvlText w:val=""/>
      <w:lvlJc w:val="left"/>
      <w:pPr>
        <w:ind w:left="5236" w:hanging="360"/>
      </w:pPr>
      <w:rPr>
        <w:rFonts w:ascii="Symbol" w:hAnsi="Symbol" w:hint="default"/>
      </w:rPr>
    </w:lvl>
    <w:lvl w:ilvl="7" w:tplc="08090003" w:tentative="1">
      <w:start w:val="1"/>
      <w:numFmt w:val="bullet"/>
      <w:lvlText w:val="o"/>
      <w:lvlJc w:val="left"/>
      <w:pPr>
        <w:ind w:left="5956" w:hanging="360"/>
      </w:pPr>
      <w:rPr>
        <w:rFonts w:ascii="Courier New" w:hAnsi="Courier New" w:cs="Courier New" w:hint="default"/>
      </w:rPr>
    </w:lvl>
    <w:lvl w:ilvl="8" w:tplc="08090005" w:tentative="1">
      <w:start w:val="1"/>
      <w:numFmt w:val="bullet"/>
      <w:lvlText w:val=""/>
      <w:lvlJc w:val="left"/>
      <w:pPr>
        <w:ind w:left="6676" w:hanging="360"/>
      </w:pPr>
      <w:rPr>
        <w:rFonts w:ascii="Wingdings" w:hAnsi="Wingdings" w:hint="default"/>
      </w:rPr>
    </w:lvl>
  </w:abstractNum>
  <w:abstractNum w:abstractNumId="32" w15:restartNumberingAfterBreak="0">
    <w:nsid w:val="70B472DD"/>
    <w:multiLevelType w:val="multilevel"/>
    <w:tmpl w:val="08130025"/>
    <w:lvl w:ilvl="0">
      <w:start w:val="1"/>
      <w:numFmt w:val="decimal"/>
      <w:pStyle w:val="Kop1"/>
      <w:lvlText w:val="%1"/>
      <w:lvlJc w:val="left"/>
      <w:pPr>
        <w:ind w:left="432" w:hanging="432"/>
      </w:pPr>
      <w:rPr>
        <w:rFonts w:hint="default"/>
        <w:b/>
        <w:i w:val="0"/>
        <w:sz w:val="36"/>
      </w:rPr>
    </w:lvl>
    <w:lvl w:ilvl="1">
      <w:start w:val="1"/>
      <w:numFmt w:val="decimal"/>
      <w:pStyle w:val="Kop2"/>
      <w:lvlText w:val="%1.%2"/>
      <w:lvlJc w:val="left"/>
      <w:pPr>
        <w:ind w:left="576" w:hanging="576"/>
      </w:pPr>
    </w:lvl>
    <w:lvl w:ilvl="2">
      <w:start w:val="1"/>
      <w:numFmt w:val="decimal"/>
      <w:pStyle w:val="Kop3"/>
      <w:lvlText w:val="%1.%2.%3"/>
      <w:lvlJc w:val="left"/>
      <w:pPr>
        <w:ind w:left="720" w:hanging="720"/>
      </w:pPr>
    </w:lvl>
    <w:lvl w:ilvl="3">
      <w:start w:val="1"/>
      <w:numFmt w:val="decimal"/>
      <w:pStyle w:val="Kop4"/>
      <w:lvlText w:val="%1.%2.%3.%4"/>
      <w:lvlJc w:val="left"/>
      <w:pPr>
        <w:ind w:left="864" w:hanging="864"/>
      </w:pPr>
    </w:lvl>
    <w:lvl w:ilvl="4">
      <w:start w:val="1"/>
      <w:numFmt w:val="decimal"/>
      <w:pStyle w:val="Kop5"/>
      <w:lvlText w:val="%1.%2.%3.%4.%5"/>
      <w:lvlJc w:val="left"/>
      <w:pPr>
        <w:ind w:left="1008" w:hanging="1008"/>
      </w:pPr>
    </w:lvl>
    <w:lvl w:ilvl="5">
      <w:start w:val="1"/>
      <w:numFmt w:val="decimal"/>
      <w:pStyle w:val="Kop6"/>
      <w:lvlText w:val="%1.%2.%3.%4.%5.%6"/>
      <w:lvlJc w:val="left"/>
      <w:pPr>
        <w:ind w:left="1152" w:hanging="1152"/>
      </w:pPr>
    </w:lvl>
    <w:lvl w:ilvl="6">
      <w:start w:val="1"/>
      <w:numFmt w:val="decimal"/>
      <w:pStyle w:val="Kop7"/>
      <w:lvlText w:val="%1.%2.%3.%4.%5.%6.%7"/>
      <w:lvlJc w:val="left"/>
      <w:pPr>
        <w:ind w:left="1296" w:hanging="1296"/>
      </w:pPr>
    </w:lvl>
    <w:lvl w:ilvl="7">
      <w:start w:val="1"/>
      <w:numFmt w:val="decimal"/>
      <w:pStyle w:val="Kop8"/>
      <w:lvlText w:val="%1.%2.%3.%4.%5.%6.%7.%8"/>
      <w:lvlJc w:val="left"/>
      <w:pPr>
        <w:ind w:left="1440" w:hanging="1440"/>
      </w:pPr>
    </w:lvl>
    <w:lvl w:ilvl="8">
      <w:start w:val="1"/>
      <w:numFmt w:val="decimal"/>
      <w:pStyle w:val="Kop9"/>
      <w:lvlText w:val="%1.%2.%3.%4.%5.%6.%7.%8.%9"/>
      <w:lvlJc w:val="left"/>
      <w:pPr>
        <w:ind w:left="1584" w:hanging="1584"/>
      </w:pPr>
    </w:lvl>
  </w:abstractNum>
  <w:abstractNum w:abstractNumId="33" w15:restartNumberingAfterBreak="0">
    <w:nsid w:val="72213F81"/>
    <w:multiLevelType w:val="hybridMultilevel"/>
    <w:tmpl w:val="14707766"/>
    <w:lvl w:ilvl="0" w:tplc="08130003">
      <w:start w:val="1"/>
      <w:numFmt w:val="bullet"/>
      <w:lvlText w:val="o"/>
      <w:lvlJc w:val="left"/>
      <w:pPr>
        <w:ind w:left="1800" w:hanging="360"/>
      </w:pPr>
      <w:rPr>
        <w:rFonts w:ascii="Courier New" w:hAnsi="Courier New" w:cs="Courier New" w:hint="default"/>
      </w:rPr>
    </w:lvl>
    <w:lvl w:ilvl="1" w:tplc="08130003" w:tentative="1">
      <w:start w:val="1"/>
      <w:numFmt w:val="bullet"/>
      <w:lvlText w:val="o"/>
      <w:lvlJc w:val="left"/>
      <w:pPr>
        <w:ind w:left="2520" w:hanging="360"/>
      </w:pPr>
      <w:rPr>
        <w:rFonts w:ascii="Courier New" w:hAnsi="Courier New" w:cs="Courier New" w:hint="default"/>
      </w:rPr>
    </w:lvl>
    <w:lvl w:ilvl="2" w:tplc="08130005" w:tentative="1">
      <w:start w:val="1"/>
      <w:numFmt w:val="bullet"/>
      <w:lvlText w:val=""/>
      <w:lvlJc w:val="left"/>
      <w:pPr>
        <w:ind w:left="3240" w:hanging="360"/>
      </w:pPr>
      <w:rPr>
        <w:rFonts w:ascii="Wingdings" w:hAnsi="Wingdings" w:hint="default"/>
      </w:rPr>
    </w:lvl>
    <w:lvl w:ilvl="3" w:tplc="08130001" w:tentative="1">
      <w:start w:val="1"/>
      <w:numFmt w:val="bullet"/>
      <w:lvlText w:val=""/>
      <w:lvlJc w:val="left"/>
      <w:pPr>
        <w:ind w:left="3960" w:hanging="360"/>
      </w:pPr>
      <w:rPr>
        <w:rFonts w:ascii="Symbol" w:hAnsi="Symbol" w:hint="default"/>
      </w:rPr>
    </w:lvl>
    <w:lvl w:ilvl="4" w:tplc="08130003" w:tentative="1">
      <w:start w:val="1"/>
      <w:numFmt w:val="bullet"/>
      <w:lvlText w:val="o"/>
      <w:lvlJc w:val="left"/>
      <w:pPr>
        <w:ind w:left="4680" w:hanging="360"/>
      </w:pPr>
      <w:rPr>
        <w:rFonts w:ascii="Courier New" w:hAnsi="Courier New" w:cs="Courier New" w:hint="default"/>
      </w:rPr>
    </w:lvl>
    <w:lvl w:ilvl="5" w:tplc="08130005" w:tentative="1">
      <w:start w:val="1"/>
      <w:numFmt w:val="bullet"/>
      <w:lvlText w:val=""/>
      <w:lvlJc w:val="left"/>
      <w:pPr>
        <w:ind w:left="5400" w:hanging="360"/>
      </w:pPr>
      <w:rPr>
        <w:rFonts w:ascii="Wingdings" w:hAnsi="Wingdings" w:hint="default"/>
      </w:rPr>
    </w:lvl>
    <w:lvl w:ilvl="6" w:tplc="08130001" w:tentative="1">
      <w:start w:val="1"/>
      <w:numFmt w:val="bullet"/>
      <w:lvlText w:val=""/>
      <w:lvlJc w:val="left"/>
      <w:pPr>
        <w:ind w:left="6120" w:hanging="360"/>
      </w:pPr>
      <w:rPr>
        <w:rFonts w:ascii="Symbol" w:hAnsi="Symbol" w:hint="default"/>
      </w:rPr>
    </w:lvl>
    <w:lvl w:ilvl="7" w:tplc="08130003" w:tentative="1">
      <w:start w:val="1"/>
      <w:numFmt w:val="bullet"/>
      <w:lvlText w:val="o"/>
      <w:lvlJc w:val="left"/>
      <w:pPr>
        <w:ind w:left="6840" w:hanging="360"/>
      </w:pPr>
      <w:rPr>
        <w:rFonts w:ascii="Courier New" w:hAnsi="Courier New" w:cs="Courier New" w:hint="default"/>
      </w:rPr>
    </w:lvl>
    <w:lvl w:ilvl="8" w:tplc="08130005" w:tentative="1">
      <w:start w:val="1"/>
      <w:numFmt w:val="bullet"/>
      <w:lvlText w:val=""/>
      <w:lvlJc w:val="left"/>
      <w:pPr>
        <w:ind w:left="7560" w:hanging="360"/>
      </w:pPr>
      <w:rPr>
        <w:rFonts w:ascii="Wingdings" w:hAnsi="Wingdings" w:hint="default"/>
      </w:rPr>
    </w:lvl>
  </w:abstractNum>
  <w:abstractNum w:abstractNumId="34" w15:restartNumberingAfterBreak="0">
    <w:nsid w:val="73BD5DB0"/>
    <w:multiLevelType w:val="hybridMultilevel"/>
    <w:tmpl w:val="A928DF02"/>
    <w:lvl w:ilvl="0" w:tplc="08130019">
      <w:start w:val="1"/>
      <w:numFmt w:val="lowerLetter"/>
      <w:lvlText w:val="%1."/>
      <w:lvlJc w:val="left"/>
      <w:pPr>
        <w:ind w:left="720" w:hanging="360"/>
      </w:pPr>
      <w:rPr>
        <w:rFonts w:hint="default"/>
      </w:r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num w:numId="1">
    <w:abstractNumId w:val="12"/>
  </w:num>
  <w:num w:numId="2">
    <w:abstractNumId w:val="26"/>
  </w:num>
  <w:num w:numId="3">
    <w:abstractNumId w:val="20"/>
  </w:num>
  <w:num w:numId="4">
    <w:abstractNumId w:val="12"/>
  </w:num>
  <w:num w:numId="5">
    <w:abstractNumId w:val="26"/>
  </w:num>
  <w:num w:numId="6">
    <w:abstractNumId w:val="20"/>
  </w:num>
  <w:num w:numId="7">
    <w:abstractNumId w:val="12"/>
  </w:num>
  <w:num w:numId="8">
    <w:abstractNumId w:val="26"/>
  </w:num>
  <w:num w:numId="9">
    <w:abstractNumId w:val="20"/>
  </w:num>
  <w:num w:numId="10">
    <w:abstractNumId w:val="10"/>
  </w:num>
  <w:num w:numId="11">
    <w:abstractNumId w:val="9"/>
  </w:num>
  <w:num w:numId="12">
    <w:abstractNumId w:val="7"/>
  </w:num>
  <w:num w:numId="13">
    <w:abstractNumId w:val="6"/>
  </w:num>
  <w:num w:numId="14">
    <w:abstractNumId w:val="5"/>
  </w:num>
  <w:num w:numId="15">
    <w:abstractNumId w:val="4"/>
  </w:num>
  <w:num w:numId="16">
    <w:abstractNumId w:val="8"/>
  </w:num>
  <w:num w:numId="17">
    <w:abstractNumId w:val="3"/>
  </w:num>
  <w:num w:numId="18">
    <w:abstractNumId w:val="2"/>
  </w:num>
  <w:num w:numId="19">
    <w:abstractNumId w:val="1"/>
  </w:num>
  <w:num w:numId="20">
    <w:abstractNumId w:val="0"/>
  </w:num>
  <w:num w:numId="21">
    <w:abstractNumId w:val="32"/>
  </w:num>
  <w:num w:numId="22">
    <w:abstractNumId w:val="32"/>
  </w:num>
  <w:num w:numId="23">
    <w:abstractNumId w:val="32"/>
  </w:num>
  <w:num w:numId="24">
    <w:abstractNumId w:val="32"/>
  </w:num>
  <w:num w:numId="25">
    <w:abstractNumId w:val="32"/>
  </w:num>
  <w:num w:numId="26">
    <w:abstractNumId w:val="32"/>
  </w:num>
  <w:num w:numId="27">
    <w:abstractNumId w:val="32"/>
  </w:num>
  <w:num w:numId="28">
    <w:abstractNumId w:val="32"/>
  </w:num>
  <w:num w:numId="29">
    <w:abstractNumId w:val="32"/>
  </w:num>
  <w:num w:numId="30">
    <w:abstractNumId w:val="13"/>
  </w:num>
  <w:num w:numId="31">
    <w:abstractNumId w:val="27"/>
  </w:num>
  <w:num w:numId="32">
    <w:abstractNumId w:val="31"/>
  </w:num>
  <w:num w:numId="33">
    <w:abstractNumId w:val="18"/>
  </w:num>
  <w:num w:numId="34">
    <w:abstractNumId w:val="11"/>
  </w:num>
  <w:num w:numId="35">
    <w:abstractNumId w:val="25"/>
  </w:num>
  <w:num w:numId="36">
    <w:abstractNumId w:val="21"/>
  </w:num>
  <w:num w:numId="37">
    <w:abstractNumId w:val="19"/>
  </w:num>
  <w:num w:numId="38">
    <w:abstractNumId w:val="17"/>
  </w:num>
  <w:num w:numId="39">
    <w:abstractNumId w:val="23"/>
  </w:num>
  <w:num w:numId="40">
    <w:abstractNumId w:val="16"/>
  </w:num>
  <w:num w:numId="41">
    <w:abstractNumId w:val="30"/>
  </w:num>
  <w:num w:numId="42">
    <w:abstractNumId w:val="29"/>
  </w:num>
  <w:num w:numId="43">
    <w:abstractNumId w:val="15"/>
  </w:num>
  <w:num w:numId="44">
    <w:abstractNumId w:val="22"/>
  </w:num>
  <w:num w:numId="45">
    <w:abstractNumId w:val="34"/>
  </w:num>
  <w:num w:numId="46">
    <w:abstractNumId w:val="14"/>
  </w:num>
  <w:num w:numId="47">
    <w:abstractNumId w:val="24"/>
  </w:num>
  <w:num w:numId="48">
    <w:abstractNumId w:val="33"/>
  </w:num>
  <w:num w:numId="49">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TrueTypeFonts/>
  <w:embedSystemFonts/>
  <w:saveSubsetFonts/>
  <w:attachedTemplate r:id="rId1"/>
  <w:defaultTabStop w:val="709"/>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D171C"/>
    <w:rsid w:val="0000229D"/>
    <w:rsid w:val="00004300"/>
    <w:rsid w:val="000208C8"/>
    <w:rsid w:val="00021B5D"/>
    <w:rsid w:val="00031126"/>
    <w:rsid w:val="000324B8"/>
    <w:rsid w:val="00033689"/>
    <w:rsid w:val="00042BEF"/>
    <w:rsid w:val="00045B44"/>
    <w:rsid w:val="0006661F"/>
    <w:rsid w:val="00075F1A"/>
    <w:rsid w:val="000804A6"/>
    <w:rsid w:val="00090337"/>
    <w:rsid w:val="00097F5F"/>
    <w:rsid w:val="000A284D"/>
    <w:rsid w:val="000A3FB6"/>
    <w:rsid w:val="000B4A0B"/>
    <w:rsid w:val="000C25AE"/>
    <w:rsid w:val="000D209B"/>
    <w:rsid w:val="000D5DC5"/>
    <w:rsid w:val="00104A08"/>
    <w:rsid w:val="00110D82"/>
    <w:rsid w:val="001214C8"/>
    <w:rsid w:val="00125878"/>
    <w:rsid w:val="00126CA4"/>
    <w:rsid w:val="00127358"/>
    <w:rsid w:val="00130FBF"/>
    <w:rsid w:val="001322A5"/>
    <w:rsid w:val="0013383D"/>
    <w:rsid w:val="00133D44"/>
    <w:rsid w:val="00134510"/>
    <w:rsid w:val="001407BC"/>
    <w:rsid w:val="001411D0"/>
    <w:rsid w:val="0014581F"/>
    <w:rsid w:val="001669CC"/>
    <w:rsid w:val="00172F31"/>
    <w:rsid w:val="001779CF"/>
    <w:rsid w:val="001808D1"/>
    <w:rsid w:val="001833DB"/>
    <w:rsid w:val="00185D44"/>
    <w:rsid w:val="00193795"/>
    <w:rsid w:val="00193D35"/>
    <w:rsid w:val="00196936"/>
    <w:rsid w:val="001978C9"/>
    <w:rsid w:val="001A1C88"/>
    <w:rsid w:val="001A2456"/>
    <w:rsid w:val="001A5463"/>
    <w:rsid w:val="001A7529"/>
    <w:rsid w:val="001B2A23"/>
    <w:rsid w:val="001D4FB0"/>
    <w:rsid w:val="001E27EB"/>
    <w:rsid w:val="001E4DB8"/>
    <w:rsid w:val="001E5F88"/>
    <w:rsid w:val="001E655E"/>
    <w:rsid w:val="001E6BDD"/>
    <w:rsid w:val="001E6CD2"/>
    <w:rsid w:val="001E7AAE"/>
    <w:rsid w:val="002009A6"/>
    <w:rsid w:val="00201DFB"/>
    <w:rsid w:val="00204626"/>
    <w:rsid w:val="0021178C"/>
    <w:rsid w:val="002128D5"/>
    <w:rsid w:val="00215BB9"/>
    <w:rsid w:val="00221233"/>
    <w:rsid w:val="00237E27"/>
    <w:rsid w:val="00243937"/>
    <w:rsid w:val="00250E14"/>
    <w:rsid w:val="00252799"/>
    <w:rsid w:val="0025484B"/>
    <w:rsid w:val="00255541"/>
    <w:rsid w:val="00283CE1"/>
    <w:rsid w:val="00284178"/>
    <w:rsid w:val="00285EE5"/>
    <w:rsid w:val="00293072"/>
    <w:rsid w:val="002A3C3A"/>
    <w:rsid w:val="002C3322"/>
    <w:rsid w:val="002C5EF8"/>
    <w:rsid w:val="002D0A4D"/>
    <w:rsid w:val="002D1D9C"/>
    <w:rsid w:val="002D796D"/>
    <w:rsid w:val="002E27BA"/>
    <w:rsid w:val="002E2D00"/>
    <w:rsid w:val="002E4988"/>
    <w:rsid w:val="002E69CD"/>
    <w:rsid w:val="002F0C37"/>
    <w:rsid w:val="002F31AA"/>
    <w:rsid w:val="002F4AEC"/>
    <w:rsid w:val="0030232C"/>
    <w:rsid w:val="003037B6"/>
    <w:rsid w:val="00304860"/>
    <w:rsid w:val="00317B29"/>
    <w:rsid w:val="0032156A"/>
    <w:rsid w:val="00321CEC"/>
    <w:rsid w:val="00322225"/>
    <w:rsid w:val="00330866"/>
    <w:rsid w:val="00343057"/>
    <w:rsid w:val="0035424E"/>
    <w:rsid w:val="00357F3C"/>
    <w:rsid w:val="003649E6"/>
    <w:rsid w:val="00367B58"/>
    <w:rsid w:val="003702AE"/>
    <w:rsid w:val="0037709C"/>
    <w:rsid w:val="003801A1"/>
    <w:rsid w:val="00386D5A"/>
    <w:rsid w:val="003910CC"/>
    <w:rsid w:val="003948D8"/>
    <w:rsid w:val="003A2882"/>
    <w:rsid w:val="003A7C69"/>
    <w:rsid w:val="003B1813"/>
    <w:rsid w:val="003B36FF"/>
    <w:rsid w:val="003B4A6C"/>
    <w:rsid w:val="003B7805"/>
    <w:rsid w:val="003C61C6"/>
    <w:rsid w:val="003E098A"/>
    <w:rsid w:val="003E19BF"/>
    <w:rsid w:val="003E7C61"/>
    <w:rsid w:val="003E7EDD"/>
    <w:rsid w:val="003F4A3D"/>
    <w:rsid w:val="003F5920"/>
    <w:rsid w:val="0040116B"/>
    <w:rsid w:val="00401443"/>
    <w:rsid w:val="00402269"/>
    <w:rsid w:val="0041425D"/>
    <w:rsid w:val="004211A4"/>
    <w:rsid w:val="00421AF8"/>
    <w:rsid w:val="004307A7"/>
    <w:rsid w:val="0043194B"/>
    <w:rsid w:val="0044287A"/>
    <w:rsid w:val="00447380"/>
    <w:rsid w:val="00454EEC"/>
    <w:rsid w:val="00460357"/>
    <w:rsid w:val="00461009"/>
    <w:rsid w:val="004722ED"/>
    <w:rsid w:val="004942DF"/>
    <w:rsid w:val="004949E6"/>
    <w:rsid w:val="00495041"/>
    <w:rsid w:val="004A3566"/>
    <w:rsid w:val="004A5900"/>
    <w:rsid w:val="004B2AE7"/>
    <w:rsid w:val="004C1C48"/>
    <w:rsid w:val="004C31E5"/>
    <w:rsid w:val="004C694D"/>
    <w:rsid w:val="004C7A49"/>
    <w:rsid w:val="004D77BE"/>
    <w:rsid w:val="004F1351"/>
    <w:rsid w:val="004F490B"/>
    <w:rsid w:val="004F5D44"/>
    <w:rsid w:val="00503AA0"/>
    <w:rsid w:val="0050539A"/>
    <w:rsid w:val="005058BF"/>
    <w:rsid w:val="00506055"/>
    <w:rsid w:val="005232D2"/>
    <w:rsid w:val="005318CE"/>
    <w:rsid w:val="00533456"/>
    <w:rsid w:val="00533E62"/>
    <w:rsid w:val="005423CD"/>
    <w:rsid w:val="00554E87"/>
    <w:rsid w:val="00560BE4"/>
    <w:rsid w:val="00563690"/>
    <w:rsid w:val="005640C1"/>
    <w:rsid w:val="00570876"/>
    <w:rsid w:val="00575586"/>
    <w:rsid w:val="00577755"/>
    <w:rsid w:val="005806DC"/>
    <w:rsid w:val="00581BCF"/>
    <w:rsid w:val="00587EB4"/>
    <w:rsid w:val="0059115F"/>
    <w:rsid w:val="00597349"/>
    <w:rsid w:val="005A7072"/>
    <w:rsid w:val="005B0A0C"/>
    <w:rsid w:val="005B0A39"/>
    <w:rsid w:val="005D72F5"/>
    <w:rsid w:val="005E0C10"/>
    <w:rsid w:val="005E6704"/>
    <w:rsid w:val="005E75F0"/>
    <w:rsid w:val="005F6719"/>
    <w:rsid w:val="005F7F3C"/>
    <w:rsid w:val="00601763"/>
    <w:rsid w:val="00604618"/>
    <w:rsid w:val="0061398D"/>
    <w:rsid w:val="006219A2"/>
    <w:rsid w:val="00623749"/>
    <w:rsid w:val="00632CA6"/>
    <w:rsid w:val="00637050"/>
    <w:rsid w:val="0064355C"/>
    <w:rsid w:val="00654524"/>
    <w:rsid w:val="00656A03"/>
    <w:rsid w:val="0066033B"/>
    <w:rsid w:val="00663961"/>
    <w:rsid w:val="006642F5"/>
    <w:rsid w:val="00666FD9"/>
    <w:rsid w:val="00670589"/>
    <w:rsid w:val="006741BC"/>
    <w:rsid w:val="006838AA"/>
    <w:rsid w:val="00690CC7"/>
    <w:rsid w:val="006915CB"/>
    <w:rsid w:val="00691B83"/>
    <w:rsid w:val="0069369B"/>
    <w:rsid w:val="00695D58"/>
    <w:rsid w:val="006A11A6"/>
    <w:rsid w:val="006A1A63"/>
    <w:rsid w:val="006A1F1C"/>
    <w:rsid w:val="006B5BAD"/>
    <w:rsid w:val="006B5D27"/>
    <w:rsid w:val="006C52E3"/>
    <w:rsid w:val="006D3C40"/>
    <w:rsid w:val="006D729D"/>
    <w:rsid w:val="006E0B23"/>
    <w:rsid w:val="006E23E1"/>
    <w:rsid w:val="006F1C70"/>
    <w:rsid w:val="006F726B"/>
    <w:rsid w:val="007044E4"/>
    <w:rsid w:val="007257E8"/>
    <w:rsid w:val="0072637C"/>
    <w:rsid w:val="00726B87"/>
    <w:rsid w:val="007334A3"/>
    <w:rsid w:val="007405EB"/>
    <w:rsid w:val="00745706"/>
    <w:rsid w:val="0074577F"/>
    <w:rsid w:val="0074584F"/>
    <w:rsid w:val="00747F00"/>
    <w:rsid w:val="00750174"/>
    <w:rsid w:val="00753DAF"/>
    <w:rsid w:val="00765354"/>
    <w:rsid w:val="007670F8"/>
    <w:rsid w:val="00770D65"/>
    <w:rsid w:val="00773EDD"/>
    <w:rsid w:val="007766D5"/>
    <w:rsid w:val="00781BCF"/>
    <w:rsid w:val="00786BC4"/>
    <w:rsid w:val="00791C89"/>
    <w:rsid w:val="00796FC0"/>
    <w:rsid w:val="007B306A"/>
    <w:rsid w:val="007B6449"/>
    <w:rsid w:val="007C284F"/>
    <w:rsid w:val="007C2CB9"/>
    <w:rsid w:val="007C6EDC"/>
    <w:rsid w:val="007D1ADF"/>
    <w:rsid w:val="007E21F7"/>
    <w:rsid w:val="007F5A96"/>
    <w:rsid w:val="00806D57"/>
    <w:rsid w:val="008144E5"/>
    <w:rsid w:val="008172D2"/>
    <w:rsid w:val="0082666E"/>
    <w:rsid w:val="00827F99"/>
    <w:rsid w:val="008372A7"/>
    <w:rsid w:val="0084432F"/>
    <w:rsid w:val="00850F07"/>
    <w:rsid w:val="00873C9B"/>
    <w:rsid w:val="00875CB9"/>
    <w:rsid w:val="008847A9"/>
    <w:rsid w:val="00892B00"/>
    <w:rsid w:val="0089307E"/>
    <w:rsid w:val="008B162D"/>
    <w:rsid w:val="008B4ABB"/>
    <w:rsid w:val="008C37AD"/>
    <w:rsid w:val="008D09C2"/>
    <w:rsid w:val="008D7314"/>
    <w:rsid w:val="008E2382"/>
    <w:rsid w:val="008F7675"/>
    <w:rsid w:val="009023BE"/>
    <w:rsid w:val="00911D54"/>
    <w:rsid w:val="0092514E"/>
    <w:rsid w:val="00933A73"/>
    <w:rsid w:val="009438C8"/>
    <w:rsid w:val="009518F1"/>
    <w:rsid w:val="00952308"/>
    <w:rsid w:val="00953026"/>
    <w:rsid w:val="00957F66"/>
    <w:rsid w:val="00961A77"/>
    <w:rsid w:val="00961AF9"/>
    <w:rsid w:val="0097005E"/>
    <w:rsid w:val="009772F2"/>
    <w:rsid w:val="00995206"/>
    <w:rsid w:val="009B5C50"/>
    <w:rsid w:val="009C442D"/>
    <w:rsid w:val="009C4A8D"/>
    <w:rsid w:val="009C4D0E"/>
    <w:rsid w:val="009C7827"/>
    <w:rsid w:val="009D29F8"/>
    <w:rsid w:val="009D39D6"/>
    <w:rsid w:val="009E02B1"/>
    <w:rsid w:val="009E0F48"/>
    <w:rsid w:val="009E2674"/>
    <w:rsid w:val="009E3F3D"/>
    <w:rsid w:val="009E71E7"/>
    <w:rsid w:val="009F258A"/>
    <w:rsid w:val="009F6BF0"/>
    <w:rsid w:val="00A0747C"/>
    <w:rsid w:val="00A136E4"/>
    <w:rsid w:val="00A14319"/>
    <w:rsid w:val="00A14FE6"/>
    <w:rsid w:val="00A21A06"/>
    <w:rsid w:val="00A25974"/>
    <w:rsid w:val="00A33B6A"/>
    <w:rsid w:val="00A34D2D"/>
    <w:rsid w:val="00A35B49"/>
    <w:rsid w:val="00A4024F"/>
    <w:rsid w:val="00A40759"/>
    <w:rsid w:val="00A41118"/>
    <w:rsid w:val="00A4454F"/>
    <w:rsid w:val="00A44D26"/>
    <w:rsid w:val="00A46FFD"/>
    <w:rsid w:val="00A4733A"/>
    <w:rsid w:val="00A66D62"/>
    <w:rsid w:val="00A77FB3"/>
    <w:rsid w:val="00A925AE"/>
    <w:rsid w:val="00A9453E"/>
    <w:rsid w:val="00A946E8"/>
    <w:rsid w:val="00AA02F2"/>
    <w:rsid w:val="00AA0637"/>
    <w:rsid w:val="00AA099E"/>
    <w:rsid w:val="00AA4A42"/>
    <w:rsid w:val="00AA5AC5"/>
    <w:rsid w:val="00AB038A"/>
    <w:rsid w:val="00AC0224"/>
    <w:rsid w:val="00AC5B05"/>
    <w:rsid w:val="00AC7821"/>
    <w:rsid w:val="00AD01E6"/>
    <w:rsid w:val="00AD57B7"/>
    <w:rsid w:val="00AE3C09"/>
    <w:rsid w:val="00AF1823"/>
    <w:rsid w:val="00B005C0"/>
    <w:rsid w:val="00B02ED0"/>
    <w:rsid w:val="00B07522"/>
    <w:rsid w:val="00B10669"/>
    <w:rsid w:val="00B20FCC"/>
    <w:rsid w:val="00B26CA7"/>
    <w:rsid w:val="00B27500"/>
    <w:rsid w:val="00B35547"/>
    <w:rsid w:val="00B40ACE"/>
    <w:rsid w:val="00B415BE"/>
    <w:rsid w:val="00B43A72"/>
    <w:rsid w:val="00B472A6"/>
    <w:rsid w:val="00B5764B"/>
    <w:rsid w:val="00B64C91"/>
    <w:rsid w:val="00B74EBB"/>
    <w:rsid w:val="00B751BE"/>
    <w:rsid w:val="00B7791B"/>
    <w:rsid w:val="00B83A6B"/>
    <w:rsid w:val="00B9172D"/>
    <w:rsid w:val="00B92284"/>
    <w:rsid w:val="00BA37A4"/>
    <w:rsid w:val="00BA7E09"/>
    <w:rsid w:val="00BC560C"/>
    <w:rsid w:val="00BC7B36"/>
    <w:rsid w:val="00BD2023"/>
    <w:rsid w:val="00BD4A13"/>
    <w:rsid w:val="00BE7F45"/>
    <w:rsid w:val="00BE7FC7"/>
    <w:rsid w:val="00C10310"/>
    <w:rsid w:val="00C11F02"/>
    <w:rsid w:val="00C16BA0"/>
    <w:rsid w:val="00C16CD4"/>
    <w:rsid w:val="00C262CB"/>
    <w:rsid w:val="00C3535C"/>
    <w:rsid w:val="00C36418"/>
    <w:rsid w:val="00C36AAE"/>
    <w:rsid w:val="00C41867"/>
    <w:rsid w:val="00C50989"/>
    <w:rsid w:val="00C52C37"/>
    <w:rsid w:val="00C73143"/>
    <w:rsid w:val="00C73B75"/>
    <w:rsid w:val="00C75A10"/>
    <w:rsid w:val="00C84E9D"/>
    <w:rsid w:val="00C8681F"/>
    <w:rsid w:val="00C90D99"/>
    <w:rsid w:val="00C9432A"/>
    <w:rsid w:val="00C953B4"/>
    <w:rsid w:val="00C96ED3"/>
    <w:rsid w:val="00C97077"/>
    <w:rsid w:val="00CA1EA2"/>
    <w:rsid w:val="00CA359D"/>
    <w:rsid w:val="00CA7361"/>
    <w:rsid w:val="00CB35C6"/>
    <w:rsid w:val="00CB5185"/>
    <w:rsid w:val="00CC6132"/>
    <w:rsid w:val="00CD171C"/>
    <w:rsid w:val="00CE2437"/>
    <w:rsid w:val="00CE296D"/>
    <w:rsid w:val="00D01683"/>
    <w:rsid w:val="00D01C5D"/>
    <w:rsid w:val="00D15D50"/>
    <w:rsid w:val="00D176BD"/>
    <w:rsid w:val="00D24077"/>
    <w:rsid w:val="00D30FEE"/>
    <w:rsid w:val="00D37F68"/>
    <w:rsid w:val="00D446A5"/>
    <w:rsid w:val="00D460C3"/>
    <w:rsid w:val="00D46336"/>
    <w:rsid w:val="00D465DA"/>
    <w:rsid w:val="00D537C9"/>
    <w:rsid w:val="00D62324"/>
    <w:rsid w:val="00D74711"/>
    <w:rsid w:val="00D80ACA"/>
    <w:rsid w:val="00D93BAE"/>
    <w:rsid w:val="00D94E6F"/>
    <w:rsid w:val="00DA1508"/>
    <w:rsid w:val="00DA15E3"/>
    <w:rsid w:val="00DA2546"/>
    <w:rsid w:val="00DA403B"/>
    <w:rsid w:val="00DA482C"/>
    <w:rsid w:val="00DA630E"/>
    <w:rsid w:val="00DA6867"/>
    <w:rsid w:val="00DB20C6"/>
    <w:rsid w:val="00DB428E"/>
    <w:rsid w:val="00DB445C"/>
    <w:rsid w:val="00DC25D9"/>
    <w:rsid w:val="00DC6E44"/>
    <w:rsid w:val="00DD41E5"/>
    <w:rsid w:val="00DE364B"/>
    <w:rsid w:val="00DE43A1"/>
    <w:rsid w:val="00DE692D"/>
    <w:rsid w:val="00DF004A"/>
    <w:rsid w:val="00DF26BC"/>
    <w:rsid w:val="00DF5C50"/>
    <w:rsid w:val="00E03786"/>
    <w:rsid w:val="00E12727"/>
    <w:rsid w:val="00E215A8"/>
    <w:rsid w:val="00E24BEA"/>
    <w:rsid w:val="00E27CEA"/>
    <w:rsid w:val="00E4280E"/>
    <w:rsid w:val="00E45EC6"/>
    <w:rsid w:val="00E47730"/>
    <w:rsid w:val="00E5585A"/>
    <w:rsid w:val="00E62F9F"/>
    <w:rsid w:val="00E663B7"/>
    <w:rsid w:val="00E7051F"/>
    <w:rsid w:val="00E70530"/>
    <w:rsid w:val="00E7274E"/>
    <w:rsid w:val="00E77775"/>
    <w:rsid w:val="00E77A10"/>
    <w:rsid w:val="00E817DF"/>
    <w:rsid w:val="00E817FD"/>
    <w:rsid w:val="00E83E2C"/>
    <w:rsid w:val="00E922D4"/>
    <w:rsid w:val="00E935BC"/>
    <w:rsid w:val="00E9501E"/>
    <w:rsid w:val="00EB5EB6"/>
    <w:rsid w:val="00EC39AD"/>
    <w:rsid w:val="00EC6CD2"/>
    <w:rsid w:val="00ED2F0C"/>
    <w:rsid w:val="00F00554"/>
    <w:rsid w:val="00F01D5C"/>
    <w:rsid w:val="00F12A60"/>
    <w:rsid w:val="00F1346D"/>
    <w:rsid w:val="00F20648"/>
    <w:rsid w:val="00F301E1"/>
    <w:rsid w:val="00F6264B"/>
    <w:rsid w:val="00F65B28"/>
    <w:rsid w:val="00F81A68"/>
    <w:rsid w:val="00F85D12"/>
    <w:rsid w:val="00F930FB"/>
    <w:rsid w:val="00F95FD5"/>
    <w:rsid w:val="00F96CAE"/>
    <w:rsid w:val="00FA591B"/>
    <w:rsid w:val="00FB3A2A"/>
    <w:rsid w:val="00FD42DC"/>
    <w:rsid w:val="00FE7B4F"/>
    <w:rsid w:val="00FF1F14"/>
    <w:rsid w:val="00FF3576"/>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6951626A"/>
  <w15:docId w15:val="{74C1741B-D57A-4A5E-83F4-BFC8732C91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ajorHAnsi" w:eastAsia="Times" w:hAnsiTheme="majorHAnsi" w:cstheme="majorBidi"/>
        <w:sz w:val="22"/>
        <w:szCs w:val="22"/>
        <w:lang w:val="en-US" w:eastAsia="en-US" w:bidi="en-US"/>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lsdException w:name="heading 6" w:semiHidden="1" w:uiPriority="9" w:unhideWhenUsed="1"/>
    <w:lsdException w:name="heading 7" w:semiHidden="1" w:uiPriority="9" w:unhideWhenUsed="1"/>
    <w:lsdException w:name="heading 8" w:semiHidden="1" w:uiPriority="9" w:unhideWhenUsed="1"/>
    <w:lsdException w:name="heading 9" w:semiHidden="1" w:uiPriority="9"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unhideWhenUsed="1"/>
    <w:lsdException w:name="annotation text" w:semiHidden="1" w:unhideWhenUsed="1"/>
    <w:lsdException w:name="header" w:semiHidden="1" w:uiPriority="0" w:unhideWhenUsed="1"/>
    <w:lsdException w:name="footer" w:semiHidden="1" w:uiPriority="0" w:unhideWhenUsed="1" w:qFormat="1"/>
    <w:lsdException w:name="index heading" w:semiHidden="1" w:unhideWhenUsed="1"/>
    <w:lsdException w:name="caption" w:uiPriority="35" w:unhideWhenUsed="1"/>
    <w:lsdException w:name="table of figures" w:semiHidden="1" w:uiPriority="0" w:unhideWhenUsed="1"/>
    <w:lsdException w:name="envelope address" w:semiHidden="1" w:unhideWhenUsed="1"/>
    <w:lsdException w:name="envelope return" w:semiHidden="1" w:unhideWhenUsed="1"/>
    <w:lsdException w:name="footnote reference"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iPriority="0" w:unhideWhenUsed="1"/>
    <w:lsdException w:name="macro" w:semiHidden="1" w:unhideWhenUsed="1"/>
    <w:lsdException w:name="toa heading" w:semiHidden="1" w:unhideWhenUsed="1"/>
    <w:lsdException w:name="List" w:unhideWhenUsed="1"/>
    <w:lsdException w:name="List Bullet" w:unhideWhenUsed="1" w:qFormat="1"/>
    <w:lsdException w:name="List 2" w:unhideWhenUsed="1"/>
    <w:lsdException w:name="List 3" w:unhideWhenUsed="1"/>
    <w:lsdException w:name="List Bullet 2" w:unhideWhenUsed="1"/>
    <w:lsdException w:name="List Bullet 3" w:unhideWhenUsed="1"/>
    <w:lsdException w:name="List Bullet 4" w:unhideWhenUsed="1"/>
    <w:lsdException w:name="List Bullet 5" w:unhideWhenUsed="1"/>
    <w:lsdException w:name="List Number 2" w:unhideWhenUsed="1"/>
    <w:lsdException w:name="List Number 3" w:unhideWhenUsed="1"/>
    <w:lsdException w:name="List Number 4" w:unhideWhenUsed="1"/>
    <w:lsdException w:name="List Number 5"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uiPriority="0" w:unhideWhenUsed="1"/>
    <w:lsdException w:name="Strong" w:uiPriority="1"/>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semiHidden="1"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ard">
    <w:name w:val="Normal"/>
    <w:qFormat/>
    <w:rsid w:val="00A14319"/>
    <w:pPr>
      <w:spacing w:after="0" w:line="270" w:lineRule="exact"/>
    </w:pPr>
    <w:rPr>
      <w:rFonts w:ascii="FlandersArtSans-Regular" w:hAnsi="FlandersArtSans-Regular" w:cs="Times New Roman"/>
      <w:lang w:val="nl-BE" w:eastAsia="nl-BE" w:bidi="ar-SA"/>
    </w:rPr>
  </w:style>
  <w:style w:type="paragraph" w:styleId="Kop1">
    <w:name w:val="heading 1"/>
    <w:basedOn w:val="Standaard"/>
    <w:next w:val="Standaard"/>
    <w:link w:val="Kop1Char"/>
    <w:uiPriority w:val="2"/>
    <w:qFormat/>
    <w:rsid w:val="0000229D"/>
    <w:pPr>
      <w:keepNext/>
      <w:keepLines/>
      <w:numPr>
        <w:numId w:val="29"/>
      </w:numPr>
      <w:tabs>
        <w:tab w:val="left" w:pos="3686"/>
      </w:tabs>
      <w:spacing w:before="480" w:after="480" w:line="432" w:lineRule="exact"/>
      <w:contextualSpacing/>
      <w:outlineLvl w:val="0"/>
    </w:pPr>
    <w:rPr>
      <w:rFonts w:ascii="FlandersArtSans-Bold" w:eastAsiaTheme="majorEastAsia" w:hAnsi="FlandersArtSans-Bold" w:cstheme="majorBidi"/>
      <w:bCs/>
      <w:caps/>
      <w:color w:val="3C3D3C"/>
      <w:sz w:val="36"/>
      <w:szCs w:val="52"/>
      <w:lang w:eastAsia="en-US"/>
    </w:rPr>
  </w:style>
  <w:style w:type="paragraph" w:styleId="Kop2">
    <w:name w:val="heading 2"/>
    <w:basedOn w:val="Standaard"/>
    <w:next w:val="Standaard"/>
    <w:link w:val="Kop2Char"/>
    <w:uiPriority w:val="2"/>
    <w:qFormat/>
    <w:rsid w:val="0000229D"/>
    <w:pPr>
      <w:keepNext/>
      <w:keepLines/>
      <w:numPr>
        <w:ilvl w:val="1"/>
        <w:numId w:val="29"/>
      </w:numPr>
      <w:tabs>
        <w:tab w:val="left" w:pos="3686"/>
      </w:tabs>
      <w:spacing w:before="200" w:after="240" w:line="400" w:lineRule="exact"/>
      <w:contextualSpacing/>
      <w:outlineLvl w:val="1"/>
    </w:pPr>
    <w:rPr>
      <w:rFonts w:eastAsiaTheme="majorEastAsia" w:cstheme="majorBidi"/>
      <w:bCs/>
      <w:caps/>
      <w:color w:val="373636" w:themeColor="text1"/>
      <w:sz w:val="32"/>
      <w:szCs w:val="32"/>
      <w:u w:val="dotted"/>
      <w:lang w:eastAsia="en-US"/>
    </w:rPr>
  </w:style>
  <w:style w:type="paragraph" w:styleId="Kop3">
    <w:name w:val="heading 3"/>
    <w:basedOn w:val="Standaard"/>
    <w:next w:val="Standaard"/>
    <w:link w:val="Kop3Char"/>
    <w:uiPriority w:val="2"/>
    <w:qFormat/>
    <w:rsid w:val="0000229D"/>
    <w:pPr>
      <w:keepNext/>
      <w:keepLines/>
      <w:numPr>
        <w:ilvl w:val="2"/>
        <w:numId w:val="29"/>
      </w:numPr>
      <w:tabs>
        <w:tab w:val="left" w:pos="3686"/>
      </w:tabs>
      <w:spacing w:before="200" w:after="120" w:line="288" w:lineRule="exact"/>
      <w:contextualSpacing/>
      <w:outlineLvl w:val="2"/>
    </w:pPr>
    <w:rPr>
      <w:rFonts w:ascii="FlandersArtSerif-Bold" w:eastAsiaTheme="majorEastAsia" w:hAnsi="FlandersArtSerif-Bold" w:cstheme="majorBidi"/>
      <w:bCs/>
      <w:color w:val="9B9DA0"/>
      <w:sz w:val="24"/>
      <w:szCs w:val="24"/>
      <w:lang w:eastAsia="en-US"/>
    </w:rPr>
  </w:style>
  <w:style w:type="paragraph" w:styleId="Kop4">
    <w:name w:val="heading 4"/>
    <w:basedOn w:val="Standaard"/>
    <w:next w:val="Standaard"/>
    <w:link w:val="Kop4Char"/>
    <w:uiPriority w:val="2"/>
    <w:qFormat/>
    <w:rsid w:val="0000229D"/>
    <w:pPr>
      <w:keepNext/>
      <w:keepLines/>
      <w:numPr>
        <w:ilvl w:val="3"/>
        <w:numId w:val="29"/>
      </w:numPr>
      <w:tabs>
        <w:tab w:val="left" w:pos="3686"/>
      </w:tabs>
      <w:spacing w:before="200"/>
      <w:contextualSpacing/>
      <w:outlineLvl w:val="3"/>
    </w:pPr>
    <w:rPr>
      <w:rFonts w:ascii="FlandersArtSerif-Bold" w:eastAsiaTheme="majorEastAsia" w:hAnsi="FlandersArtSerif-Bold" w:cstheme="majorBidi"/>
      <w:bCs/>
      <w:iCs/>
      <w:color w:val="373636" w:themeColor="text1"/>
      <w:u w:val="single"/>
      <w:lang w:eastAsia="en-US"/>
    </w:rPr>
  </w:style>
  <w:style w:type="paragraph" w:styleId="Kop5">
    <w:name w:val="heading 5"/>
    <w:basedOn w:val="Standaard"/>
    <w:next w:val="Standaard"/>
    <w:link w:val="Kop5Char"/>
    <w:uiPriority w:val="2"/>
    <w:rsid w:val="0000229D"/>
    <w:pPr>
      <w:keepNext/>
      <w:keepLines/>
      <w:numPr>
        <w:ilvl w:val="4"/>
        <w:numId w:val="29"/>
      </w:numPr>
      <w:tabs>
        <w:tab w:val="left" w:pos="3686"/>
      </w:tabs>
      <w:spacing w:before="200"/>
      <w:contextualSpacing/>
      <w:outlineLvl w:val="4"/>
    </w:pPr>
    <w:rPr>
      <w:rFonts w:eastAsiaTheme="majorEastAsia" w:cstheme="majorBidi"/>
      <w:color w:val="3C3D3C"/>
      <w:lang w:eastAsia="en-US"/>
    </w:rPr>
  </w:style>
  <w:style w:type="paragraph" w:styleId="Kop6">
    <w:name w:val="heading 6"/>
    <w:basedOn w:val="Standaard"/>
    <w:next w:val="Standaard"/>
    <w:link w:val="Kop6Char"/>
    <w:uiPriority w:val="2"/>
    <w:rsid w:val="0000229D"/>
    <w:pPr>
      <w:keepNext/>
      <w:keepLines/>
      <w:numPr>
        <w:ilvl w:val="5"/>
        <w:numId w:val="29"/>
      </w:numPr>
      <w:tabs>
        <w:tab w:val="left" w:pos="3686"/>
      </w:tabs>
      <w:spacing w:before="200"/>
      <w:contextualSpacing/>
      <w:outlineLvl w:val="5"/>
    </w:pPr>
    <w:rPr>
      <w:rFonts w:ascii="FlandersArtSerif-Regular" w:eastAsiaTheme="majorEastAsia" w:hAnsi="FlandersArtSerif-Regular" w:cstheme="majorBidi"/>
      <w:iCs/>
      <w:color w:val="6F7173"/>
      <w:lang w:eastAsia="en-US"/>
    </w:rPr>
  </w:style>
  <w:style w:type="paragraph" w:styleId="Kop7">
    <w:name w:val="heading 7"/>
    <w:basedOn w:val="Standaard"/>
    <w:next w:val="Standaard"/>
    <w:link w:val="Kop7Char"/>
    <w:uiPriority w:val="2"/>
    <w:rsid w:val="0000229D"/>
    <w:pPr>
      <w:keepNext/>
      <w:keepLines/>
      <w:numPr>
        <w:ilvl w:val="6"/>
        <w:numId w:val="29"/>
      </w:numPr>
      <w:tabs>
        <w:tab w:val="left" w:pos="3686"/>
      </w:tabs>
      <w:spacing w:before="200"/>
      <w:contextualSpacing/>
      <w:outlineLvl w:val="6"/>
    </w:pPr>
    <w:rPr>
      <w:rFonts w:ascii="FlandersArtSerif-Medium" w:eastAsiaTheme="majorEastAsia" w:hAnsi="FlandersArtSerif-Medium" w:cstheme="majorBidi"/>
      <w:iCs/>
      <w:color w:val="9B9DA0"/>
      <w:lang w:eastAsia="en-US"/>
    </w:rPr>
  </w:style>
  <w:style w:type="paragraph" w:styleId="Kop8">
    <w:name w:val="heading 8"/>
    <w:basedOn w:val="Standaard"/>
    <w:next w:val="Standaard"/>
    <w:link w:val="Kop8Char"/>
    <w:uiPriority w:val="2"/>
    <w:rsid w:val="0000229D"/>
    <w:pPr>
      <w:keepNext/>
      <w:keepLines/>
      <w:numPr>
        <w:ilvl w:val="7"/>
        <w:numId w:val="29"/>
      </w:numPr>
      <w:tabs>
        <w:tab w:val="left" w:pos="3686"/>
      </w:tabs>
      <w:spacing w:before="200"/>
      <w:contextualSpacing/>
      <w:outlineLvl w:val="7"/>
    </w:pPr>
    <w:rPr>
      <w:rFonts w:ascii="FlandersArtSerif-Regular" w:eastAsiaTheme="majorEastAsia" w:hAnsi="FlandersArtSerif-Regular" w:cstheme="majorBidi"/>
      <w:color w:val="3C3D3C"/>
      <w:szCs w:val="20"/>
      <w:lang w:eastAsia="en-US"/>
    </w:rPr>
  </w:style>
  <w:style w:type="paragraph" w:styleId="Kop9">
    <w:name w:val="heading 9"/>
    <w:basedOn w:val="Standaard"/>
    <w:next w:val="Standaard"/>
    <w:link w:val="Kop9Char"/>
    <w:uiPriority w:val="2"/>
    <w:rsid w:val="0000229D"/>
    <w:pPr>
      <w:keepNext/>
      <w:keepLines/>
      <w:numPr>
        <w:ilvl w:val="8"/>
        <w:numId w:val="29"/>
      </w:numPr>
      <w:tabs>
        <w:tab w:val="left" w:pos="3686"/>
      </w:tabs>
      <w:spacing w:before="200"/>
      <w:contextualSpacing/>
      <w:outlineLvl w:val="8"/>
    </w:pPr>
    <w:rPr>
      <w:rFonts w:ascii="FlandersArtSerif-Regular" w:eastAsiaTheme="majorEastAsia" w:hAnsi="FlandersArtSerif-Regular" w:cstheme="majorBidi"/>
      <w:iCs/>
      <w:color w:val="6F7173"/>
      <w:szCs w:val="20"/>
      <w:lang w:eastAsia="en-US"/>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Koptekst">
    <w:name w:val="header"/>
    <w:basedOn w:val="Standaard"/>
    <w:link w:val="KoptekstChar"/>
    <w:unhideWhenUsed/>
    <w:rsid w:val="008F7675"/>
    <w:pPr>
      <w:tabs>
        <w:tab w:val="center" w:pos="4536"/>
        <w:tab w:val="right" w:pos="9072"/>
      </w:tabs>
      <w:spacing w:line="240" w:lineRule="auto"/>
    </w:pPr>
  </w:style>
  <w:style w:type="character" w:customStyle="1" w:styleId="KoptekstChar">
    <w:name w:val="Koptekst Char"/>
    <w:basedOn w:val="Standaardalinea-lettertype"/>
    <w:link w:val="Koptekst"/>
    <w:rsid w:val="008F7675"/>
    <w:rPr>
      <w:rFonts w:ascii="Flanders Art Sans" w:hAnsi="Flanders Art Sans" w:cs="Times New Roman"/>
      <w:sz w:val="20"/>
      <w:szCs w:val="20"/>
      <w:lang w:eastAsia="nl-BE" w:bidi="ar-SA"/>
    </w:rPr>
  </w:style>
  <w:style w:type="paragraph" w:styleId="Voettekst">
    <w:name w:val="footer"/>
    <w:basedOn w:val="Standaard"/>
    <w:link w:val="VoettekstChar"/>
    <w:unhideWhenUsed/>
    <w:qFormat/>
    <w:rsid w:val="00F01D5C"/>
    <w:pPr>
      <w:tabs>
        <w:tab w:val="center" w:pos="4536"/>
        <w:tab w:val="right" w:pos="9072"/>
      </w:tabs>
      <w:spacing w:line="240" w:lineRule="auto"/>
    </w:pPr>
  </w:style>
  <w:style w:type="character" w:customStyle="1" w:styleId="VoettekstChar">
    <w:name w:val="Voettekst Char"/>
    <w:basedOn w:val="Standaardalinea-lettertype"/>
    <w:link w:val="Voettekst"/>
    <w:rsid w:val="00F01D5C"/>
    <w:rPr>
      <w:rFonts w:ascii="FlandersArtSans-Regular" w:hAnsi="FlandersArtSans-Regular" w:cs="Times New Roman"/>
      <w:lang w:val="nl-BE" w:eastAsia="nl-BE" w:bidi="ar-SA"/>
    </w:rPr>
  </w:style>
  <w:style w:type="paragraph" w:styleId="Lijstalinea">
    <w:name w:val="List Paragraph"/>
    <w:basedOn w:val="Standaard"/>
    <w:link w:val="LijstalineaChar"/>
    <w:uiPriority w:val="34"/>
    <w:qFormat/>
    <w:rsid w:val="0000229D"/>
    <w:pPr>
      <w:ind w:left="720"/>
      <w:contextualSpacing/>
    </w:pPr>
  </w:style>
  <w:style w:type="table" w:styleId="Tabelraster">
    <w:name w:val="Table Grid"/>
    <w:basedOn w:val="Standaardtabel"/>
    <w:rsid w:val="00DC25D9"/>
    <w:pPr>
      <w:spacing w:after="0" w:line="240" w:lineRule="auto"/>
    </w:pPr>
    <w:rPr>
      <w:rFonts w:ascii="Verdana" w:eastAsia="Times New Roman" w:hAnsi="Verdana" w:cs="Times New Roman"/>
      <w:sz w:val="20"/>
      <w:szCs w:val="20"/>
      <w:lang w:eastAsia="nl-BE"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Kop2Char">
    <w:name w:val="Kop 2 Char"/>
    <w:basedOn w:val="Standaardalinea-lettertype"/>
    <w:link w:val="Kop2"/>
    <w:uiPriority w:val="2"/>
    <w:rsid w:val="00B20FCC"/>
    <w:rPr>
      <w:rFonts w:ascii="FlandersArtSans-Regular" w:eastAsiaTheme="majorEastAsia" w:hAnsi="FlandersArtSans-Regular"/>
      <w:bCs/>
      <w:caps/>
      <w:color w:val="373636" w:themeColor="text1"/>
      <w:sz w:val="32"/>
      <w:szCs w:val="32"/>
      <w:u w:val="dotted"/>
      <w:lang w:val="nl-BE" w:bidi="ar-SA"/>
    </w:rPr>
  </w:style>
  <w:style w:type="character" w:customStyle="1" w:styleId="Kop3Char">
    <w:name w:val="Kop 3 Char"/>
    <w:basedOn w:val="Standaardalinea-lettertype"/>
    <w:link w:val="Kop3"/>
    <w:uiPriority w:val="2"/>
    <w:rsid w:val="00B20FCC"/>
    <w:rPr>
      <w:rFonts w:ascii="FlandersArtSerif-Bold" w:eastAsiaTheme="majorEastAsia" w:hAnsi="FlandersArtSerif-Bold"/>
      <w:bCs/>
      <w:color w:val="9B9DA0"/>
      <w:sz w:val="24"/>
      <w:szCs w:val="24"/>
      <w:lang w:val="nl-BE" w:bidi="ar-SA"/>
    </w:rPr>
  </w:style>
  <w:style w:type="character" w:customStyle="1" w:styleId="Kop1Char">
    <w:name w:val="Kop 1 Char"/>
    <w:basedOn w:val="Standaardalinea-lettertype"/>
    <w:link w:val="Kop1"/>
    <w:uiPriority w:val="2"/>
    <w:rsid w:val="00B20FCC"/>
    <w:rPr>
      <w:rFonts w:ascii="FlandersArtSans-Bold" w:eastAsiaTheme="majorEastAsia" w:hAnsi="FlandersArtSans-Bold"/>
      <w:bCs/>
      <w:caps/>
      <w:color w:val="3C3D3C"/>
      <w:sz w:val="36"/>
      <w:szCs w:val="52"/>
      <w:lang w:val="nl-BE" w:bidi="ar-SA"/>
    </w:rPr>
  </w:style>
  <w:style w:type="character" w:customStyle="1" w:styleId="Kop4Char">
    <w:name w:val="Kop 4 Char"/>
    <w:basedOn w:val="Standaardalinea-lettertype"/>
    <w:link w:val="Kop4"/>
    <w:uiPriority w:val="2"/>
    <w:rsid w:val="00B20FCC"/>
    <w:rPr>
      <w:rFonts w:ascii="FlandersArtSerif-Bold" w:eastAsiaTheme="majorEastAsia" w:hAnsi="FlandersArtSerif-Bold"/>
      <w:bCs/>
      <w:iCs/>
      <w:color w:val="373636" w:themeColor="text1"/>
      <w:u w:val="single"/>
      <w:lang w:val="nl-BE" w:bidi="ar-SA"/>
    </w:rPr>
  </w:style>
  <w:style w:type="character" w:customStyle="1" w:styleId="Kop5Char">
    <w:name w:val="Kop 5 Char"/>
    <w:basedOn w:val="Standaardalinea-lettertype"/>
    <w:link w:val="Kop5"/>
    <w:uiPriority w:val="2"/>
    <w:rsid w:val="00B20FCC"/>
    <w:rPr>
      <w:rFonts w:ascii="FlandersArtSans-Regular" w:eastAsiaTheme="majorEastAsia" w:hAnsi="FlandersArtSans-Regular"/>
      <w:color w:val="3C3D3C"/>
      <w:lang w:val="nl-BE" w:bidi="ar-SA"/>
    </w:rPr>
  </w:style>
  <w:style w:type="character" w:customStyle="1" w:styleId="Kop6Char">
    <w:name w:val="Kop 6 Char"/>
    <w:basedOn w:val="Standaardalinea-lettertype"/>
    <w:link w:val="Kop6"/>
    <w:uiPriority w:val="2"/>
    <w:rsid w:val="00B20FCC"/>
    <w:rPr>
      <w:rFonts w:ascii="FlandersArtSerif-Regular" w:eastAsiaTheme="majorEastAsia" w:hAnsi="FlandersArtSerif-Regular"/>
      <w:iCs/>
      <w:color w:val="6F7173"/>
      <w:lang w:val="nl-BE" w:bidi="ar-SA"/>
    </w:rPr>
  </w:style>
  <w:style w:type="character" w:customStyle="1" w:styleId="Kop7Char">
    <w:name w:val="Kop 7 Char"/>
    <w:basedOn w:val="Standaardalinea-lettertype"/>
    <w:link w:val="Kop7"/>
    <w:uiPriority w:val="2"/>
    <w:rsid w:val="00B20FCC"/>
    <w:rPr>
      <w:rFonts w:ascii="FlandersArtSerif-Medium" w:eastAsiaTheme="majorEastAsia" w:hAnsi="FlandersArtSerif-Medium"/>
      <w:iCs/>
      <w:color w:val="9B9DA0"/>
      <w:lang w:val="nl-BE" w:bidi="ar-SA"/>
    </w:rPr>
  </w:style>
  <w:style w:type="character" w:customStyle="1" w:styleId="Kop8Char">
    <w:name w:val="Kop 8 Char"/>
    <w:basedOn w:val="Standaardalinea-lettertype"/>
    <w:link w:val="Kop8"/>
    <w:uiPriority w:val="2"/>
    <w:rsid w:val="00B20FCC"/>
    <w:rPr>
      <w:rFonts w:ascii="FlandersArtSerif-Regular" w:eastAsiaTheme="majorEastAsia" w:hAnsi="FlandersArtSerif-Regular"/>
      <w:color w:val="3C3D3C"/>
      <w:szCs w:val="20"/>
      <w:lang w:val="nl-BE" w:bidi="ar-SA"/>
    </w:rPr>
  </w:style>
  <w:style w:type="character" w:customStyle="1" w:styleId="Kop9Char">
    <w:name w:val="Kop 9 Char"/>
    <w:basedOn w:val="Standaardalinea-lettertype"/>
    <w:link w:val="Kop9"/>
    <w:uiPriority w:val="2"/>
    <w:rsid w:val="00B20FCC"/>
    <w:rPr>
      <w:rFonts w:ascii="FlandersArtSerif-Regular" w:eastAsiaTheme="majorEastAsia" w:hAnsi="FlandersArtSerif-Regular"/>
      <w:iCs/>
      <w:color w:val="6F7173"/>
      <w:szCs w:val="20"/>
      <w:lang w:val="nl-BE" w:bidi="ar-SA"/>
    </w:rPr>
  </w:style>
  <w:style w:type="paragraph" w:styleId="Bronvermelding">
    <w:name w:val="table of authorities"/>
    <w:basedOn w:val="Standaard"/>
    <w:next w:val="Standaard"/>
    <w:semiHidden/>
    <w:rsid w:val="00DC25D9"/>
    <w:pPr>
      <w:ind w:left="200" w:hanging="200"/>
    </w:pPr>
  </w:style>
  <w:style w:type="paragraph" w:customStyle="1" w:styleId="Adres">
    <w:name w:val="Adres"/>
    <w:uiPriority w:val="5"/>
    <w:qFormat/>
    <w:rsid w:val="000A3FB6"/>
    <w:pPr>
      <w:framePr w:hSpace="142" w:wrap="around" w:vAnchor="page" w:hAnchor="page" w:x="6096" w:y="2212"/>
      <w:spacing w:after="0" w:line="270" w:lineRule="exact"/>
      <w:contextualSpacing/>
      <w:suppressOverlap/>
    </w:pPr>
    <w:rPr>
      <w:rFonts w:ascii="FlandersArtSans-Regular" w:eastAsia="Times New Roman" w:hAnsi="FlandersArtSans-Regular" w:cs="Times New Roman"/>
      <w:lang w:val="fr-BE" w:eastAsia="nl-BE" w:bidi="ar-SA"/>
    </w:rPr>
  </w:style>
  <w:style w:type="paragraph" w:customStyle="1" w:styleId="Naam">
    <w:name w:val="Naam"/>
    <w:basedOn w:val="Standaard"/>
    <w:uiPriority w:val="2"/>
    <w:qFormat/>
    <w:rsid w:val="00E70530"/>
    <w:pPr>
      <w:ind w:left="6379"/>
    </w:pPr>
  </w:style>
  <w:style w:type="paragraph" w:customStyle="1" w:styleId="Adresafzender">
    <w:name w:val="Adres afzender"/>
    <w:basedOn w:val="Standaard"/>
    <w:link w:val="AdresafzenderChar"/>
    <w:uiPriority w:val="5"/>
    <w:qFormat/>
    <w:rsid w:val="000A3FB6"/>
    <w:pPr>
      <w:tabs>
        <w:tab w:val="center" w:pos="4320"/>
        <w:tab w:val="right" w:pos="8640"/>
      </w:tabs>
    </w:pPr>
    <w:rPr>
      <w:sz w:val="20"/>
    </w:rPr>
  </w:style>
  <w:style w:type="paragraph" w:customStyle="1" w:styleId="Afdeling">
    <w:name w:val="Afdeling"/>
    <w:basedOn w:val="Adresafzender"/>
    <w:link w:val="AfdelingChar"/>
    <w:qFormat/>
    <w:rsid w:val="000A3FB6"/>
    <w:pPr>
      <w:tabs>
        <w:tab w:val="center" w:pos="992"/>
      </w:tabs>
    </w:pPr>
    <w:rPr>
      <w:rFonts w:ascii="FlandersArtSans-Medium" w:hAnsi="FlandersArtSans-Medium"/>
    </w:rPr>
  </w:style>
  <w:style w:type="paragraph" w:customStyle="1" w:styleId="Referentie">
    <w:name w:val="Referentie"/>
    <w:uiPriority w:val="4"/>
    <w:qFormat/>
    <w:rsid w:val="001E6CD2"/>
    <w:pPr>
      <w:tabs>
        <w:tab w:val="left" w:pos="2552"/>
        <w:tab w:val="left" w:pos="4111"/>
        <w:tab w:val="left" w:pos="6379"/>
      </w:tabs>
      <w:spacing w:after="0" w:line="270" w:lineRule="exact"/>
    </w:pPr>
    <w:rPr>
      <w:rFonts w:ascii="FlandersArtSans-Regular" w:hAnsi="FlandersArtSans-Regular" w:cs="Times New Roman"/>
      <w:sz w:val="20"/>
      <w:szCs w:val="20"/>
      <w:lang w:val="nl-BE" w:eastAsia="nl-BE" w:bidi="ar-SA"/>
    </w:rPr>
  </w:style>
  <w:style w:type="paragraph" w:customStyle="1" w:styleId="Referentietitel">
    <w:name w:val="Referentietitel"/>
    <w:uiPriority w:val="4"/>
    <w:qFormat/>
    <w:rsid w:val="001E6CD2"/>
    <w:pPr>
      <w:tabs>
        <w:tab w:val="left" w:pos="2552"/>
        <w:tab w:val="left" w:pos="4111"/>
        <w:tab w:val="left" w:pos="6379"/>
      </w:tabs>
      <w:spacing w:after="0" w:line="270" w:lineRule="exact"/>
    </w:pPr>
    <w:rPr>
      <w:rFonts w:ascii="FlandersArtSans-Medium" w:hAnsi="FlandersArtSans-Medium" w:cs="Times New Roman"/>
      <w:sz w:val="20"/>
      <w:szCs w:val="20"/>
      <w:lang w:val="nl-BE" w:eastAsia="nl-BE" w:bidi="ar-SA"/>
    </w:rPr>
  </w:style>
  <w:style w:type="character" w:styleId="Tekstvantijdelijkeaanduiding">
    <w:name w:val="Placeholder Text"/>
    <w:basedOn w:val="Standaardalinea-lettertype"/>
    <w:uiPriority w:val="99"/>
    <w:semiHidden/>
    <w:rsid w:val="006E0B23"/>
    <w:rPr>
      <w:color w:val="808080"/>
    </w:rPr>
  </w:style>
  <w:style w:type="paragraph" w:customStyle="1" w:styleId="Betreft">
    <w:name w:val="Betreft"/>
    <w:basedOn w:val="Referentie"/>
    <w:qFormat/>
    <w:rsid w:val="000A3FB6"/>
    <w:pPr>
      <w:spacing w:before="480" w:after="240"/>
    </w:pPr>
  </w:style>
  <w:style w:type="character" w:styleId="GevolgdeHyperlink">
    <w:name w:val="FollowedHyperlink"/>
    <w:basedOn w:val="Standaardalinea-lettertype"/>
    <w:semiHidden/>
    <w:rsid w:val="008B162D"/>
    <w:rPr>
      <w:color w:val="726C02" w:themeColor="accent3" w:themeShade="80"/>
      <w:u w:val="single"/>
    </w:rPr>
  </w:style>
  <w:style w:type="character" w:styleId="Hyperlink">
    <w:name w:val="Hyperlink"/>
    <w:uiPriority w:val="99"/>
    <w:unhideWhenUsed/>
    <w:rsid w:val="00C262CB"/>
    <w:rPr>
      <w:color w:val="507DB2"/>
      <w:sz w:val="22"/>
      <w:u w:val="single"/>
    </w:rPr>
  </w:style>
  <w:style w:type="paragraph" w:customStyle="1" w:styleId="AdresNaam">
    <w:name w:val="Adres Naam"/>
    <w:basedOn w:val="Adresafzender"/>
    <w:uiPriority w:val="5"/>
    <w:qFormat/>
    <w:rsid w:val="00D176BD"/>
    <w:pPr>
      <w:spacing w:before="600"/>
      <w:ind w:left="1021"/>
    </w:pPr>
  </w:style>
  <w:style w:type="paragraph" w:customStyle="1" w:styleId="xxx">
    <w:name w:val="xxx"/>
    <w:basedOn w:val="Referentie"/>
    <w:uiPriority w:val="3"/>
    <w:semiHidden/>
    <w:unhideWhenUsed/>
    <w:rsid w:val="00A33B6A"/>
    <w:pPr>
      <w:spacing w:before="2420"/>
    </w:pPr>
  </w:style>
  <w:style w:type="paragraph" w:customStyle="1" w:styleId="Referentietweederegel">
    <w:name w:val="Referentie tweede regel"/>
    <w:basedOn w:val="Referentie"/>
    <w:uiPriority w:val="4"/>
    <w:qFormat/>
    <w:rsid w:val="001E655E"/>
    <w:pPr>
      <w:tabs>
        <w:tab w:val="clear" w:pos="2552"/>
      </w:tabs>
    </w:pPr>
  </w:style>
  <w:style w:type="character" w:styleId="Verwijzingopmerking">
    <w:name w:val="annotation reference"/>
    <w:basedOn w:val="Standaardalinea-lettertype"/>
    <w:uiPriority w:val="99"/>
    <w:semiHidden/>
    <w:unhideWhenUsed/>
    <w:rsid w:val="003037B6"/>
    <w:rPr>
      <w:sz w:val="16"/>
      <w:szCs w:val="16"/>
    </w:rPr>
  </w:style>
  <w:style w:type="paragraph" w:styleId="Tekstopmerking">
    <w:name w:val="annotation text"/>
    <w:basedOn w:val="Standaard"/>
    <w:link w:val="TekstopmerkingChar"/>
    <w:uiPriority w:val="99"/>
    <w:semiHidden/>
    <w:unhideWhenUsed/>
    <w:rsid w:val="003037B6"/>
    <w:pPr>
      <w:spacing w:line="240" w:lineRule="auto"/>
    </w:pPr>
  </w:style>
  <w:style w:type="character" w:customStyle="1" w:styleId="TekstopmerkingChar">
    <w:name w:val="Tekst opmerking Char"/>
    <w:basedOn w:val="Standaardalinea-lettertype"/>
    <w:link w:val="Tekstopmerking"/>
    <w:uiPriority w:val="99"/>
    <w:semiHidden/>
    <w:rsid w:val="003037B6"/>
    <w:rPr>
      <w:rFonts w:ascii="Flanders Art Sans" w:hAnsi="Flanders Art Sans" w:cs="Times New Roman"/>
      <w:sz w:val="20"/>
      <w:szCs w:val="20"/>
      <w:lang w:eastAsia="nl-BE" w:bidi="ar-SA"/>
    </w:rPr>
  </w:style>
  <w:style w:type="paragraph" w:styleId="Onderwerpvanopmerking">
    <w:name w:val="annotation subject"/>
    <w:basedOn w:val="Tekstopmerking"/>
    <w:next w:val="Tekstopmerking"/>
    <w:link w:val="OnderwerpvanopmerkingChar"/>
    <w:uiPriority w:val="99"/>
    <w:semiHidden/>
    <w:unhideWhenUsed/>
    <w:rsid w:val="003037B6"/>
    <w:rPr>
      <w:b/>
      <w:bCs/>
    </w:rPr>
  </w:style>
  <w:style w:type="character" w:customStyle="1" w:styleId="OnderwerpvanopmerkingChar">
    <w:name w:val="Onderwerp van opmerking Char"/>
    <w:basedOn w:val="TekstopmerkingChar"/>
    <w:link w:val="Onderwerpvanopmerking"/>
    <w:uiPriority w:val="99"/>
    <w:semiHidden/>
    <w:rsid w:val="003037B6"/>
    <w:rPr>
      <w:rFonts w:ascii="Flanders Art Sans" w:hAnsi="Flanders Art Sans" w:cs="Times New Roman"/>
      <w:b/>
      <w:bCs/>
      <w:sz w:val="20"/>
      <w:szCs w:val="20"/>
      <w:lang w:eastAsia="nl-BE" w:bidi="ar-SA"/>
    </w:rPr>
  </w:style>
  <w:style w:type="character" w:customStyle="1" w:styleId="vet">
    <w:name w:val="vet"/>
    <w:uiPriority w:val="1"/>
    <w:qFormat/>
    <w:rsid w:val="00953026"/>
    <w:rPr>
      <w:rFonts w:ascii="FlandersArtSans-Bold" w:eastAsia="Times New Roman" w:hAnsi="FlandersArtSans-Bold"/>
      <w:szCs w:val="20"/>
    </w:rPr>
  </w:style>
  <w:style w:type="character" w:customStyle="1" w:styleId="AdresafzenderChar">
    <w:name w:val="Adres afzender Char"/>
    <w:basedOn w:val="Standaardalinea-lettertype"/>
    <w:link w:val="Adresafzender"/>
    <w:uiPriority w:val="5"/>
    <w:rsid w:val="00B20FCC"/>
    <w:rPr>
      <w:rFonts w:ascii="FlandersArtSans-Regular" w:hAnsi="FlandersArtSans-Regular" w:cs="Times New Roman"/>
      <w:sz w:val="20"/>
      <w:lang w:val="nl-BE" w:eastAsia="nl-BE" w:bidi="ar-SA"/>
    </w:rPr>
  </w:style>
  <w:style w:type="character" w:customStyle="1" w:styleId="AfdelingChar">
    <w:name w:val="Afdeling Char"/>
    <w:basedOn w:val="AdresafzenderChar"/>
    <w:link w:val="Afdeling"/>
    <w:rsid w:val="000A3FB6"/>
    <w:rPr>
      <w:rFonts w:ascii="FlandersArtSans-Medium" w:hAnsi="FlandersArtSans-Medium" w:cs="Times New Roman"/>
      <w:sz w:val="20"/>
      <w:lang w:val="nl-BE" w:eastAsia="nl-BE" w:bidi="ar-SA"/>
    </w:rPr>
  </w:style>
  <w:style w:type="character" w:customStyle="1" w:styleId="medium">
    <w:name w:val="medium"/>
    <w:uiPriority w:val="4"/>
    <w:semiHidden/>
    <w:unhideWhenUsed/>
    <w:qFormat/>
    <w:rsid w:val="00953026"/>
    <w:rPr>
      <w:rFonts w:ascii="FlandersArtSans-Medium" w:hAnsi="FlandersArtSans-Medium"/>
    </w:rPr>
  </w:style>
  <w:style w:type="paragraph" w:styleId="Titel">
    <w:name w:val="Title"/>
    <w:basedOn w:val="Standaard"/>
    <w:next w:val="Standaard"/>
    <w:link w:val="TitelChar"/>
    <w:uiPriority w:val="10"/>
    <w:rsid w:val="00495041"/>
    <w:pPr>
      <w:tabs>
        <w:tab w:val="left" w:pos="3686"/>
      </w:tabs>
      <w:spacing w:before="420" w:after="520" w:line="1200" w:lineRule="exact"/>
      <w:contextualSpacing/>
    </w:pPr>
    <w:rPr>
      <w:rFonts w:ascii="FlandersArtSans-Medium" w:eastAsiaTheme="majorEastAsia" w:hAnsi="FlandersArtSans-Medium" w:cstheme="majorBidi"/>
      <w:caps/>
      <w:spacing w:val="5"/>
      <w:sz w:val="100"/>
      <w:szCs w:val="56"/>
      <w:u w:val="single"/>
      <w:lang w:eastAsia="en-US"/>
    </w:rPr>
  </w:style>
  <w:style w:type="character" w:customStyle="1" w:styleId="TitelChar">
    <w:name w:val="Titel Char"/>
    <w:basedOn w:val="Standaardalinea-lettertype"/>
    <w:link w:val="Titel"/>
    <w:uiPriority w:val="10"/>
    <w:rsid w:val="00495041"/>
    <w:rPr>
      <w:rFonts w:ascii="FlandersArtSans-Medium" w:eastAsiaTheme="majorEastAsia" w:hAnsi="FlandersArtSans-Medium"/>
      <w:caps/>
      <w:spacing w:val="5"/>
      <w:sz w:val="100"/>
      <w:szCs w:val="56"/>
      <w:u w:val="single"/>
      <w:lang w:val="nl-BE" w:bidi="ar-SA"/>
    </w:rPr>
  </w:style>
  <w:style w:type="character" w:styleId="Subtielebenadrukking">
    <w:name w:val="Subtle Emphasis"/>
    <w:basedOn w:val="Standaardalinea-lettertype"/>
    <w:uiPriority w:val="1"/>
    <w:rsid w:val="007C6EDC"/>
    <w:rPr>
      <w:iCs/>
      <w:color w:val="9C9A9A" w:themeColor="text1" w:themeTint="7F"/>
    </w:rPr>
  </w:style>
  <w:style w:type="character" w:styleId="Nadruk">
    <w:name w:val="Emphasis"/>
    <w:basedOn w:val="Standaardalinea-lettertype"/>
    <w:uiPriority w:val="1"/>
    <w:rsid w:val="0000229D"/>
    <w:rPr>
      <w:b/>
      <w:i/>
      <w:iCs/>
    </w:rPr>
  </w:style>
  <w:style w:type="character" w:styleId="Voetnootmarkering">
    <w:name w:val="footnote reference"/>
    <w:basedOn w:val="Standaardalinea-lettertype"/>
    <w:uiPriority w:val="99"/>
    <w:unhideWhenUsed/>
    <w:rsid w:val="0000229D"/>
    <w:rPr>
      <w:vertAlign w:val="superscript"/>
    </w:rPr>
  </w:style>
  <w:style w:type="paragraph" w:styleId="Voetnoottekst">
    <w:name w:val="footnote text"/>
    <w:basedOn w:val="Standaard"/>
    <w:link w:val="VoetnoottekstChar"/>
    <w:uiPriority w:val="99"/>
    <w:unhideWhenUsed/>
    <w:rsid w:val="0000229D"/>
    <w:pPr>
      <w:tabs>
        <w:tab w:val="left" w:pos="3686"/>
      </w:tabs>
      <w:spacing w:line="240" w:lineRule="auto"/>
      <w:contextualSpacing/>
    </w:pPr>
    <w:rPr>
      <w:rFonts w:ascii="FlandersArtSerif-Regular" w:eastAsiaTheme="minorHAnsi" w:hAnsi="FlandersArtSerif-Regular" w:cstheme="minorBidi"/>
      <w:color w:val="1C1A15" w:themeColor="background2" w:themeShade="1A"/>
      <w:sz w:val="14"/>
      <w:szCs w:val="20"/>
      <w:lang w:eastAsia="en-US"/>
    </w:rPr>
  </w:style>
  <w:style w:type="character" w:customStyle="1" w:styleId="VoetnoottekstChar">
    <w:name w:val="Voetnoottekst Char"/>
    <w:basedOn w:val="Standaardalinea-lettertype"/>
    <w:link w:val="Voetnoottekst"/>
    <w:uiPriority w:val="99"/>
    <w:rsid w:val="00503AA0"/>
    <w:rPr>
      <w:rFonts w:ascii="FlandersArtSerif-Regular" w:eastAsiaTheme="minorHAnsi" w:hAnsi="FlandersArtSerif-Regular" w:cstheme="minorBidi"/>
      <w:color w:val="1C1A15" w:themeColor="background2" w:themeShade="1A"/>
      <w:sz w:val="14"/>
      <w:szCs w:val="20"/>
      <w:lang w:val="nl-BE" w:bidi="ar-SA"/>
    </w:rPr>
  </w:style>
  <w:style w:type="paragraph" w:styleId="Lijstnummering5">
    <w:name w:val="List Number 5"/>
    <w:basedOn w:val="Lijstalinea"/>
    <w:uiPriority w:val="2"/>
    <w:semiHidden/>
    <w:unhideWhenUsed/>
    <w:rsid w:val="006A11A6"/>
    <w:pPr>
      <w:numPr>
        <w:numId w:val="39"/>
      </w:numPr>
      <w:ind w:left="1418" w:hanging="284"/>
    </w:pPr>
    <w:rPr>
      <w:rFonts w:asciiTheme="minorHAnsi" w:eastAsiaTheme="minorHAnsi" w:hAnsiTheme="minorHAnsi" w:cstheme="minorBidi"/>
      <w:color w:val="1C1A15" w:themeColor="background2" w:themeShade="1A"/>
      <w:lang w:eastAsia="en-US"/>
    </w:rPr>
  </w:style>
  <w:style w:type="paragraph" w:styleId="Lijst">
    <w:name w:val="List"/>
    <w:basedOn w:val="Standaard"/>
    <w:uiPriority w:val="2"/>
    <w:semiHidden/>
    <w:unhideWhenUsed/>
    <w:rsid w:val="00255541"/>
    <w:pPr>
      <w:contextualSpacing/>
    </w:pPr>
  </w:style>
  <w:style w:type="paragraph" w:styleId="Lijst2">
    <w:name w:val="List 2"/>
    <w:basedOn w:val="Standaard"/>
    <w:uiPriority w:val="2"/>
    <w:semiHidden/>
    <w:unhideWhenUsed/>
    <w:rsid w:val="00255541"/>
    <w:pPr>
      <w:ind w:left="284" w:hanging="1"/>
      <w:contextualSpacing/>
    </w:pPr>
  </w:style>
  <w:style w:type="paragraph" w:styleId="Lijst3">
    <w:name w:val="List 3"/>
    <w:basedOn w:val="Standaard"/>
    <w:uiPriority w:val="2"/>
    <w:semiHidden/>
    <w:unhideWhenUsed/>
    <w:rsid w:val="00255541"/>
    <w:pPr>
      <w:ind w:left="567" w:hanging="1"/>
      <w:contextualSpacing/>
    </w:pPr>
  </w:style>
  <w:style w:type="paragraph" w:styleId="Lijst4">
    <w:name w:val="List 4"/>
    <w:basedOn w:val="Standaard"/>
    <w:uiPriority w:val="2"/>
    <w:semiHidden/>
    <w:unhideWhenUsed/>
    <w:rsid w:val="00255541"/>
    <w:pPr>
      <w:ind w:left="851" w:hanging="2"/>
      <w:contextualSpacing/>
    </w:pPr>
  </w:style>
  <w:style w:type="paragraph" w:styleId="Lijst5">
    <w:name w:val="List 5"/>
    <w:basedOn w:val="Standaard"/>
    <w:uiPriority w:val="2"/>
    <w:semiHidden/>
    <w:unhideWhenUsed/>
    <w:rsid w:val="00255541"/>
    <w:pPr>
      <w:ind w:left="1134" w:hanging="2"/>
      <w:contextualSpacing/>
    </w:pPr>
  </w:style>
  <w:style w:type="paragraph" w:styleId="Lijstopsomteken">
    <w:name w:val="List Bullet"/>
    <w:basedOn w:val="Standaard"/>
    <w:uiPriority w:val="2"/>
    <w:semiHidden/>
    <w:unhideWhenUsed/>
    <w:qFormat/>
    <w:rsid w:val="006A11A6"/>
    <w:pPr>
      <w:numPr>
        <w:numId w:val="40"/>
      </w:numPr>
      <w:ind w:left="284" w:hanging="284"/>
      <w:contextualSpacing/>
    </w:pPr>
    <w:rPr>
      <w:rFonts w:asciiTheme="minorHAnsi" w:eastAsiaTheme="minorHAnsi" w:hAnsiTheme="minorHAnsi" w:cstheme="minorBidi"/>
      <w:color w:val="1C1A15" w:themeColor="background2" w:themeShade="1A"/>
      <w:lang w:eastAsia="en-US"/>
    </w:rPr>
  </w:style>
  <w:style w:type="paragraph" w:styleId="Lijstopsomteken2">
    <w:name w:val="List Bullet 2"/>
    <w:basedOn w:val="Standaard"/>
    <w:uiPriority w:val="2"/>
    <w:semiHidden/>
    <w:unhideWhenUsed/>
    <w:rsid w:val="006A11A6"/>
    <w:pPr>
      <w:numPr>
        <w:numId w:val="41"/>
      </w:numPr>
      <w:ind w:left="567" w:hanging="283"/>
      <w:contextualSpacing/>
    </w:pPr>
    <w:rPr>
      <w:rFonts w:asciiTheme="minorHAnsi" w:eastAsiaTheme="minorHAnsi" w:hAnsiTheme="minorHAnsi" w:cstheme="minorBidi"/>
      <w:color w:val="1C1A15" w:themeColor="background2" w:themeShade="1A"/>
      <w:lang w:eastAsia="en-US"/>
    </w:rPr>
  </w:style>
  <w:style w:type="paragraph" w:styleId="Lijstopsomteken3">
    <w:name w:val="List Bullet 3"/>
    <w:basedOn w:val="Standaard"/>
    <w:uiPriority w:val="2"/>
    <w:semiHidden/>
    <w:unhideWhenUsed/>
    <w:rsid w:val="006A11A6"/>
    <w:pPr>
      <w:numPr>
        <w:numId w:val="32"/>
      </w:numPr>
      <w:ind w:left="851" w:hanging="284"/>
      <w:contextualSpacing/>
    </w:pPr>
    <w:rPr>
      <w:rFonts w:asciiTheme="minorHAnsi" w:eastAsiaTheme="minorHAnsi" w:hAnsiTheme="minorHAnsi" w:cstheme="minorBidi"/>
      <w:color w:val="1C1A15" w:themeColor="background2" w:themeShade="1A"/>
      <w:lang w:eastAsia="en-US"/>
    </w:rPr>
  </w:style>
  <w:style w:type="paragraph" w:styleId="Lijstopsomteken4">
    <w:name w:val="List Bullet 4"/>
    <w:basedOn w:val="Standaard"/>
    <w:uiPriority w:val="2"/>
    <w:semiHidden/>
    <w:unhideWhenUsed/>
    <w:rsid w:val="003910CC"/>
    <w:pPr>
      <w:numPr>
        <w:numId w:val="33"/>
      </w:numPr>
      <w:ind w:left="1134" w:hanging="283"/>
      <w:contextualSpacing/>
    </w:pPr>
    <w:rPr>
      <w:rFonts w:asciiTheme="minorHAnsi" w:eastAsiaTheme="minorHAnsi" w:hAnsiTheme="minorHAnsi" w:cstheme="minorBidi"/>
      <w:color w:val="1C1A15" w:themeColor="background2" w:themeShade="1A"/>
      <w:lang w:eastAsia="en-US"/>
    </w:rPr>
  </w:style>
  <w:style w:type="paragraph" w:styleId="Lijstopsomteken5">
    <w:name w:val="List Bullet 5"/>
    <w:basedOn w:val="Standaard"/>
    <w:uiPriority w:val="2"/>
    <w:semiHidden/>
    <w:unhideWhenUsed/>
    <w:rsid w:val="00033689"/>
    <w:pPr>
      <w:numPr>
        <w:numId w:val="34"/>
      </w:numPr>
      <w:ind w:left="1418" w:hanging="284"/>
      <w:contextualSpacing/>
    </w:pPr>
    <w:rPr>
      <w:rFonts w:asciiTheme="minorHAnsi" w:eastAsiaTheme="minorHAnsi" w:hAnsiTheme="minorHAnsi" w:cstheme="minorBidi"/>
      <w:color w:val="1C1A15" w:themeColor="background2" w:themeShade="1A"/>
      <w:lang w:eastAsia="en-US"/>
    </w:rPr>
  </w:style>
  <w:style w:type="paragraph" w:styleId="Lijstnummering">
    <w:name w:val="List Number"/>
    <w:basedOn w:val="Standaard"/>
    <w:uiPriority w:val="2"/>
    <w:semiHidden/>
    <w:unhideWhenUsed/>
    <w:rsid w:val="006A11A6"/>
    <w:pPr>
      <w:numPr>
        <w:numId w:val="35"/>
      </w:numPr>
      <w:ind w:left="284" w:hanging="284"/>
    </w:pPr>
    <w:rPr>
      <w:rFonts w:eastAsiaTheme="minorHAnsi" w:cstheme="minorBidi"/>
      <w:color w:val="1C1A15" w:themeColor="background2" w:themeShade="1A"/>
      <w:lang w:eastAsia="en-US"/>
    </w:rPr>
  </w:style>
  <w:style w:type="paragraph" w:styleId="Lijstnummering2">
    <w:name w:val="List Number 2"/>
    <w:basedOn w:val="Standaard"/>
    <w:uiPriority w:val="2"/>
    <w:semiHidden/>
    <w:unhideWhenUsed/>
    <w:rsid w:val="006A11A6"/>
    <w:pPr>
      <w:numPr>
        <w:numId w:val="36"/>
      </w:numPr>
      <w:ind w:left="567" w:hanging="283"/>
    </w:pPr>
    <w:rPr>
      <w:rFonts w:eastAsiaTheme="minorHAnsi" w:cstheme="minorBidi"/>
      <w:color w:val="1C1A15" w:themeColor="background2" w:themeShade="1A"/>
      <w:lang w:eastAsia="en-US"/>
    </w:rPr>
  </w:style>
  <w:style w:type="paragraph" w:styleId="Lijstnummering3">
    <w:name w:val="List Number 3"/>
    <w:basedOn w:val="Lijstalinea"/>
    <w:uiPriority w:val="2"/>
    <w:semiHidden/>
    <w:unhideWhenUsed/>
    <w:rsid w:val="006A11A6"/>
    <w:pPr>
      <w:numPr>
        <w:numId w:val="37"/>
      </w:numPr>
      <w:ind w:left="851" w:hanging="284"/>
    </w:pPr>
    <w:rPr>
      <w:rFonts w:asciiTheme="minorHAnsi" w:eastAsiaTheme="minorHAnsi" w:hAnsiTheme="minorHAnsi" w:cstheme="minorBidi"/>
      <w:color w:val="1C1A15" w:themeColor="background2" w:themeShade="1A"/>
      <w:lang w:eastAsia="en-US"/>
    </w:rPr>
  </w:style>
  <w:style w:type="paragraph" w:styleId="Lijstnummering4">
    <w:name w:val="List Number 4"/>
    <w:basedOn w:val="Lijstalinea"/>
    <w:uiPriority w:val="2"/>
    <w:semiHidden/>
    <w:unhideWhenUsed/>
    <w:rsid w:val="006A11A6"/>
    <w:pPr>
      <w:numPr>
        <w:numId w:val="38"/>
      </w:numPr>
      <w:ind w:left="1134" w:hanging="283"/>
    </w:pPr>
    <w:rPr>
      <w:rFonts w:asciiTheme="minorHAnsi" w:eastAsiaTheme="minorHAnsi" w:hAnsiTheme="minorHAnsi" w:cstheme="minorBidi"/>
      <w:color w:val="1C1A15" w:themeColor="background2" w:themeShade="1A"/>
      <w:lang w:eastAsia="en-US"/>
    </w:rPr>
  </w:style>
  <w:style w:type="table" w:customStyle="1" w:styleId="VO">
    <w:name w:val="VO"/>
    <w:basedOn w:val="Standaardtabel"/>
    <w:uiPriority w:val="63"/>
    <w:rsid w:val="001E27EB"/>
    <w:pPr>
      <w:spacing w:after="0" w:line="240" w:lineRule="auto"/>
      <w:jc w:val="center"/>
    </w:pPr>
    <w:rPr>
      <w:rFonts w:asciiTheme="minorHAnsi" w:hAnsiTheme="minorHAnsi"/>
      <w:sz w:val="20"/>
    </w:rPr>
    <w:tblPr>
      <w:tblStyleRowBandSize w:val="1"/>
      <w:tblStyleColBandSize w:val="1"/>
      <w:tblInd w:w="113" w:type="dxa"/>
      <w:tblBorders>
        <w:bottom w:val="single" w:sz="2" w:space="0" w:color="373636" w:themeColor="text1"/>
        <w:insideV w:val="single" w:sz="2" w:space="0" w:color="373636" w:themeColor="text1"/>
      </w:tblBorders>
    </w:tblPr>
    <w:tcPr>
      <w:shd w:val="clear" w:color="auto" w:fill="FFFFFF" w:themeFill="background1"/>
      <w:vAlign w:val="center"/>
    </w:tcPr>
    <w:tblStylePr w:type="firstRow">
      <w:pPr>
        <w:spacing w:before="0" w:after="0" w:line="240" w:lineRule="auto"/>
      </w:pPr>
      <w:rPr>
        <w:b/>
        <w:bCs/>
        <w:color w:val="FFFFFF" w:themeColor="background1"/>
      </w:rPr>
      <w:tblPr/>
      <w:tcPr>
        <w:tcBorders>
          <w:top w:val="nil"/>
          <w:left w:val="nil"/>
          <w:bottom w:val="nil"/>
          <w:right w:val="nil"/>
          <w:insideH w:val="nil"/>
          <w:insideV w:val="nil"/>
          <w:tl2br w:val="nil"/>
          <w:tr2bl w:val="nil"/>
        </w:tcBorders>
        <w:shd w:val="clear" w:color="auto" w:fill="373636" w:themeFill="text1"/>
      </w:tcPr>
    </w:tblStylePr>
    <w:tblStylePr w:type="lastRow">
      <w:pPr>
        <w:spacing w:before="0" w:after="0" w:line="240" w:lineRule="auto"/>
      </w:pPr>
      <w:rPr>
        <w:b/>
        <w:bCs/>
      </w:rPr>
      <w:tblPr/>
      <w:tcPr>
        <w:tcBorders>
          <w:top w:val="double" w:sz="6" w:space="0" w:color="696767" w:themeColor="text1" w:themeTint="BF"/>
          <w:left w:val="single" w:sz="8" w:space="0" w:color="696767" w:themeColor="text1" w:themeTint="BF"/>
          <w:bottom w:val="single" w:sz="8" w:space="0" w:color="696767" w:themeColor="text1" w:themeTint="BF"/>
          <w:right w:val="single" w:sz="8" w:space="0" w:color="696767" w:themeColor="text1" w:themeTint="BF"/>
          <w:insideH w:val="nil"/>
          <w:insideV w:val="nil"/>
        </w:tcBorders>
      </w:tcPr>
    </w:tblStylePr>
    <w:tblStylePr w:type="firstCol">
      <w:pPr>
        <w:jc w:val="left"/>
      </w:pPr>
      <w:rPr>
        <w:rFonts w:asciiTheme="minorHAnsi" w:hAnsiTheme="minorHAnsi"/>
        <w:b w:val="0"/>
        <w:bCs/>
        <w:sz w:val="20"/>
      </w:rPr>
    </w:tblStylePr>
    <w:tblStylePr w:type="lastCol">
      <w:rPr>
        <w:rFonts w:asciiTheme="minorHAnsi" w:hAnsiTheme="minorHAnsi"/>
        <w:b w:val="0"/>
        <w:bCs/>
        <w:color w:val="373636" w:themeColor="text1"/>
        <w:sz w:val="20"/>
      </w:rPr>
    </w:tblStylePr>
    <w:tblStylePr w:type="band1Vert">
      <w:rPr>
        <w:rFonts w:asciiTheme="minorHAnsi" w:hAnsiTheme="minorHAnsi"/>
        <w:color w:val="373636" w:themeColor="text1"/>
        <w:sz w:val="20"/>
      </w:rPr>
    </w:tblStylePr>
    <w:tblStylePr w:type="band2Vert">
      <w:rPr>
        <w:rFonts w:asciiTheme="minorHAnsi" w:hAnsiTheme="minorHAnsi"/>
        <w:b w:val="0"/>
        <w:color w:val="373636" w:themeColor="text1"/>
        <w:sz w:val="20"/>
      </w:rPr>
    </w:tblStylePr>
    <w:tblStylePr w:type="band2Horz">
      <w:tblPr/>
      <w:tcPr>
        <w:shd w:val="clear" w:color="auto" w:fill="EAEAEA" w:themeFill="accent6" w:themeFillTint="33"/>
      </w:tcPr>
    </w:tblStylePr>
  </w:style>
  <w:style w:type="paragraph" w:styleId="Bijschrift">
    <w:name w:val="caption"/>
    <w:basedOn w:val="Standaard"/>
    <w:next w:val="Standaard"/>
    <w:uiPriority w:val="35"/>
    <w:unhideWhenUsed/>
    <w:rsid w:val="0000229D"/>
    <w:pPr>
      <w:tabs>
        <w:tab w:val="left" w:pos="3686"/>
      </w:tabs>
      <w:spacing w:before="120" w:after="200" w:line="240" w:lineRule="auto"/>
      <w:contextualSpacing/>
    </w:pPr>
    <w:rPr>
      <w:rFonts w:ascii="FlandersArtSerif-Regular" w:eastAsiaTheme="minorHAnsi" w:hAnsi="FlandersArtSerif-Regular" w:cstheme="minorBidi"/>
      <w:bCs/>
      <w:sz w:val="18"/>
      <w:szCs w:val="18"/>
      <w:lang w:eastAsia="en-US"/>
    </w:rPr>
  </w:style>
  <w:style w:type="paragraph" w:customStyle="1" w:styleId="paginering">
    <w:name w:val="paginering"/>
    <w:basedOn w:val="Standaard"/>
    <w:uiPriority w:val="27"/>
    <w:qFormat/>
    <w:rsid w:val="00F01D5C"/>
    <w:pPr>
      <w:jc w:val="right"/>
    </w:pPr>
    <w:rPr>
      <w:noProof/>
      <w:sz w:val="18"/>
      <w:szCs w:val="18"/>
    </w:rPr>
  </w:style>
  <w:style w:type="paragraph" w:customStyle="1" w:styleId="Tabelheader">
    <w:name w:val="Tabel header"/>
    <w:basedOn w:val="Standaard"/>
    <w:uiPriority w:val="7"/>
    <w:qFormat/>
    <w:rsid w:val="00495041"/>
    <w:pPr>
      <w:tabs>
        <w:tab w:val="left" w:pos="3686"/>
      </w:tabs>
      <w:spacing w:line="240" w:lineRule="auto"/>
      <w:contextualSpacing/>
      <w:jc w:val="center"/>
    </w:pPr>
    <w:rPr>
      <w:rFonts w:ascii="FlandersArtSerif-Medium" w:eastAsiaTheme="minorHAnsi" w:hAnsi="FlandersArtSerif-Medium" w:cstheme="minorBidi"/>
      <w:bCs/>
      <w:color w:val="FFFFFF" w:themeColor="background1"/>
      <w:sz w:val="17"/>
      <w:lang w:eastAsia="en-US"/>
    </w:rPr>
  </w:style>
  <w:style w:type="paragraph" w:customStyle="1" w:styleId="Tabelinhoud">
    <w:name w:val="Tabel inhoud"/>
    <w:basedOn w:val="Standaard"/>
    <w:uiPriority w:val="7"/>
    <w:qFormat/>
    <w:rsid w:val="00495041"/>
    <w:pPr>
      <w:tabs>
        <w:tab w:val="left" w:pos="3686"/>
      </w:tabs>
      <w:contextualSpacing/>
      <w:jc w:val="center"/>
    </w:pPr>
    <w:rPr>
      <w:rFonts w:ascii="FlandersArtSerif-Regular" w:eastAsiaTheme="minorHAnsi" w:hAnsi="FlandersArtSerif-Regular" w:cstheme="minorBidi"/>
      <w:bCs/>
      <w:color w:val="1C1A15" w:themeColor="background2" w:themeShade="1A"/>
      <w:sz w:val="17"/>
      <w:szCs w:val="17"/>
      <w:lang w:eastAsia="en-US"/>
    </w:rPr>
  </w:style>
  <w:style w:type="paragraph" w:styleId="Ballontekst">
    <w:name w:val="Balloon Text"/>
    <w:basedOn w:val="Standaard"/>
    <w:link w:val="BallontekstChar"/>
    <w:uiPriority w:val="99"/>
    <w:semiHidden/>
    <w:unhideWhenUsed/>
    <w:rsid w:val="00654524"/>
    <w:pPr>
      <w:spacing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654524"/>
    <w:rPr>
      <w:rFonts w:ascii="Tahoma" w:hAnsi="Tahoma" w:cs="Tahoma"/>
      <w:sz w:val="16"/>
      <w:szCs w:val="16"/>
      <w:lang w:val="nl-BE" w:eastAsia="nl-BE" w:bidi="ar-SA"/>
    </w:rPr>
  </w:style>
  <w:style w:type="character" w:customStyle="1" w:styleId="LijstalineaChar">
    <w:name w:val="Lijstalinea Char"/>
    <w:basedOn w:val="Standaardalinea-lettertype"/>
    <w:link w:val="Lijstalinea"/>
    <w:uiPriority w:val="34"/>
    <w:locked/>
    <w:rsid w:val="00BA37A4"/>
    <w:rPr>
      <w:rFonts w:ascii="FlandersArtSans-Regular" w:hAnsi="FlandersArtSans-Regular" w:cs="Times New Roman"/>
      <w:lang w:val="nl-BE" w:eastAsia="nl-BE" w:bidi="ar-SA"/>
    </w:rPr>
  </w:style>
  <w:style w:type="paragraph" w:styleId="Revisie">
    <w:name w:val="Revision"/>
    <w:hidden/>
    <w:uiPriority w:val="99"/>
    <w:semiHidden/>
    <w:rsid w:val="00DB428E"/>
    <w:pPr>
      <w:spacing w:after="0" w:line="240" w:lineRule="auto"/>
    </w:pPr>
    <w:rPr>
      <w:rFonts w:ascii="FlandersArtSans-Regular" w:hAnsi="FlandersArtSans-Regular" w:cs="Times New Roman"/>
      <w:lang w:val="nl-BE" w:eastAsia="nl-BE"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yperlink" Target="mailto:emilie.leroi@ond.vlaanderen.be" TargetMode="External"/><Relationship Id="rId3" Type="http://schemas.openxmlformats.org/officeDocument/2006/relationships/customXml" Target="../customXml/item3.xml"/><Relationship Id="rId21" Type="http://schemas.openxmlformats.org/officeDocument/2006/relationships/hyperlink" Target="http://www.onderwijs.vlaanderen.be/nl/aanpak-van-spijbelen" TargetMode="Externa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hyperlink" Target="mailto:nele.schils@ond.vlaanderen.be" TargetMode="Externa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onderwijs.vlaanderen.be/nl/je-schoolbeleid-en-radicalisering" TargetMode="External"/><Relationship Id="rId20" Type="http://schemas.openxmlformats.org/officeDocument/2006/relationships/hyperlink" Target="http://www.onderwijs.vlaanderen.be/radicalisering"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hyperlink" Target="http://data-onderwijs.vlaanderen.be/edulex/document.aspx?docid=14606" TargetMode="External"/><Relationship Id="rId23" Type="http://schemas.openxmlformats.org/officeDocument/2006/relationships/footer" Target="footer2.xml"/><Relationship Id="rId10" Type="http://schemas.openxmlformats.org/officeDocument/2006/relationships/endnotes" Target="endnotes.xml"/><Relationship Id="rId19" Type="http://schemas.openxmlformats.org/officeDocument/2006/relationships/hyperlink" Target="mailto:deradicalisering.onderwijs@vlaanderen.be"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ond.vlaanderen.be/leerplicht/actoren/politie/default.htm" TargetMode="External"/><Relationship Id="rId22" Type="http://schemas.openxmlformats.org/officeDocument/2006/relationships/hyperlink" Target="mailto:spijbelen@vlaanderen.be" TargetMode="Externa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settings.xml.rels><?xml version="1.0" encoding="UTF-8" standalone="yes"?>
<Relationships xmlns="http://schemas.openxmlformats.org/package/2006/relationships"><Relationship Id="rId1" Type="http://schemas.openxmlformats.org/officeDocument/2006/relationships/attachedTemplate" Target="file:///G:\Brieven%20AGODI\BRIEF_AGION_Digitaal.dotx" TargetMode="External"/></Relationships>
</file>

<file path=word/theme/theme1.xml><?xml version="1.0" encoding="utf-8"?>
<a:theme xmlns:a="http://schemas.openxmlformats.org/drawingml/2006/main" name="Vlaamse Overheid Algemeen">
  <a:themeElements>
    <a:clrScheme name="Vlaamse overheid algemeen">
      <a:dk1>
        <a:srgbClr val="373636"/>
      </a:dk1>
      <a:lt1>
        <a:sysClr val="window" lastClr="FFFFFF"/>
      </a:lt1>
      <a:dk2>
        <a:srgbClr val="6B6B6B"/>
      </a:dk2>
      <a:lt2>
        <a:srgbClr val="F6F5F3"/>
      </a:lt2>
      <a:accent1>
        <a:srgbClr val="FFF200"/>
      </a:accent1>
      <a:accent2>
        <a:srgbClr val="373636"/>
      </a:accent2>
      <a:accent3>
        <a:srgbClr val="E5DA04"/>
      </a:accent3>
      <a:accent4>
        <a:srgbClr val="6B6B6B"/>
      </a:accent4>
      <a:accent5>
        <a:srgbClr val="D5D5D5"/>
      </a:accent5>
      <a:accent6>
        <a:srgbClr val="989898"/>
      </a:accent6>
      <a:hlink>
        <a:srgbClr val="3C96BE"/>
      </a:hlink>
      <a:folHlink>
        <a:srgbClr val="AA78AA"/>
      </a:folHlink>
    </a:clrScheme>
    <a:fontScheme name="Vlaamse overheid algemeen">
      <a:majorFont>
        <a:latin typeface="FlandersArtSans-Medium"/>
        <a:ea typeface=""/>
        <a:cs typeface=""/>
      </a:majorFont>
      <a:minorFont>
        <a:latin typeface="FlandersArtSans-Regular"/>
        <a:ea typeface=""/>
        <a:cs typeface=""/>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67C0679508891F48919D2279B5CD8986" ma:contentTypeVersion="0" ma:contentTypeDescription="Een nieuw document maken." ma:contentTypeScope="" ma:versionID="ec71a92c82c420da2b50539dce413a23">
  <xsd:schema xmlns:xsd="http://www.w3.org/2001/XMLSchema" xmlns:xs="http://www.w3.org/2001/XMLSchema" xmlns:p="http://schemas.microsoft.com/office/2006/metadata/properties" targetNamespace="http://schemas.microsoft.com/office/2006/metadata/properties" ma:root="true" ma:fieldsID="1978a156f712f99d6452530788f7ffe9">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5CFB84B-DA14-47DE-B81B-BE763D29E153}">
  <ds:schemaRefs>
    <ds:schemaRef ds:uri="http://schemas.microsoft.com/sharepoint/v3/contenttype/forms"/>
  </ds:schemaRefs>
</ds:datastoreItem>
</file>

<file path=customXml/itemProps2.xml><?xml version="1.0" encoding="utf-8"?>
<ds:datastoreItem xmlns:ds="http://schemas.openxmlformats.org/officeDocument/2006/customXml" ds:itemID="{4D69CDBC-C5BE-4F7B-A95C-71E5867B15B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04B61308-3331-4C7D-B07B-5832DAEB38FE}">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D52FB03E-6FE7-43E3-B2C7-609B229F76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BRIEF_AGION_Digitaal</Template>
  <TotalTime>0</TotalTime>
  <Pages>2</Pages>
  <Words>1108</Words>
  <Characters>6098</Characters>
  <Application>Microsoft Office Word</Application>
  <DocSecurity>0</DocSecurity>
  <Lines>50</Lines>
  <Paragraphs>14</Paragraphs>
  <ScaleCrop>false</ScaleCrop>
  <HeadingPairs>
    <vt:vector size="2" baseType="variant">
      <vt:variant>
        <vt:lpstr>Titel</vt:lpstr>
      </vt:variant>
      <vt:variant>
        <vt:i4>1</vt:i4>
      </vt:variant>
    </vt:vector>
  </HeadingPairs>
  <TitlesOfParts>
    <vt:vector size="1" baseType="lpstr">
      <vt:lpstr/>
    </vt:vector>
  </TitlesOfParts>
  <Company>Vlaamse Overheid</Company>
  <LinksUpToDate>false</LinksUpToDate>
  <CharactersWithSpaces>7192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Yahiaoui, Yasmina</dc:creator>
  <cp:lastModifiedBy>Le Roi, Emilie</cp:lastModifiedBy>
  <cp:revision>2</cp:revision>
  <cp:lastPrinted>2016-09-27T10:49:00Z</cp:lastPrinted>
  <dcterms:created xsi:type="dcterms:W3CDTF">2017-02-02T12:04:00Z</dcterms:created>
  <dcterms:modified xsi:type="dcterms:W3CDTF">2017-02-02T12:04:00Z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0x01010067C0679508891F48919D2279B5CD8986</vt:lpwstr>
  </property>
</Properties>
</file>