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525FA4" w14:textId="77777777" w:rsidR="00E75542" w:rsidRDefault="00E75542" w:rsidP="00B901C2">
      <w:pPr>
        <w:tabs>
          <w:tab w:val="left" w:pos="510"/>
        </w:tabs>
        <w:rPr>
          <w:rStyle w:val="TitelChar"/>
        </w:rPr>
      </w:pPr>
    </w:p>
    <w:p w14:paraId="332BE867" w14:textId="77777777" w:rsidR="00E75542" w:rsidRDefault="00E75542" w:rsidP="00B901C2">
      <w:pPr>
        <w:tabs>
          <w:tab w:val="left" w:pos="510"/>
        </w:tabs>
        <w:rPr>
          <w:rStyle w:val="TitelChar"/>
        </w:rPr>
      </w:pPr>
    </w:p>
    <w:p w14:paraId="4412BCEC" w14:textId="77777777" w:rsidR="00BB616E" w:rsidRDefault="00CA2D95" w:rsidP="00B901C2">
      <w:pPr>
        <w:tabs>
          <w:tab w:val="left" w:pos="510"/>
        </w:tabs>
        <w:rPr>
          <w:rStyle w:val="TitelChar"/>
        </w:rPr>
      </w:pPr>
      <w:r w:rsidRPr="005846B4">
        <w:rPr>
          <w:rStyle w:val="TitelChar"/>
        </w:rPr>
        <w:t>Werken aan welbevinden met cultuur op school</w:t>
      </w:r>
    </w:p>
    <w:p w14:paraId="1DE69136" w14:textId="77777777" w:rsidR="00B2529E" w:rsidRDefault="00B2529E" w:rsidP="00B901C2">
      <w:pPr>
        <w:tabs>
          <w:tab w:val="left" w:pos="510"/>
        </w:tabs>
      </w:pPr>
      <w:r w:rsidRPr="00896C8C">
        <w:t>Leerlingen moeten zich goed, veilig en welkom voelen op school. Daarover is iedereen het eens. Toch blijkt dat pesten een groot probleem blijft in Vlaanderen.</w:t>
      </w:r>
    </w:p>
    <w:p w14:paraId="18FA75D9" w14:textId="485D7D9F" w:rsidR="00CA2D95" w:rsidRPr="004B7463" w:rsidRDefault="00CA2D95" w:rsidP="004B7463">
      <w:pPr>
        <w:tabs>
          <w:tab w:val="left" w:pos="510"/>
        </w:tabs>
        <w:spacing w:after="0"/>
        <w:rPr>
          <w:rFonts w:ascii="Franklin Gothic Heavy" w:hAnsi="Franklin Gothic Heavy"/>
        </w:rPr>
      </w:pPr>
      <w:r w:rsidRPr="004B7463">
        <w:rPr>
          <w:rFonts w:ascii="Franklin Gothic Heavy" w:hAnsi="Franklin Gothic Heavy"/>
        </w:rPr>
        <w:t>Het project ’t Zal WELzijn</w:t>
      </w:r>
    </w:p>
    <w:p w14:paraId="039CD761" w14:textId="741039C1" w:rsidR="00CA2D95" w:rsidRDefault="000B6F4D" w:rsidP="008C78E3">
      <w:pPr>
        <w:tabs>
          <w:tab w:val="left" w:pos="510"/>
        </w:tabs>
      </w:pPr>
      <w:r>
        <w:t>Met</w:t>
      </w:r>
      <w:r w:rsidR="00CA2D95">
        <w:t xml:space="preserve"> </w:t>
      </w:r>
      <w:r w:rsidR="008C78E3" w:rsidRPr="00896C8C">
        <w:t xml:space="preserve">’t Zal WELzijn </w:t>
      </w:r>
      <w:r>
        <w:t xml:space="preserve">kunnen scholen </w:t>
      </w:r>
      <w:r w:rsidR="008C78E3" w:rsidRPr="00896C8C">
        <w:t xml:space="preserve">het welbevinden van </w:t>
      </w:r>
      <w:r>
        <w:t xml:space="preserve">hun </w:t>
      </w:r>
      <w:r w:rsidR="008C78E3" w:rsidRPr="00896C8C">
        <w:t>leerlingen in kaart</w:t>
      </w:r>
      <w:r w:rsidR="00237E2F">
        <w:t xml:space="preserve"> brengen </w:t>
      </w:r>
      <w:r w:rsidR="00856B63">
        <w:t xml:space="preserve">vanuit een boek en </w:t>
      </w:r>
      <w:r w:rsidR="00237E2F">
        <w:t>via creatieve activiteiten</w:t>
      </w:r>
      <w:r w:rsidR="008C78E3" w:rsidRPr="00896C8C">
        <w:t xml:space="preserve">. </w:t>
      </w:r>
      <w:r w:rsidR="008C78E3" w:rsidRPr="00896C8C">
        <w:rPr>
          <w:iCs/>
        </w:rPr>
        <w:t>Het project helpt een klas of groep leerlingen nadenken over het welbevinden op</w:t>
      </w:r>
      <w:r w:rsidR="00896C8C" w:rsidRPr="00896C8C">
        <w:rPr>
          <w:iCs/>
        </w:rPr>
        <w:t xml:space="preserve"> school. </w:t>
      </w:r>
      <w:r>
        <w:rPr>
          <w:iCs/>
        </w:rPr>
        <w:t xml:space="preserve">Met de </w:t>
      </w:r>
      <w:r w:rsidR="00CA2D95">
        <w:rPr>
          <w:iCs/>
        </w:rPr>
        <w:t xml:space="preserve">(gratis) </w:t>
      </w:r>
      <w:r>
        <w:rPr>
          <w:iCs/>
        </w:rPr>
        <w:t>onder</w:t>
      </w:r>
      <w:r w:rsidR="00CA2D95">
        <w:rPr>
          <w:iCs/>
        </w:rPr>
        <w:t>steuning van e</w:t>
      </w:r>
      <w:r w:rsidR="00896C8C" w:rsidRPr="00896C8C">
        <w:rPr>
          <w:iCs/>
        </w:rPr>
        <w:t>en cultuur</w:t>
      </w:r>
      <w:r w:rsidR="008C78E3" w:rsidRPr="00896C8C">
        <w:rPr>
          <w:iCs/>
        </w:rPr>
        <w:t xml:space="preserve">educatieve organisatie </w:t>
      </w:r>
      <w:r w:rsidR="00CA2D95">
        <w:rPr>
          <w:iCs/>
        </w:rPr>
        <w:t>maken</w:t>
      </w:r>
      <w:r w:rsidR="008C78E3" w:rsidRPr="00896C8C">
        <w:rPr>
          <w:iCs/>
        </w:rPr>
        <w:t xml:space="preserve"> leerlingen de brug tussen welbevinden en cultuureducatie. </w:t>
      </w:r>
      <w:r w:rsidR="00896C8C" w:rsidRPr="00896C8C">
        <w:t xml:space="preserve">Cultuureducatieve projecten </w:t>
      </w:r>
      <w:r w:rsidR="00CA2D95">
        <w:t>zorgen</w:t>
      </w:r>
      <w:r w:rsidR="00CA2D95" w:rsidRPr="00896C8C">
        <w:t xml:space="preserve"> </w:t>
      </w:r>
      <w:r w:rsidR="004042C6" w:rsidRPr="00896C8C">
        <w:t xml:space="preserve">namelijk </w:t>
      </w:r>
      <w:r w:rsidR="00CA2D95">
        <w:t xml:space="preserve">dikwijls voor </w:t>
      </w:r>
      <w:r w:rsidR="00896C8C" w:rsidRPr="00896C8C">
        <w:t>een positieve sfeer, waar</w:t>
      </w:r>
      <w:r w:rsidR="00CA2D95">
        <w:t>in</w:t>
      </w:r>
      <w:r w:rsidR="00896C8C" w:rsidRPr="00896C8C">
        <w:t xml:space="preserve"> </w:t>
      </w:r>
      <w:r w:rsidR="00CA2D95">
        <w:t>leerling</w:t>
      </w:r>
      <w:r w:rsidR="00896C8C" w:rsidRPr="00896C8C">
        <w:t>en worden aangesproken op hun authenticiteit.</w:t>
      </w:r>
      <w:r w:rsidR="00237E2F">
        <w:t xml:space="preserve"> </w:t>
      </w:r>
    </w:p>
    <w:p w14:paraId="6EB1AA64" w14:textId="45749B51" w:rsidR="008C78E3" w:rsidRDefault="008C78E3" w:rsidP="008C78E3">
      <w:pPr>
        <w:tabs>
          <w:tab w:val="left" w:pos="510"/>
        </w:tabs>
      </w:pPr>
      <w:r w:rsidRPr="00896C8C">
        <w:rPr>
          <w:iCs/>
        </w:rPr>
        <w:t xml:space="preserve">In de loop van het project houden de leerlingen zichzelf een spiegel voor, en </w:t>
      </w:r>
      <w:r w:rsidR="00CA2D95">
        <w:rPr>
          <w:iCs/>
        </w:rPr>
        <w:t>creëren ze iets dat</w:t>
      </w:r>
      <w:r w:rsidRPr="00896C8C">
        <w:rPr>
          <w:iCs/>
        </w:rPr>
        <w:t xml:space="preserve"> symbool staat voor het welbevinden op hun school. </w:t>
      </w:r>
      <w:r w:rsidRPr="00896C8C">
        <w:t>Dit kan een beeld zijn, een videoreportage, een uitvergroot gedicht, een theatervoorstelling, een muziekcreatie, een lied, een verhaal/boek, een dansvoorstelling …</w:t>
      </w:r>
      <w:r w:rsidR="003E44A4" w:rsidRPr="00896C8C">
        <w:t xml:space="preserve"> </w:t>
      </w:r>
    </w:p>
    <w:p w14:paraId="15478515" w14:textId="506BC594" w:rsidR="00CA2D95" w:rsidRPr="004B7463" w:rsidRDefault="00CA2D95" w:rsidP="004B7463">
      <w:pPr>
        <w:tabs>
          <w:tab w:val="left" w:pos="510"/>
        </w:tabs>
        <w:spacing w:after="0"/>
        <w:rPr>
          <w:rFonts w:ascii="Franklin Gothic Heavy" w:hAnsi="Franklin Gothic Heavy"/>
        </w:rPr>
      </w:pPr>
      <w:r>
        <w:rPr>
          <w:rFonts w:ascii="Franklin Gothic Heavy" w:hAnsi="Franklin Gothic Heavy"/>
        </w:rPr>
        <w:t>Op volle toeren in 56 scholen</w:t>
      </w:r>
    </w:p>
    <w:p w14:paraId="30E2AA60" w14:textId="5786AD8C" w:rsidR="003E44A4" w:rsidRDefault="003E44A4" w:rsidP="008C78E3">
      <w:pPr>
        <w:tabs>
          <w:tab w:val="left" w:pos="510"/>
        </w:tabs>
      </w:pPr>
      <w:r w:rsidRPr="00896C8C">
        <w:t xml:space="preserve">Intussen zijn 56 </w:t>
      </w:r>
      <w:r w:rsidR="00896C8C" w:rsidRPr="00896C8C">
        <w:t xml:space="preserve">Vlaamse </w:t>
      </w:r>
      <w:r w:rsidRPr="00896C8C">
        <w:t xml:space="preserve">scholen </w:t>
      </w:r>
      <w:r w:rsidR="00896C8C" w:rsidRPr="00896C8C">
        <w:t xml:space="preserve">enthousiast </w:t>
      </w:r>
      <w:r w:rsidRPr="00896C8C">
        <w:t xml:space="preserve">aan de </w:t>
      </w:r>
      <w:r w:rsidR="00237E2F">
        <w:t>slag</w:t>
      </w:r>
      <w:r w:rsidR="00856B63">
        <w:t xml:space="preserve"> gegaan</w:t>
      </w:r>
      <w:r w:rsidR="00237E2F">
        <w:t>.</w:t>
      </w:r>
      <w:r w:rsidRPr="00896C8C">
        <w:t xml:space="preserve"> Het profiel van de scholen is divers: basisscholen en secundaire scholen</w:t>
      </w:r>
      <w:r w:rsidR="00237E2F">
        <w:t xml:space="preserve"> in een landelijke of stedelijke context</w:t>
      </w:r>
      <w:r w:rsidRPr="00896C8C">
        <w:t xml:space="preserve">, scholen uit aso, bso en tso, scholen uit </w:t>
      </w:r>
      <w:r w:rsidR="00237E2F">
        <w:t xml:space="preserve">gewoon en </w:t>
      </w:r>
      <w:r w:rsidRPr="00896C8C">
        <w:t>buitengewoon onderwijs, Voor elke school werd een passende cultuureducatieve organisatie gezocht en gevonden. Onder begeleiding van experten, werkten die organisaties een actieplan op maat uit.</w:t>
      </w:r>
      <w:r>
        <w:t xml:space="preserve"> </w:t>
      </w:r>
      <w:r w:rsidR="00856B63">
        <w:t xml:space="preserve">De organisaties die de scholen begeleiden zijn Artforum, Jekino, Mus-e Belgium, Casa Blanca, Passerelle, De Conventie en Jeugd en Poëzie. </w:t>
      </w:r>
    </w:p>
    <w:p w14:paraId="5B0CFB26" w14:textId="4A83401F" w:rsidR="00CA2D95" w:rsidRDefault="00CA2D95" w:rsidP="008C78E3">
      <w:pPr>
        <w:tabs>
          <w:tab w:val="left" w:pos="510"/>
        </w:tabs>
      </w:pPr>
      <w:r w:rsidRPr="00CA2D95">
        <w:t>Tijdens de Vlaamse Week tegen Pesten (17 tot 25 februari 2017) stellen de leerlingen hun creaties voor aan een breder publiek.</w:t>
      </w:r>
    </w:p>
    <w:p w14:paraId="2D848A64" w14:textId="186BE4F7" w:rsidR="00856B63" w:rsidRDefault="00856B63" w:rsidP="008C78E3">
      <w:pPr>
        <w:tabs>
          <w:tab w:val="left" w:pos="510"/>
        </w:tabs>
      </w:pPr>
      <w:r>
        <w:t xml:space="preserve">Meer informatie en inspiratie kan je vinden op </w:t>
      </w:r>
      <w:hyperlink r:id="rId14" w:history="1">
        <w:r w:rsidR="00F85BD8" w:rsidRPr="006F0729">
          <w:rPr>
            <w:rStyle w:val="Hyperlink"/>
          </w:rPr>
          <w:t>www.cultuu</w:t>
        </w:r>
        <w:r w:rsidR="00F85BD8" w:rsidRPr="006F0729">
          <w:rPr>
            <w:rStyle w:val="Hyperlink"/>
          </w:rPr>
          <w:t>r</w:t>
        </w:r>
        <w:r w:rsidR="00F85BD8" w:rsidRPr="006F0729">
          <w:rPr>
            <w:rStyle w:val="Hyperlink"/>
          </w:rPr>
          <w:t>kuur.be/tzalwelzijn</w:t>
        </w:r>
      </w:hyperlink>
      <w:r w:rsidR="00F85BD8">
        <w:t xml:space="preserve">. </w:t>
      </w:r>
    </w:p>
    <w:p w14:paraId="21BF694D" w14:textId="140422F1" w:rsidR="000B6F4D" w:rsidRPr="004042C6" w:rsidRDefault="00CA2D95" w:rsidP="000B6F4D">
      <w:pPr>
        <w:tabs>
          <w:tab w:val="left" w:pos="510"/>
        </w:tabs>
        <w:rPr>
          <w:i/>
        </w:rPr>
      </w:pPr>
      <w:r w:rsidRPr="00BB616E">
        <w:rPr>
          <w:i/>
        </w:rPr>
        <w:t>’</w:t>
      </w:r>
      <w:r w:rsidRPr="005846B4">
        <w:rPr>
          <w:i/>
        </w:rPr>
        <w:t xml:space="preserve"> t Zal WELzijn</w:t>
      </w:r>
      <w:r w:rsidR="000B6F4D" w:rsidRPr="00CA2D95">
        <w:rPr>
          <w:i/>
        </w:rPr>
        <w:t xml:space="preserve"> is een initiatief van het </w:t>
      </w:r>
      <w:hyperlink r:id="rId15" w:history="1">
        <w:r w:rsidR="00F85BD8" w:rsidRPr="00F85BD8">
          <w:rPr>
            <w:rStyle w:val="Hyperlink"/>
            <w:i/>
          </w:rPr>
          <w:t>overlegplatfo</w:t>
        </w:r>
        <w:r w:rsidR="00F85BD8" w:rsidRPr="00F85BD8">
          <w:rPr>
            <w:rStyle w:val="Hyperlink"/>
            <w:i/>
          </w:rPr>
          <w:t>r</w:t>
        </w:r>
        <w:r w:rsidR="00F85BD8" w:rsidRPr="00F85BD8">
          <w:rPr>
            <w:rStyle w:val="Hyperlink"/>
            <w:i/>
          </w:rPr>
          <w:t>m Welbevinden</w:t>
        </w:r>
      </w:hyperlink>
      <w:r w:rsidR="000B6F4D" w:rsidRPr="005846B4">
        <w:rPr>
          <w:i/>
        </w:rPr>
        <w:t xml:space="preserve"> van de Vlor  in samenwerking met </w:t>
      </w:r>
      <w:hyperlink r:id="rId16" w:history="1">
        <w:r w:rsidR="000B6F4D" w:rsidRPr="00CA2D95">
          <w:rPr>
            <w:rStyle w:val="Hyperlink"/>
            <w:i/>
          </w:rPr>
          <w:t>CANON Cul</w:t>
        </w:r>
        <w:r w:rsidR="000B6F4D" w:rsidRPr="00CA2D95">
          <w:rPr>
            <w:rStyle w:val="Hyperlink"/>
            <w:i/>
          </w:rPr>
          <w:t>t</w:t>
        </w:r>
        <w:r w:rsidR="000B6F4D" w:rsidRPr="00CA2D95">
          <w:rPr>
            <w:rStyle w:val="Hyperlink"/>
            <w:i/>
          </w:rPr>
          <w:t>uurcel</w:t>
        </w:r>
      </w:hyperlink>
      <w:r w:rsidR="000B6F4D" w:rsidRPr="005846B4">
        <w:rPr>
          <w:i/>
        </w:rPr>
        <w:t xml:space="preserve"> en </w:t>
      </w:r>
      <w:hyperlink r:id="rId17" w:history="1">
        <w:r w:rsidR="000B6F4D" w:rsidRPr="00CA2D95">
          <w:rPr>
            <w:rStyle w:val="Hyperlink"/>
            <w:i/>
          </w:rPr>
          <w:t>Iedereen L</w:t>
        </w:r>
        <w:r w:rsidR="000B6F4D" w:rsidRPr="00CA2D95">
          <w:rPr>
            <w:rStyle w:val="Hyperlink"/>
            <w:i/>
          </w:rPr>
          <w:t>e</w:t>
        </w:r>
        <w:r w:rsidR="000B6F4D" w:rsidRPr="00CA2D95">
          <w:rPr>
            <w:rStyle w:val="Hyperlink"/>
            <w:i/>
          </w:rPr>
          <w:t>est</w:t>
        </w:r>
      </w:hyperlink>
      <w:r w:rsidR="000B6F4D" w:rsidRPr="005846B4">
        <w:rPr>
          <w:i/>
        </w:rPr>
        <w:t>. Zij slaan de handen in elkaar voor sensibilisering en bewustmaking van scholen en de samenleving met betrekking tot de pestproblematiek.</w:t>
      </w:r>
      <w:r w:rsidR="000B6F4D" w:rsidRPr="004042C6">
        <w:rPr>
          <w:i/>
        </w:rPr>
        <w:t xml:space="preserve"> </w:t>
      </w:r>
    </w:p>
    <w:p w14:paraId="28B0FCE1" w14:textId="2AFC5FE4" w:rsidR="00B901C2" w:rsidRDefault="00533793" w:rsidP="00B901C2">
      <w:pPr>
        <w:tabs>
          <w:tab w:val="left" w:pos="510"/>
        </w:tabs>
        <w:rPr>
          <w:i/>
        </w:rPr>
      </w:pPr>
      <w:r w:rsidRPr="00CA2D95">
        <w:rPr>
          <w:i/>
        </w:rPr>
        <w:t xml:space="preserve">Contact: </w:t>
      </w:r>
      <w:hyperlink r:id="rId18" w:history="1">
        <w:r w:rsidR="00E75542" w:rsidRPr="006F0729">
          <w:rPr>
            <w:rStyle w:val="Hyperlink"/>
            <w:i/>
          </w:rPr>
          <w:t>carine.desmet@vlor.be</w:t>
        </w:r>
      </w:hyperlink>
      <w:bookmarkStart w:id="0" w:name="_GoBack"/>
      <w:bookmarkEnd w:id="0"/>
    </w:p>
    <w:p w14:paraId="466DD277" w14:textId="77777777" w:rsidR="00E75542" w:rsidRPr="004042C6" w:rsidRDefault="00E75542" w:rsidP="00B901C2">
      <w:pPr>
        <w:tabs>
          <w:tab w:val="left" w:pos="510"/>
        </w:tabs>
        <w:rPr>
          <w:i/>
        </w:rPr>
      </w:pPr>
    </w:p>
    <w:sectPr w:rsidR="00E75542" w:rsidRPr="004042C6" w:rsidSect="00B857B0"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 w:code="9"/>
      <w:pgMar w:top="1985" w:right="1983" w:bottom="1418" w:left="1701" w:header="953" w:footer="692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9C4558" w14:textId="77777777" w:rsidR="009108F1" w:rsidRDefault="009108F1">
      <w:r>
        <w:separator/>
      </w:r>
    </w:p>
  </w:endnote>
  <w:endnote w:type="continuationSeparator" w:id="0">
    <w:p w14:paraId="6758D9E2" w14:textId="77777777" w:rsidR="009108F1" w:rsidRDefault="009108F1">
      <w:r>
        <w:continuationSeparator/>
      </w:r>
    </w:p>
  </w:endnote>
  <w:endnote w:type="continuationNotice" w:id="1">
    <w:p w14:paraId="1252BCCC" w14:textId="77777777" w:rsidR="009108F1" w:rsidRDefault="009108F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E6EA35" w14:textId="77777777" w:rsidR="00BB616E" w:rsidRDefault="00BB616E" w:rsidP="00FF1AAE">
    <w:pPr>
      <w:ind w:right="-780"/>
      <w:rPr>
        <w:rFonts w:ascii="Franklin Gothic Heavy" w:hAnsi="Franklin Gothic Heavy"/>
      </w:rPr>
    </w:pPr>
  </w:p>
  <w:p w14:paraId="0EB3BDF6" w14:textId="77777777" w:rsidR="00BB616E" w:rsidRPr="00FF1AAE" w:rsidRDefault="00BB616E" w:rsidP="00FF1AAE">
    <w:pPr>
      <w:tabs>
        <w:tab w:val="right" w:pos="-540"/>
      </w:tabs>
      <w:ind w:right="7320" w:hanging="540"/>
      <w:rPr>
        <w:rFonts w:ascii="Franklin Gothic Heavy" w:hAnsi="Franklin Gothic Heavy"/>
      </w:rPr>
    </w:pPr>
    <w:r>
      <w:rPr>
        <w:rFonts w:ascii="Franklin Gothic Heavy" w:hAnsi="Franklin Gothic Heavy"/>
        <w:noProof/>
        <w:lang w:eastAsia="nl-BE"/>
      </w:rPr>
      <w:drawing>
        <wp:anchor distT="0" distB="0" distL="114300" distR="114300" simplePos="0" relativeHeight="251658240" behindDoc="1" locked="1" layoutInCell="1" allowOverlap="1" wp14:anchorId="65E2943E" wp14:editId="405DFF4A">
          <wp:simplePos x="0" y="0"/>
          <wp:positionH relativeFrom="margin">
            <wp:posOffset>2268220</wp:posOffset>
          </wp:positionH>
          <wp:positionV relativeFrom="page">
            <wp:posOffset>10117455</wp:posOffset>
          </wp:positionV>
          <wp:extent cx="2986405" cy="180975"/>
          <wp:effectExtent l="19050" t="0" r="4445" b="0"/>
          <wp:wrapNone/>
          <wp:docPr id="14" name="Afbeelding 14" descr="adres_ondera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adres_ondera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6405" cy="180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A223E">
      <w:rPr>
        <w:rFonts w:ascii="Franklin Gothic Heavy" w:hAnsi="Franklin Gothic Heavy"/>
      </w:rPr>
      <w:fldChar w:fldCharType="begin"/>
    </w:r>
    <w:r w:rsidRPr="009A223E">
      <w:rPr>
        <w:rFonts w:ascii="Franklin Gothic Heavy" w:hAnsi="Franklin Gothic Heavy"/>
      </w:rPr>
      <w:instrText xml:space="preserve"> PAGE </w:instrText>
    </w:r>
    <w:r w:rsidRPr="009A223E">
      <w:rPr>
        <w:rFonts w:ascii="Franklin Gothic Heavy" w:hAnsi="Franklin Gothic Heavy"/>
      </w:rPr>
      <w:fldChar w:fldCharType="separate"/>
    </w:r>
    <w:r w:rsidR="00F85BD8">
      <w:rPr>
        <w:rFonts w:ascii="Franklin Gothic Heavy" w:hAnsi="Franklin Gothic Heavy"/>
        <w:noProof/>
      </w:rPr>
      <w:t>2</w:t>
    </w:r>
    <w:r w:rsidRPr="009A223E">
      <w:rPr>
        <w:rFonts w:ascii="Franklin Gothic Heavy" w:hAnsi="Franklin Gothic Heavy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C3BECE" w14:textId="77777777" w:rsidR="00BB616E" w:rsidRDefault="00BB616E" w:rsidP="00FF1AAE">
    <w:r>
      <w:rPr>
        <w:noProof/>
        <w:lang w:eastAsia="nl-BE"/>
      </w:rPr>
      <w:drawing>
        <wp:anchor distT="0" distB="0" distL="114300" distR="114300" simplePos="0" relativeHeight="251658241" behindDoc="1" locked="1" layoutInCell="1" allowOverlap="1" wp14:anchorId="7117A1E1" wp14:editId="32AA3970">
          <wp:simplePos x="0" y="0"/>
          <wp:positionH relativeFrom="margin">
            <wp:posOffset>0</wp:posOffset>
          </wp:positionH>
          <wp:positionV relativeFrom="page">
            <wp:posOffset>10117455</wp:posOffset>
          </wp:positionV>
          <wp:extent cx="2986405" cy="180975"/>
          <wp:effectExtent l="19050" t="0" r="4445" b="0"/>
          <wp:wrapNone/>
          <wp:docPr id="16" name="Afbeelding 16" descr="adres_ondera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adres_ondera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6405" cy="180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87BB41D" w14:textId="77777777" w:rsidR="00BB616E" w:rsidRPr="00FF1AAE" w:rsidRDefault="00BB616E" w:rsidP="00FF1AAE">
    <w:pPr>
      <w:ind w:right="-780"/>
      <w:jc w:val="right"/>
      <w:rPr>
        <w:rFonts w:ascii="Franklin Gothic Heavy" w:hAnsi="Franklin Gothic Heavy"/>
      </w:rPr>
    </w:pPr>
    <w:r w:rsidRPr="009A223E">
      <w:rPr>
        <w:rFonts w:ascii="Franklin Gothic Heavy" w:hAnsi="Franklin Gothic Heavy"/>
      </w:rPr>
      <w:fldChar w:fldCharType="begin"/>
    </w:r>
    <w:r w:rsidRPr="009A223E">
      <w:rPr>
        <w:rFonts w:ascii="Franklin Gothic Heavy" w:hAnsi="Franklin Gothic Heavy"/>
      </w:rPr>
      <w:instrText xml:space="preserve"> PAGE </w:instrText>
    </w:r>
    <w:r w:rsidRPr="009A223E">
      <w:rPr>
        <w:rFonts w:ascii="Franklin Gothic Heavy" w:hAnsi="Franklin Gothic Heavy"/>
      </w:rPr>
      <w:fldChar w:fldCharType="separate"/>
    </w:r>
    <w:r>
      <w:rPr>
        <w:rFonts w:ascii="Franklin Gothic Heavy" w:hAnsi="Franklin Gothic Heavy"/>
        <w:noProof/>
      </w:rPr>
      <w:t>3</w:t>
    </w:r>
    <w:r w:rsidRPr="009A223E">
      <w:rPr>
        <w:rFonts w:ascii="Franklin Gothic Heavy" w:hAnsi="Franklin Gothic Heavy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9BF5E9" w14:textId="77777777" w:rsidR="00BB616E" w:rsidRDefault="00BB616E" w:rsidP="00E54DD1">
    <w:pPr>
      <w:ind w:right="-427"/>
      <w:jc w:val="center"/>
    </w:pPr>
    <w:r>
      <w:rPr>
        <w:noProof/>
        <w:lang w:eastAsia="nl-BE"/>
      </w:rPr>
      <w:drawing>
        <wp:anchor distT="0" distB="0" distL="114300" distR="114300" simplePos="0" relativeHeight="251658242" behindDoc="1" locked="1" layoutInCell="1" allowOverlap="1" wp14:anchorId="6FA8C25C" wp14:editId="383548CC">
          <wp:simplePos x="0" y="0"/>
          <wp:positionH relativeFrom="margin">
            <wp:posOffset>0</wp:posOffset>
          </wp:positionH>
          <wp:positionV relativeFrom="page">
            <wp:posOffset>10117455</wp:posOffset>
          </wp:positionV>
          <wp:extent cx="2986405" cy="180975"/>
          <wp:effectExtent l="19050" t="0" r="4445" b="0"/>
          <wp:wrapNone/>
          <wp:docPr id="18" name="Afbeelding 18" descr="adres_ondera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adres_ondera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6405" cy="180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E35AD5B" w14:textId="77777777" w:rsidR="00BB616E" w:rsidRPr="00E54DD1" w:rsidRDefault="00BB616E" w:rsidP="00E54DD1">
    <w:pPr>
      <w:ind w:right="-427"/>
      <w:jc w:val="right"/>
    </w:pPr>
    <w:r w:rsidRPr="009A223E">
      <w:rPr>
        <w:rFonts w:ascii="Franklin Gothic Heavy" w:hAnsi="Franklin Gothic Heavy"/>
      </w:rPr>
      <w:fldChar w:fldCharType="begin"/>
    </w:r>
    <w:r w:rsidRPr="009A223E">
      <w:rPr>
        <w:rFonts w:ascii="Franklin Gothic Heavy" w:hAnsi="Franklin Gothic Heavy"/>
      </w:rPr>
      <w:instrText xml:space="preserve"> PAGE </w:instrText>
    </w:r>
    <w:r w:rsidRPr="009A223E">
      <w:rPr>
        <w:rFonts w:ascii="Franklin Gothic Heavy" w:hAnsi="Franklin Gothic Heavy"/>
      </w:rPr>
      <w:fldChar w:fldCharType="separate"/>
    </w:r>
    <w:r w:rsidR="00E75542">
      <w:rPr>
        <w:rFonts w:ascii="Franklin Gothic Heavy" w:hAnsi="Franklin Gothic Heavy"/>
        <w:noProof/>
      </w:rPr>
      <w:t>1</w:t>
    </w:r>
    <w:r w:rsidRPr="009A223E">
      <w:rPr>
        <w:rFonts w:ascii="Franklin Gothic Heavy" w:hAnsi="Franklin Gothic Heav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29B6EB" w14:textId="77777777" w:rsidR="009108F1" w:rsidRPr="00A44A52" w:rsidRDefault="009108F1" w:rsidP="00A44A52">
      <w:r>
        <w:continuationSeparator/>
      </w:r>
    </w:p>
  </w:footnote>
  <w:footnote w:type="continuationSeparator" w:id="0">
    <w:p w14:paraId="720946F3" w14:textId="77777777" w:rsidR="009108F1" w:rsidRDefault="009108F1">
      <w:r>
        <w:continuationSeparator/>
      </w:r>
    </w:p>
  </w:footnote>
  <w:footnote w:type="continuationNotice" w:id="1">
    <w:p w14:paraId="69890942" w14:textId="77777777" w:rsidR="009108F1" w:rsidRDefault="009108F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DDBC3A" w14:textId="77777777" w:rsidR="00BB616E" w:rsidRDefault="00BB616E"/>
  <w:p w14:paraId="6C8AC0CE" w14:textId="77777777" w:rsidR="00BB616E" w:rsidRDefault="00BB616E"/>
  <w:p w14:paraId="22138078" w14:textId="77777777" w:rsidR="00BB616E" w:rsidRDefault="00BB616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0DA91F" w14:textId="77777777" w:rsidR="00BB616E" w:rsidRDefault="00BB616E">
    <w:r w:rsidRPr="00331702">
      <w:rPr>
        <w:noProof/>
        <w:lang w:eastAsia="nl-BE"/>
      </w:rPr>
      <w:drawing>
        <wp:anchor distT="0" distB="0" distL="114300" distR="114300" simplePos="0" relativeHeight="251658243" behindDoc="1" locked="0" layoutInCell="1" allowOverlap="1" wp14:anchorId="476A4B8A" wp14:editId="53E0BC68">
          <wp:simplePos x="0" y="0"/>
          <wp:positionH relativeFrom="margin">
            <wp:posOffset>-770</wp:posOffset>
          </wp:positionH>
          <wp:positionV relativeFrom="page">
            <wp:posOffset>520430</wp:posOffset>
          </wp:positionV>
          <wp:extent cx="2626873" cy="447472"/>
          <wp:effectExtent l="19050" t="0" r="0" b="0"/>
          <wp:wrapNone/>
          <wp:docPr id="11" name="Afbeelding 2" descr="Vlor_logo_gra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lor_logo_gray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652DB"/>
    <w:multiLevelType w:val="multilevel"/>
    <w:tmpl w:val="D0DE9228"/>
    <w:styleLink w:val="LIJSTVLOR"/>
    <w:lvl w:ilvl="0">
      <w:start w:val="1"/>
      <w:numFmt w:val="decimal"/>
      <w:lvlText w:val="%1"/>
      <w:lvlJc w:val="left"/>
      <w:pPr>
        <w:ind w:left="340" w:hanging="340"/>
      </w:pPr>
      <w:rPr>
        <w:rFonts w:ascii="Franklin Gothic Heavy" w:hAnsi="Franklin Gothic Heavy" w:hint="default"/>
        <w:sz w:val="28"/>
      </w:rPr>
    </w:lvl>
    <w:lvl w:ilvl="1">
      <w:start w:val="1"/>
      <w:numFmt w:val="decimal"/>
      <w:lvlText w:val="%1.%2."/>
      <w:lvlJc w:val="left"/>
      <w:pPr>
        <w:ind w:left="454" w:hanging="454"/>
      </w:pPr>
      <w:rPr>
        <w:rFonts w:ascii="Franklin Gothic Heavy" w:hAnsi="Franklin Gothic Heavy" w:hint="default"/>
        <w:sz w:val="24"/>
      </w:rPr>
    </w:lvl>
    <w:lvl w:ilvl="2">
      <w:start w:val="1"/>
      <w:numFmt w:val="decimal"/>
      <w:lvlText w:val="%1.%2.%3."/>
      <w:lvlJc w:val="left"/>
      <w:pPr>
        <w:ind w:left="567" w:hanging="567"/>
      </w:pPr>
      <w:rPr>
        <w:rFonts w:ascii="Franklin Gothic Heavy" w:hAnsi="Franklin Gothic Heavy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Franklin Gothic Heavy" w:hAnsi="Franklin Gothic Heavy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FB6A28"/>
    <w:multiLevelType w:val="hybridMultilevel"/>
    <w:tmpl w:val="1BE6CC70"/>
    <w:lvl w:ilvl="0" w:tplc="732CCF6A">
      <w:start w:val="1"/>
      <w:numFmt w:val="bullet"/>
      <w:pStyle w:val="Standaardopsomming2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F5FED530">
      <w:start w:val="1"/>
      <w:numFmt w:val="bullet"/>
      <w:lvlText w:val=""/>
      <w:lvlJc w:val="left"/>
      <w:pPr>
        <w:ind w:left="1326" w:hanging="360"/>
      </w:pPr>
      <w:rPr>
        <w:rFonts w:ascii="Symbol" w:hAnsi="Symbol" w:hint="default"/>
        <w:sz w:val="24"/>
      </w:rPr>
    </w:lvl>
    <w:lvl w:ilvl="2" w:tplc="08130005">
      <w:start w:val="1"/>
      <w:numFmt w:val="bullet"/>
      <w:lvlText w:val=""/>
      <w:lvlJc w:val="left"/>
      <w:pPr>
        <w:ind w:left="2046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766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486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20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92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64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366" w:hanging="360"/>
      </w:pPr>
      <w:rPr>
        <w:rFonts w:ascii="Wingdings" w:hAnsi="Wingdings" w:hint="default"/>
      </w:rPr>
    </w:lvl>
  </w:abstractNum>
  <w:abstractNum w:abstractNumId="2" w15:restartNumberingAfterBreak="0">
    <w:nsid w:val="201F0D9E"/>
    <w:multiLevelType w:val="hybridMultilevel"/>
    <w:tmpl w:val="F23A3D70"/>
    <w:lvl w:ilvl="0" w:tplc="67964876">
      <w:start w:val="1"/>
      <w:numFmt w:val="bullet"/>
      <w:pStyle w:val="Standaardopsomming3"/>
      <w:lvlText w:val="­"/>
      <w:lvlJc w:val="left"/>
      <w:pPr>
        <w:ind w:left="1287" w:hanging="360"/>
      </w:pPr>
      <w:rPr>
        <w:rFonts w:ascii="Franklin Gothic Book" w:hAnsi="Franklin Gothic Book" w:hint="default"/>
        <w:sz w:val="24"/>
      </w:rPr>
    </w:lvl>
    <w:lvl w:ilvl="1" w:tplc="0813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3301AAE"/>
    <w:multiLevelType w:val="multilevel"/>
    <w:tmpl w:val="91C84668"/>
    <w:lvl w:ilvl="0">
      <w:start w:val="1"/>
      <w:numFmt w:val="decimal"/>
      <w:pStyle w:val="Standaardnummering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Standaardnummering2"/>
      <w:lvlText w:val="%1.%2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pStyle w:val="Standaardnummering3"/>
      <w:lvlText w:val="%1.%2.%3"/>
      <w:lvlJc w:val="left"/>
      <w:pPr>
        <w:tabs>
          <w:tab w:val="num" w:pos="1985"/>
        </w:tabs>
        <w:ind w:left="1985" w:hanging="851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67EA56C0"/>
    <w:multiLevelType w:val="hybridMultilevel"/>
    <w:tmpl w:val="5784C2BA"/>
    <w:lvl w:ilvl="0" w:tplc="DB4EE4DA">
      <w:start w:val="1"/>
      <w:numFmt w:val="bullet"/>
      <w:pStyle w:val="Standaardopsomming1"/>
      <w:lvlText w:val="¬"/>
      <w:lvlJc w:val="left"/>
      <w:pPr>
        <w:ind w:left="4610" w:hanging="360"/>
      </w:pPr>
      <w:rPr>
        <w:rFonts w:ascii="Franklin Gothic Heavy" w:hAnsi="Franklin Gothic Heavy" w:hint="default"/>
        <w:sz w:val="24"/>
      </w:rPr>
    </w:lvl>
    <w:lvl w:ilvl="1" w:tplc="3880D7B4">
      <w:start w:val="1"/>
      <w:numFmt w:val="bullet"/>
      <w:lvlText w:val="¬"/>
      <w:lvlJc w:val="left"/>
      <w:pPr>
        <w:ind w:left="5690" w:hanging="360"/>
      </w:pPr>
      <w:rPr>
        <w:rFonts w:ascii="Franklin Gothic Heavy" w:hAnsi="Franklin Gothic Heavy" w:hint="default"/>
        <w:sz w:val="24"/>
      </w:rPr>
    </w:lvl>
    <w:lvl w:ilvl="2" w:tplc="08130005">
      <w:start w:val="1"/>
      <w:numFmt w:val="bullet"/>
      <w:lvlText w:val=""/>
      <w:lvlJc w:val="left"/>
      <w:pPr>
        <w:ind w:left="641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713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785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857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929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1001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10730" w:hanging="360"/>
      </w:pPr>
      <w:rPr>
        <w:rFonts w:ascii="Wingdings" w:hAnsi="Wingdings" w:hint="default"/>
      </w:rPr>
    </w:lvl>
  </w:abstractNum>
  <w:abstractNum w:abstractNumId="5" w15:restartNumberingAfterBreak="0">
    <w:nsid w:val="76392B7A"/>
    <w:multiLevelType w:val="multilevel"/>
    <w:tmpl w:val="32347152"/>
    <w:lvl w:ilvl="0">
      <w:start w:val="1"/>
      <w:numFmt w:val="decimal"/>
      <w:pStyle w:val="Kop1"/>
      <w:lvlText w:val="%1"/>
      <w:lvlJc w:val="left"/>
      <w:pPr>
        <w:ind w:left="432" w:hanging="432"/>
      </w:pPr>
    </w:lvl>
    <w:lvl w:ilvl="1">
      <w:start w:val="1"/>
      <w:numFmt w:val="decimal"/>
      <w:pStyle w:val="Kop2"/>
      <w:lvlText w:val="%1.%2"/>
      <w:lvlJc w:val="left"/>
      <w:pPr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ind w:left="1584" w:hanging="1584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7D04" w:allStyles="0" w:customStyles="0" w:latentStyles="1" w:stylesInUse="0" w:headingStyles="0" w:numberingStyles="0" w:tableStyles="0" w:directFormattingOnRuns="1" w:directFormattingOnParagraphs="0" w:directFormattingOnNumbering="1" w:directFormattingOnTables="1" w:clearFormatting="1" w:top3HeadingStyles="1" w:visibleStyles="1" w:alternateStyleNames="0"/>
  <w:defaultTabStop w:val="170"/>
  <w:hyphenationZone w:val="425"/>
  <w:evenAndOddHeaders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F6C"/>
    <w:rsid w:val="00001D6D"/>
    <w:rsid w:val="000020A9"/>
    <w:rsid w:val="00006DAF"/>
    <w:rsid w:val="000177F3"/>
    <w:rsid w:val="00021AEF"/>
    <w:rsid w:val="00025469"/>
    <w:rsid w:val="0003667B"/>
    <w:rsid w:val="00037360"/>
    <w:rsid w:val="00040543"/>
    <w:rsid w:val="000437B7"/>
    <w:rsid w:val="00052AAA"/>
    <w:rsid w:val="00057B77"/>
    <w:rsid w:val="00061693"/>
    <w:rsid w:val="000637C8"/>
    <w:rsid w:val="000755CF"/>
    <w:rsid w:val="0008164E"/>
    <w:rsid w:val="000B2D64"/>
    <w:rsid w:val="000B6F4D"/>
    <w:rsid w:val="000B7308"/>
    <w:rsid w:val="000C3021"/>
    <w:rsid w:val="000D0B44"/>
    <w:rsid w:val="000F6569"/>
    <w:rsid w:val="000F7177"/>
    <w:rsid w:val="001051EA"/>
    <w:rsid w:val="00107B70"/>
    <w:rsid w:val="00121BAF"/>
    <w:rsid w:val="001225A0"/>
    <w:rsid w:val="0012482E"/>
    <w:rsid w:val="00127292"/>
    <w:rsid w:val="001333E1"/>
    <w:rsid w:val="00135139"/>
    <w:rsid w:val="00140269"/>
    <w:rsid w:val="00144A31"/>
    <w:rsid w:val="00145BCF"/>
    <w:rsid w:val="00145ED5"/>
    <w:rsid w:val="00153F51"/>
    <w:rsid w:val="00157DF8"/>
    <w:rsid w:val="00181FAC"/>
    <w:rsid w:val="00182BFE"/>
    <w:rsid w:val="00185A51"/>
    <w:rsid w:val="001928FC"/>
    <w:rsid w:val="001B081E"/>
    <w:rsid w:val="001B3567"/>
    <w:rsid w:val="001B45E3"/>
    <w:rsid w:val="001D474F"/>
    <w:rsid w:val="001F0FE9"/>
    <w:rsid w:val="00206821"/>
    <w:rsid w:val="00237E2F"/>
    <w:rsid w:val="00252B81"/>
    <w:rsid w:val="00263929"/>
    <w:rsid w:val="002642BC"/>
    <w:rsid w:val="00272085"/>
    <w:rsid w:val="002907F0"/>
    <w:rsid w:val="002909EC"/>
    <w:rsid w:val="00291DE1"/>
    <w:rsid w:val="002A2BFD"/>
    <w:rsid w:val="002A697B"/>
    <w:rsid w:val="002B7756"/>
    <w:rsid w:val="002C570A"/>
    <w:rsid w:val="002D5971"/>
    <w:rsid w:val="002E331E"/>
    <w:rsid w:val="002F044D"/>
    <w:rsid w:val="00302492"/>
    <w:rsid w:val="003073DF"/>
    <w:rsid w:val="0031257A"/>
    <w:rsid w:val="00325A81"/>
    <w:rsid w:val="00331702"/>
    <w:rsid w:val="003568C0"/>
    <w:rsid w:val="00372F27"/>
    <w:rsid w:val="00376664"/>
    <w:rsid w:val="0038617F"/>
    <w:rsid w:val="003A0FF2"/>
    <w:rsid w:val="003B4037"/>
    <w:rsid w:val="003D0715"/>
    <w:rsid w:val="003E44A4"/>
    <w:rsid w:val="003E64B9"/>
    <w:rsid w:val="004042C6"/>
    <w:rsid w:val="004206EA"/>
    <w:rsid w:val="0042701D"/>
    <w:rsid w:val="00430052"/>
    <w:rsid w:val="004453BB"/>
    <w:rsid w:val="0045578B"/>
    <w:rsid w:val="00465BB5"/>
    <w:rsid w:val="00466F97"/>
    <w:rsid w:val="0047402F"/>
    <w:rsid w:val="00483D76"/>
    <w:rsid w:val="004B45AA"/>
    <w:rsid w:val="004B5B43"/>
    <w:rsid w:val="004B665D"/>
    <w:rsid w:val="004B7463"/>
    <w:rsid w:val="004D2CBD"/>
    <w:rsid w:val="004F1162"/>
    <w:rsid w:val="004F26B5"/>
    <w:rsid w:val="00510052"/>
    <w:rsid w:val="00533793"/>
    <w:rsid w:val="00557F83"/>
    <w:rsid w:val="0056696D"/>
    <w:rsid w:val="00574D16"/>
    <w:rsid w:val="005768D7"/>
    <w:rsid w:val="005837AC"/>
    <w:rsid w:val="005846B4"/>
    <w:rsid w:val="00590EFD"/>
    <w:rsid w:val="0059374E"/>
    <w:rsid w:val="005A1FFE"/>
    <w:rsid w:val="005B02EA"/>
    <w:rsid w:val="005B36B8"/>
    <w:rsid w:val="005C2CCF"/>
    <w:rsid w:val="005C6E5D"/>
    <w:rsid w:val="005D6BDC"/>
    <w:rsid w:val="005F177B"/>
    <w:rsid w:val="005F28DF"/>
    <w:rsid w:val="005F68C9"/>
    <w:rsid w:val="006003F0"/>
    <w:rsid w:val="006107CF"/>
    <w:rsid w:val="006215FF"/>
    <w:rsid w:val="00632980"/>
    <w:rsid w:val="00636A84"/>
    <w:rsid w:val="0064271C"/>
    <w:rsid w:val="0064465C"/>
    <w:rsid w:val="00673FCD"/>
    <w:rsid w:val="00674F6C"/>
    <w:rsid w:val="006762A4"/>
    <w:rsid w:val="006C2C70"/>
    <w:rsid w:val="006C7446"/>
    <w:rsid w:val="006F20BE"/>
    <w:rsid w:val="006F270E"/>
    <w:rsid w:val="006F50C5"/>
    <w:rsid w:val="00707758"/>
    <w:rsid w:val="00723354"/>
    <w:rsid w:val="007259B5"/>
    <w:rsid w:val="00726F34"/>
    <w:rsid w:val="00730293"/>
    <w:rsid w:val="007345D9"/>
    <w:rsid w:val="00744BD7"/>
    <w:rsid w:val="0074530A"/>
    <w:rsid w:val="00764E05"/>
    <w:rsid w:val="0077411B"/>
    <w:rsid w:val="007C1536"/>
    <w:rsid w:val="007D222F"/>
    <w:rsid w:val="00804713"/>
    <w:rsid w:val="00824E61"/>
    <w:rsid w:val="008457B5"/>
    <w:rsid w:val="00856B63"/>
    <w:rsid w:val="008659D9"/>
    <w:rsid w:val="00881F1A"/>
    <w:rsid w:val="00896C8C"/>
    <w:rsid w:val="008973FD"/>
    <w:rsid w:val="008B05FC"/>
    <w:rsid w:val="008B6947"/>
    <w:rsid w:val="008C1C85"/>
    <w:rsid w:val="008C78E3"/>
    <w:rsid w:val="008D51DA"/>
    <w:rsid w:val="008E6721"/>
    <w:rsid w:val="008E792F"/>
    <w:rsid w:val="009076E1"/>
    <w:rsid w:val="009108F1"/>
    <w:rsid w:val="00913C82"/>
    <w:rsid w:val="00916F34"/>
    <w:rsid w:val="00921D5F"/>
    <w:rsid w:val="00922BE5"/>
    <w:rsid w:val="00924663"/>
    <w:rsid w:val="00962DD7"/>
    <w:rsid w:val="009638D3"/>
    <w:rsid w:val="009857EE"/>
    <w:rsid w:val="0099468A"/>
    <w:rsid w:val="00994B58"/>
    <w:rsid w:val="009A223E"/>
    <w:rsid w:val="009B042F"/>
    <w:rsid w:val="009B321B"/>
    <w:rsid w:val="009B5357"/>
    <w:rsid w:val="009B70C4"/>
    <w:rsid w:val="00A31AB5"/>
    <w:rsid w:val="00A32A8A"/>
    <w:rsid w:val="00A37BED"/>
    <w:rsid w:val="00A44A52"/>
    <w:rsid w:val="00A73040"/>
    <w:rsid w:val="00A919C1"/>
    <w:rsid w:val="00AA0408"/>
    <w:rsid w:val="00AA2329"/>
    <w:rsid w:val="00AA61E2"/>
    <w:rsid w:val="00AA7FB0"/>
    <w:rsid w:val="00AB0BAC"/>
    <w:rsid w:val="00AC69C4"/>
    <w:rsid w:val="00AE0736"/>
    <w:rsid w:val="00AF2368"/>
    <w:rsid w:val="00AF69D0"/>
    <w:rsid w:val="00B05C89"/>
    <w:rsid w:val="00B1096D"/>
    <w:rsid w:val="00B1462A"/>
    <w:rsid w:val="00B2529E"/>
    <w:rsid w:val="00B37967"/>
    <w:rsid w:val="00B42016"/>
    <w:rsid w:val="00B651C3"/>
    <w:rsid w:val="00B71EB0"/>
    <w:rsid w:val="00B74EDD"/>
    <w:rsid w:val="00B813E3"/>
    <w:rsid w:val="00B857B0"/>
    <w:rsid w:val="00B901C2"/>
    <w:rsid w:val="00B91280"/>
    <w:rsid w:val="00BA1C7D"/>
    <w:rsid w:val="00BA7255"/>
    <w:rsid w:val="00BB5FDB"/>
    <w:rsid w:val="00BB616E"/>
    <w:rsid w:val="00BB754F"/>
    <w:rsid w:val="00BD27DB"/>
    <w:rsid w:val="00BD4003"/>
    <w:rsid w:val="00BD5A73"/>
    <w:rsid w:val="00C01681"/>
    <w:rsid w:val="00C01F4C"/>
    <w:rsid w:val="00C12536"/>
    <w:rsid w:val="00C220D8"/>
    <w:rsid w:val="00C356E0"/>
    <w:rsid w:val="00C4022D"/>
    <w:rsid w:val="00C524FB"/>
    <w:rsid w:val="00C544C1"/>
    <w:rsid w:val="00C5548C"/>
    <w:rsid w:val="00C6190E"/>
    <w:rsid w:val="00C626A3"/>
    <w:rsid w:val="00C62F5F"/>
    <w:rsid w:val="00C706D8"/>
    <w:rsid w:val="00C81498"/>
    <w:rsid w:val="00C85B51"/>
    <w:rsid w:val="00C9544C"/>
    <w:rsid w:val="00CA2D95"/>
    <w:rsid w:val="00CB2FFC"/>
    <w:rsid w:val="00CC496D"/>
    <w:rsid w:val="00CD7A33"/>
    <w:rsid w:val="00D12202"/>
    <w:rsid w:val="00D162AD"/>
    <w:rsid w:val="00D5190B"/>
    <w:rsid w:val="00D60B7D"/>
    <w:rsid w:val="00D80583"/>
    <w:rsid w:val="00D93B56"/>
    <w:rsid w:val="00DA3621"/>
    <w:rsid w:val="00DA383D"/>
    <w:rsid w:val="00DB630B"/>
    <w:rsid w:val="00DC1970"/>
    <w:rsid w:val="00DD0C85"/>
    <w:rsid w:val="00DF2DBD"/>
    <w:rsid w:val="00E10D41"/>
    <w:rsid w:val="00E24033"/>
    <w:rsid w:val="00E27989"/>
    <w:rsid w:val="00E54DD1"/>
    <w:rsid w:val="00E75542"/>
    <w:rsid w:val="00E841AF"/>
    <w:rsid w:val="00E850D4"/>
    <w:rsid w:val="00EB05BC"/>
    <w:rsid w:val="00EB2DA1"/>
    <w:rsid w:val="00EC7957"/>
    <w:rsid w:val="00EC7F07"/>
    <w:rsid w:val="00ED3C38"/>
    <w:rsid w:val="00EE2C7D"/>
    <w:rsid w:val="00EE7FF6"/>
    <w:rsid w:val="00EF4228"/>
    <w:rsid w:val="00F02242"/>
    <w:rsid w:val="00F1427A"/>
    <w:rsid w:val="00F213EF"/>
    <w:rsid w:val="00F22772"/>
    <w:rsid w:val="00F53E2E"/>
    <w:rsid w:val="00F55E50"/>
    <w:rsid w:val="00F758C1"/>
    <w:rsid w:val="00F766A6"/>
    <w:rsid w:val="00F774DA"/>
    <w:rsid w:val="00F82BF6"/>
    <w:rsid w:val="00F835A8"/>
    <w:rsid w:val="00F85BD8"/>
    <w:rsid w:val="00FA29F1"/>
    <w:rsid w:val="00FC1725"/>
    <w:rsid w:val="00FC2A03"/>
    <w:rsid w:val="00FD12C9"/>
    <w:rsid w:val="00FF1AAE"/>
    <w:rsid w:val="00FF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6F44ED0"/>
  <w15:docId w15:val="{65638130-D13C-4E36-8DB0-AB7F3ECF7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ranklin Gothic Book" w:eastAsia="Times New Roman" w:hAnsi="Franklin Gothic Book" w:cs="Times New Roman"/>
        <w:lang w:val="nl-BE" w:eastAsia="nl-BE" w:bidi="ar-SA"/>
      </w:rPr>
    </w:rPrDefault>
    <w:pPrDefault>
      <w:pPr>
        <w:spacing w:line="28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651C3"/>
    <w:pPr>
      <w:spacing w:after="200"/>
    </w:pPr>
    <w:rPr>
      <w:szCs w:val="24"/>
      <w:lang w:eastAsia="nl-NL"/>
    </w:rPr>
  </w:style>
  <w:style w:type="paragraph" w:styleId="Kop1">
    <w:name w:val="heading 1"/>
    <w:basedOn w:val="Standaard"/>
    <w:next w:val="Standaard"/>
    <w:qFormat/>
    <w:rsid w:val="004F26B5"/>
    <w:pPr>
      <w:keepNext/>
      <w:numPr>
        <w:numId w:val="1"/>
      </w:numPr>
      <w:spacing w:before="480" w:after="240"/>
      <w:ind w:left="431" w:hanging="431"/>
      <w:outlineLvl w:val="0"/>
    </w:pPr>
    <w:rPr>
      <w:rFonts w:ascii="Franklin Gothic Heavy" w:hAnsi="Franklin Gothic Heavy" w:cs="Arial"/>
      <w:bCs/>
      <w:sz w:val="28"/>
      <w:szCs w:val="36"/>
    </w:rPr>
  </w:style>
  <w:style w:type="paragraph" w:styleId="Kop2">
    <w:name w:val="heading 2"/>
    <w:basedOn w:val="Kop1"/>
    <w:next w:val="Standaard"/>
    <w:link w:val="Kop2Char"/>
    <w:qFormat/>
    <w:rsid w:val="004F26B5"/>
    <w:pPr>
      <w:numPr>
        <w:ilvl w:val="1"/>
      </w:numPr>
      <w:spacing w:before="360" w:after="120"/>
      <w:ind w:left="578" w:hanging="578"/>
      <w:outlineLvl w:val="1"/>
    </w:pPr>
    <w:rPr>
      <w:bCs w:val="0"/>
      <w:iCs/>
      <w:sz w:val="24"/>
      <w:szCs w:val="28"/>
    </w:rPr>
  </w:style>
  <w:style w:type="paragraph" w:styleId="Kop3">
    <w:name w:val="heading 3"/>
    <w:basedOn w:val="Kop2"/>
    <w:next w:val="Standaard"/>
    <w:link w:val="Kop3Char"/>
    <w:qFormat/>
    <w:rsid w:val="005D6BDC"/>
    <w:pPr>
      <w:numPr>
        <w:ilvl w:val="2"/>
      </w:numPr>
      <w:spacing w:before="240"/>
      <w:outlineLvl w:val="2"/>
    </w:pPr>
    <w:rPr>
      <w:bCs/>
      <w:sz w:val="20"/>
    </w:rPr>
  </w:style>
  <w:style w:type="paragraph" w:styleId="Kop4">
    <w:name w:val="heading 4"/>
    <w:basedOn w:val="Kop3"/>
    <w:next w:val="Standaard"/>
    <w:autoRedefine/>
    <w:semiHidden/>
    <w:rsid w:val="00881F1A"/>
    <w:pPr>
      <w:numPr>
        <w:ilvl w:val="3"/>
      </w:numPr>
      <w:outlineLvl w:val="3"/>
    </w:pPr>
    <w:rPr>
      <w:bCs w:val="0"/>
      <w:szCs w:val="20"/>
    </w:rPr>
  </w:style>
  <w:style w:type="paragraph" w:styleId="Kop5">
    <w:name w:val="heading 5"/>
    <w:basedOn w:val="Standaard"/>
    <w:next w:val="Standaard"/>
    <w:link w:val="Kop5Char"/>
    <w:uiPriority w:val="9"/>
    <w:semiHidden/>
    <w:qFormat/>
    <w:rsid w:val="00881F1A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qFormat/>
    <w:rsid w:val="00881F1A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qFormat/>
    <w:rsid w:val="00881F1A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qFormat/>
    <w:rsid w:val="00881F1A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qFormat/>
    <w:rsid w:val="00881F1A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rsid w:val="00881F1A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81F1A"/>
    <w:rPr>
      <w:rFonts w:ascii="Tahoma" w:hAnsi="Tahoma" w:cs="Tahoma"/>
      <w:sz w:val="16"/>
      <w:szCs w:val="16"/>
      <w:lang w:val="nl-NL" w:eastAsia="nl-NL"/>
    </w:rPr>
  </w:style>
  <w:style w:type="paragraph" w:styleId="Documentstructuur">
    <w:name w:val="Document Map"/>
    <w:basedOn w:val="Standaard"/>
    <w:link w:val="DocumentstructuurChar"/>
    <w:semiHidden/>
    <w:rsid w:val="00881F1A"/>
    <w:pPr>
      <w:shd w:val="clear" w:color="auto" w:fill="000080"/>
    </w:pPr>
    <w:rPr>
      <w:rFonts w:ascii="Tahoma" w:hAnsi="Tahoma" w:cs="Tahoma"/>
    </w:rPr>
  </w:style>
  <w:style w:type="character" w:customStyle="1" w:styleId="DocumentstructuurChar">
    <w:name w:val="Documentstructuur Char"/>
    <w:basedOn w:val="Standaardalinea-lettertype"/>
    <w:link w:val="Documentstructuur"/>
    <w:semiHidden/>
    <w:rsid w:val="00881F1A"/>
    <w:rPr>
      <w:rFonts w:ascii="Tahoma" w:hAnsi="Tahoma" w:cs="Tahoma"/>
      <w:szCs w:val="24"/>
      <w:shd w:val="clear" w:color="auto" w:fill="000080"/>
      <w:lang w:val="nl-NL" w:eastAsia="nl-NL"/>
    </w:rPr>
  </w:style>
  <w:style w:type="character" w:styleId="Eindnootmarkering">
    <w:name w:val="endnote reference"/>
    <w:basedOn w:val="Standaardalinea-lettertype"/>
    <w:uiPriority w:val="99"/>
    <w:semiHidden/>
    <w:rsid w:val="00881F1A"/>
    <w:rPr>
      <w:rFonts w:ascii="Franklin Gothic Book" w:hAnsi="Franklin Gothic Book"/>
      <w:sz w:val="16"/>
      <w:vertAlign w:val="superscript"/>
    </w:rPr>
  </w:style>
  <w:style w:type="paragraph" w:styleId="Eindnoottekst">
    <w:name w:val="endnote text"/>
    <w:basedOn w:val="Standaard"/>
    <w:link w:val="EindnoottekstChar"/>
    <w:uiPriority w:val="99"/>
    <w:semiHidden/>
    <w:rsid w:val="00881F1A"/>
    <w:rPr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881F1A"/>
    <w:rPr>
      <w:lang w:val="nl-NL" w:eastAsia="nl-NL"/>
    </w:rPr>
  </w:style>
  <w:style w:type="paragraph" w:customStyle="1" w:styleId="hoofdtitelcover">
    <w:name w:val="hoofdtitel cover"/>
    <w:basedOn w:val="Kop1"/>
    <w:semiHidden/>
    <w:rsid w:val="00881F1A"/>
    <w:pPr>
      <w:numPr>
        <w:numId w:val="0"/>
      </w:numPr>
    </w:pPr>
    <w:rPr>
      <w:sz w:val="48"/>
    </w:rPr>
  </w:style>
  <w:style w:type="character" w:styleId="Hyperlink">
    <w:name w:val="Hyperlink"/>
    <w:basedOn w:val="Standaardalinea-lettertype"/>
    <w:uiPriority w:val="99"/>
    <w:semiHidden/>
    <w:rsid w:val="00881F1A"/>
    <w:rPr>
      <w:color w:val="0000FF" w:themeColor="hyperlink"/>
      <w:u w:val="single"/>
    </w:rPr>
  </w:style>
  <w:style w:type="paragraph" w:styleId="Index1">
    <w:name w:val="index 1"/>
    <w:basedOn w:val="Standaard"/>
    <w:next w:val="Standaard"/>
    <w:autoRedefine/>
    <w:semiHidden/>
    <w:rsid w:val="00881F1A"/>
    <w:pPr>
      <w:spacing w:before="120"/>
      <w:ind w:left="198" w:hanging="198"/>
    </w:pPr>
    <w:rPr>
      <w:rFonts w:ascii="Franklin Gothic Heavy" w:hAnsi="Franklin Gothic Heavy"/>
      <w:caps/>
      <w:szCs w:val="20"/>
    </w:rPr>
  </w:style>
  <w:style w:type="paragraph" w:styleId="Index2">
    <w:name w:val="index 2"/>
    <w:basedOn w:val="Standaard"/>
    <w:next w:val="Standaard"/>
    <w:autoRedefine/>
    <w:semiHidden/>
    <w:rsid w:val="00881F1A"/>
    <w:pPr>
      <w:spacing w:before="60" w:after="60"/>
      <w:ind w:left="482" w:hanging="198"/>
    </w:pPr>
    <w:rPr>
      <w:caps/>
      <w:szCs w:val="20"/>
    </w:rPr>
  </w:style>
  <w:style w:type="paragraph" w:styleId="Index3">
    <w:name w:val="index 3"/>
    <w:basedOn w:val="Standaard"/>
    <w:next w:val="Standaard"/>
    <w:autoRedefine/>
    <w:semiHidden/>
    <w:rsid w:val="00881F1A"/>
    <w:pPr>
      <w:ind w:left="765" w:hanging="198"/>
    </w:pPr>
  </w:style>
  <w:style w:type="paragraph" w:styleId="Index4">
    <w:name w:val="index 4"/>
    <w:basedOn w:val="Standaard"/>
    <w:next w:val="Standaard"/>
    <w:autoRedefine/>
    <w:semiHidden/>
    <w:rsid w:val="00881F1A"/>
    <w:pPr>
      <w:ind w:left="1049" w:hanging="198"/>
    </w:pPr>
  </w:style>
  <w:style w:type="paragraph" w:styleId="Inhopg1">
    <w:name w:val="toc 1"/>
    <w:basedOn w:val="Standaard"/>
    <w:next w:val="Standaard"/>
    <w:uiPriority w:val="39"/>
    <w:semiHidden/>
    <w:rsid w:val="001F0FE9"/>
    <w:pPr>
      <w:tabs>
        <w:tab w:val="left" w:pos="1701"/>
        <w:tab w:val="right" w:pos="8222"/>
      </w:tabs>
      <w:spacing w:before="120"/>
      <w:ind w:left="1418" w:hanging="284"/>
    </w:pPr>
    <w:rPr>
      <w:rFonts w:ascii="Franklin Gothic Heavy" w:hAnsi="Franklin Gothic Heavy"/>
      <w:caps/>
      <w:noProof/>
    </w:rPr>
  </w:style>
  <w:style w:type="paragraph" w:styleId="Inhopg2">
    <w:name w:val="toc 2"/>
    <w:basedOn w:val="Standaard"/>
    <w:next w:val="Standaard"/>
    <w:uiPriority w:val="39"/>
    <w:semiHidden/>
    <w:rsid w:val="001F0FE9"/>
    <w:pPr>
      <w:tabs>
        <w:tab w:val="left" w:pos="1843"/>
        <w:tab w:val="right" w:pos="8210"/>
      </w:tabs>
      <w:spacing w:before="60"/>
      <w:ind w:left="1418"/>
    </w:pPr>
    <w:rPr>
      <w:rFonts w:asciiTheme="minorHAnsi" w:eastAsiaTheme="minorEastAsia" w:hAnsiTheme="minorHAnsi" w:cstheme="minorBidi"/>
      <w:caps/>
      <w:noProof/>
      <w:sz w:val="22"/>
      <w:szCs w:val="22"/>
      <w:lang w:eastAsia="nl-BE"/>
    </w:rPr>
  </w:style>
  <w:style w:type="paragraph" w:styleId="Inhopg3">
    <w:name w:val="toc 3"/>
    <w:basedOn w:val="Standaard"/>
    <w:next w:val="Standaard"/>
    <w:uiPriority w:val="39"/>
    <w:semiHidden/>
    <w:rsid w:val="00881F1A"/>
    <w:pPr>
      <w:tabs>
        <w:tab w:val="left" w:pos="2410"/>
        <w:tab w:val="right" w:pos="8210"/>
      </w:tabs>
      <w:spacing w:after="60"/>
      <w:ind w:left="2268" w:hanging="425"/>
    </w:pPr>
    <w:rPr>
      <w:rFonts w:eastAsiaTheme="minorEastAsia" w:cstheme="minorBidi"/>
      <w:noProof/>
      <w:szCs w:val="20"/>
      <w:lang w:eastAsia="nl-BE"/>
    </w:rPr>
  </w:style>
  <w:style w:type="paragraph" w:styleId="Inhopg4">
    <w:name w:val="toc 4"/>
    <w:basedOn w:val="Standaard"/>
    <w:next w:val="Standaard"/>
    <w:autoRedefine/>
    <w:semiHidden/>
    <w:rsid w:val="00881F1A"/>
    <w:pPr>
      <w:tabs>
        <w:tab w:val="right" w:pos="8210"/>
      </w:tabs>
      <w:ind w:left="1928"/>
    </w:pPr>
  </w:style>
  <w:style w:type="character" w:customStyle="1" w:styleId="Kop2Char">
    <w:name w:val="Kop 2 Char"/>
    <w:basedOn w:val="Standaardalinea-lettertype"/>
    <w:link w:val="Kop2"/>
    <w:rsid w:val="004F26B5"/>
    <w:rPr>
      <w:rFonts w:ascii="Franklin Gothic Heavy" w:hAnsi="Franklin Gothic Heavy" w:cs="Arial"/>
      <w:iCs/>
      <w:sz w:val="24"/>
      <w:szCs w:val="28"/>
      <w:lang w:eastAsia="nl-NL"/>
    </w:rPr>
  </w:style>
  <w:style w:type="character" w:customStyle="1" w:styleId="Kop3Char">
    <w:name w:val="Kop 3 Char"/>
    <w:basedOn w:val="Kop2Char"/>
    <w:link w:val="Kop3"/>
    <w:rsid w:val="005D6BDC"/>
    <w:rPr>
      <w:rFonts w:ascii="Franklin Gothic Heavy" w:hAnsi="Franklin Gothic Heavy" w:cs="Arial"/>
      <w:bCs/>
      <w:iCs/>
      <w:sz w:val="24"/>
      <w:szCs w:val="28"/>
      <w:lang w:eastAsia="nl-NL"/>
    </w:rPr>
  </w:style>
  <w:style w:type="paragraph" w:customStyle="1" w:styleId="Kopinhoud">
    <w:name w:val="Kop inhoud"/>
    <w:basedOn w:val="Kop1"/>
    <w:semiHidden/>
    <w:qFormat/>
    <w:rsid w:val="00881F1A"/>
    <w:pPr>
      <w:numPr>
        <w:numId w:val="0"/>
      </w:numPr>
    </w:pPr>
  </w:style>
  <w:style w:type="character" w:customStyle="1" w:styleId="Kop5Char">
    <w:name w:val="Kop 5 Char"/>
    <w:basedOn w:val="Standaardalinea-lettertype"/>
    <w:link w:val="Kop5"/>
    <w:uiPriority w:val="9"/>
    <w:semiHidden/>
    <w:rsid w:val="00B74EDD"/>
    <w:rPr>
      <w:rFonts w:asciiTheme="majorHAnsi" w:eastAsiaTheme="majorEastAsia" w:hAnsiTheme="majorHAnsi" w:cstheme="majorBidi"/>
      <w:color w:val="243F60" w:themeColor="accent1" w:themeShade="7F"/>
      <w:szCs w:val="24"/>
      <w:lang w:eastAsia="nl-NL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74EDD"/>
    <w:rPr>
      <w:rFonts w:asciiTheme="majorHAnsi" w:eastAsiaTheme="majorEastAsia" w:hAnsiTheme="majorHAnsi" w:cstheme="majorBidi"/>
      <w:i/>
      <w:iCs/>
      <w:color w:val="243F60" w:themeColor="accent1" w:themeShade="7F"/>
      <w:szCs w:val="24"/>
      <w:lang w:eastAsia="nl-NL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74EDD"/>
    <w:rPr>
      <w:rFonts w:asciiTheme="majorHAnsi" w:eastAsiaTheme="majorEastAsia" w:hAnsiTheme="majorHAnsi" w:cstheme="majorBidi"/>
      <w:i/>
      <w:iCs/>
      <w:color w:val="404040" w:themeColor="text1" w:themeTint="BF"/>
      <w:szCs w:val="24"/>
      <w:lang w:eastAsia="nl-NL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74EDD"/>
    <w:rPr>
      <w:rFonts w:asciiTheme="majorHAnsi" w:eastAsiaTheme="majorEastAsia" w:hAnsiTheme="majorHAnsi" w:cstheme="majorBidi"/>
      <w:color w:val="404040" w:themeColor="text1" w:themeTint="BF"/>
      <w:lang w:eastAsia="nl-NL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74EDD"/>
    <w:rPr>
      <w:rFonts w:asciiTheme="majorHAnsi" w:eastAsiaTheme="majorEastAsia" w:hAnsiTheme="majorHAnsi" w:cstheme="majorBidi"/>
      <w:i/>
      <w:iCs/>
      <w:color w:val="404040" w:themeColor="text1" w:themeTint="BF"/>
      <w:lang w:eastAsia="nl-NL"/>
    </w:rPr>
  </w:style>
  <w:style w:type="paragraph" w:styleId="Kopvaninhoudsopgave">
    <w:name w:val="TOC Heading"/>
    <w:basedOn w:val="Kop1"/>
    <w:next w:val="Standaard"/>
    <w:uiPriority w:val="39"/>
    <w:semiHidden/>
    <w:qFormat/>
    <w:rsid w:val="00881F1A"/>
    <w:pPr>
      <w:keepLines/>
      <w:numPr>
        <w:numId w:val="0"/>
      </w:numPr>
      <w:spacing w:before="360"/>
      <w:ind w:left="1134"/>
      <w:outlineLvl w:val="9"/>
    </w:pPr>
    <w:rPr>
      <w:rFonts w:eastAsiaTheme="majorEastAsia" w:cstheme="majorBidi"/>
      <w:caps/>
      <w:color w:val="000000" w:themeColor="text1"/>
      <w:szCs w:val="28"/>
      <w:lang w:val="nl-NL" w:eastAsia="en-US"/>
    </w:rPr>
  </w:style>
  <w:style w:type="paragraph" w:styleId="Koptekst">
    <w:name w:val="header"/>
    <w:basedOn w:val="Standaard"/>
    <w:link w:val="KoptekstChar"/>
    <w:semiHidden/>
    <w:rsid w:val="00881F1A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semiHidden/>
    <w:rsid w:val="00881F1A"/>
    <w:rPr>
      <w:szCs w:val="24"/>
      <w:lang w:val="nl-NL" w:eastAsia="nl-NL"/>
    </w:rPr>
  </w:style>
  <w:style w:type="paragraph" w:customStyle="1" w:styleId="Koptekst1">
    <w:name w:val="Koptekst1"/>
    <w:basedOn w:val="Standaard"/>
    <w:semiHidden/>
    <w:rsid w:val="00881F1A"/>
    <w:rPr>
      <w:caps/>
      <w:sz w:val="14"/>
      <w:szCs w:val="14"/>
    </w:rPr>
  </w:style>
  <w:style w:type="numbering" w:customStyle="1" w:styleId="LIJSTVLOR">
    <w:name w:val="LIJST VLOR"/>
    <w:uiPriority w:val="99"/>
    <w:rsid w:val="00881F1A"/>
    <w:pPr>
      <w:numPr>
        <w:numId w:val="2"/>
      </w:numPr>
    </w:pPr>
  </w:style>
  <w:style w:type="paragraph" w:styleId="Lijstalinea">
    <w:name w:val="List Paragraph"/>
    <w:basedOn w:val="Standaard"/>
    <w:uiPriority w:val="34"/>
    <w:semiHidden/>
    <w:rsid w:val="00881F1A"/>
    <w:pPr>
      <w:ind w:left="567"/>
      <w:contextualSpacing/>
    </w:pPr>
  </w:style>
  <w:style w:type="paragraph" w:customStyle="1" w:styleId="Ondertitel1">
    <w:name w:val="Ondertitel1"/>
    <w:basedOn w:val="Standaard"/>
    <w:next w:val="Standaard"/>
    <w:rsid w:val="00881F1A"/>
    <w:pPr>
      <w:spacing w:line="360" w:lineRule="exact"/>
    </w:pPr>
    <w:rPr>
      <w:i/>
      <w:sz w:val="30"/>
    </w:rPr>
  </w:style>
  <w:style w:type="character" w:styleId="Paginanummer">
    <w:name w:val="page number"/>
    <w:basedOn w:val="Standaardalinea-lettertype"/>
    <w:semiHidden/>
    <w:rsid w:val="00881F1A"/>
  </w:style>
  <w:style w:type="paragraph" w:customStyle="1" w:styleId="Standaardnummering">
    <w:name w:val="Standaard nummering"/>
    <w:basedOn w:val="Lijstalinea"/>
    <w:uiPriority w:val="1"/>
    <w:qFormat/>
    <w:rsid w:val="0056696D"/>
    <w:pPr>
      <w:numPr>
        <w:numId w:val="3"/>
      </w:numPr>
      <w:spacing w:after="0"/>
    </w:pPr>
    <w:rPr>
      <w:lang w:eastAsia="nl-BE"/>
    </w:rPr>
  </w:style>
  <w:style w:type="paragraph" w:customStyle="1" w:styleId="Standaardnummering2">
    <w:name w:val="Standaard nummering 2"/>
    <w:basedOn w:val="Standaardnummering"/>
    <w:uiPriority w:val="2"/>
    <w:qFormat/>
    <w:rsid w:val="0056696D"/>
    <w:pPr>
      <w:numPr>
        <w:ilvl w:val="1"/>
      </w:numPr>
      <w:contextualSpacing w:val="0"/>
    </w:pPr>
  </w:style>
  <w:style w:type="paragraph" w:customStyle="1" w:styleId="Standaardnummering3">
    <w:name w:val="Standaard nummering 3"/>
    <w:basedOn w:val="Standaardnummering2"/>
    <w:uiPriority w:val="2"/>
    <w:qFormat/>
    <w:rsid w:val="00881F1A"/>
    <w:pPr>
      <w:numPr>
        <w:ilvl w:val="2"/>
      </w:numPr>
    </w:pPr>
  </w:style>
  <w:style w:type="paragraph" w:customStyle="1" w:styleId="inspr1">
    <w:name w:val="inspr. 1"/>
    <w:basedOn w:val="Standaard"/>
    <w:qFormat/>
    <w:rsid w:val="002E331E"/>
    <w:pPr>
      <w:ind w:left="567"/>
    </w:pPr>
  </w:style>
  <w:style w:type="paragraph" w:customStyle="1" w:styleId="Standaardopsomming1">
    <w:name w:val="Standaard opsomming1"/>
    <w:basedOn w:val="Lijstalinea"/>
    <w:qFormat/>
    <w:rsid w:val="00372F27"/>
    <w:pPr>
      <w:numPr>
        <w:numId w:val="4"/>
      </w:numPr>
      <w:tabs>
        <w:tab w:val="left" w:pos="567"/>
      </w:tabs>
      <w:spacing w:after="0"/>
      <w:ind w:left="567" w:hanging="567"/>
    </w:pPr>
  </w:style>
  <w:style w:type="paragraph" w:customStyle="1" w:styleId="Standaardopsomming2">
    <w:name w:val="Standaard opsomming2"/>
    <w:basedOn w:val="Standaardopsomming1"/>
    <w:qFormat/>
    <w:rsid w:val="00372F27"/>
    <w:pPr>
      <w:numPr>
        <w:numId w:val="5"/>
      </w:numPr>
      <w:ind w:left="1134" w:hanging="567"/>
    </w:pPr>
  </w:style>
  <w:style w:type="paragraph" w:customStyle="1" w:styleId="StyleTOC1Left19cm">
    <w:name w:val="Style TOC 1 + Left:  19 cm"/>
    <w:basedOn w:val="Inhopg1"/>
    <w:semiHidden/>
    <w:rsid w:val="00881F1A"/>
  </w:style>
  <w:style w:type="paragraph" w:customStyle="1" w:styleId="StyleTOC2Left19cm">
    <w:name w:val="Style TOC 2 + Left:  19 cm"/>
    <w:basedOn w:val="Inhopg2"/>
    <w:semiHidden/>
    <w:rsid w:val="00881F1A"/>
    <w:pPr>
      <w:ind w:left="1304"/>
    </w:pPr>
  </w:style>
  <w:style w:type="paragraph" w:customStyle="1" w:styleId="StyleTOC3Left19cm">
    <w:name w:val="Style TOC 3 + Left:  19 cm"/>
    <w:basedOn w:val="Inhopg3"/>
    <w:semiHidden/>
    <w:rsid w:val="00881F1A"/>
  </w:style>
  <w:style w:type="paragraph" w:customStyle="1" w:styleId="StyleTOC4Left19cm">
    <w:name w:val="Style TOC 4 + Left:  19 cm"/>
    <w:basedOn w:val="Inhopg4"/>
    <w:semiHidden/>
    <w:rsid w:val="00881F1A"/>
    <w:pPr>
      <w:ind w:left="1871"/>
    </w:pPr>
    <w:rPr>
      <w:szCs w:val="20"/>
    </w:rPr>
  </w:style>
  <w:style w:type="paragraph" w:styleId="Titel">
    <w:name w:val="Title"/>
    <w:basedOn w:val="Kop1"/>
    <w:next w:val="Kop1"/>
    <w:link w:val="TitelChar"/>
    <w:qFormat/>
    <w:rsid w:val="00881F1A"/>
    <w:pPr>
      <w:numPr>
        <w:numId w:val="0"/>
      </w:numPr>
      <w:pBdr>
        <w:bottom w:val="single" w:sz="4" w:space="8" w:color="auto"/>
      </w:pBdr>
      <w:spacing w:before="120" w:line="480" w:lineRule="exact"/>
    </w:pPr>
    <w:rPr>
      <w:sz w:val="36"/>
    </w:rPr>
  </w:style>
  <w:style w:type="character" w:customStyle="1" w:styleId="TitelChar">
    <w:name w:val="Titel Char"/>
    <w:basedOn w:val="Standaardalinea-lettertype"/>
    <w:link w:val="Titel"/>
    <w:rsid w:val="00881F1A"/>
    <w:rPr>
      <w:rFonts w:ascii="Franklin Gothic Heavy" w:hAnsi="Franklin Gothic Heavy" w:cs="Arial"/>
      <w:bCs/>
      <w:noProof/>
      <w:sz w:val="36"/>
      <w:szCs w:val="36"/>
      <w:lang w:eastAsia="nl-NL"/>
    </w:rPr>
  </w:style>
  <w:style w:type="character" w:styleId="Voetnootmarkering">
    <w:name w:val="footnote reference"/>
    <w:basedOn w:val="Standaardalinea-lettertype"/>
    <w:semiHidden/>
    <w:rsid w:val="00881F1A"/>
    <w:rPr>
      <w:vertAlign w:val="superscript"/>
    </w:rPr>
  </w:style>
  <w:style w:type="paragraph" w:styleId="Voetnoottekst">
    <w:name w:val="footnote text"/>
    <w:basedOn w:val="Standaard"/>
    <w:link w:val="VoetnoottekstChar"/>
    <w:semiHidden/>
    <w:rsid w:val="00B651C3"/>
    <w:pPr>
      <w:spacing w:after="0" w:line="240" w:lineRule="auto"/>
      <w:ind w:left="141" w:hanging="113"/>
    </w:pPr>
    <w:rPr>
      <w:sz w:val="16"/>
      <w:szCs w:val="20"/>
    </w:rPr>
  </w:style>
  <w:style w:type="character" w:customStyle="1" w:styleId="VoetnoottekstChar">
    <w:name w:val="Voetnoottekst Char"/>
    <w:basedOn w:val="Standaardalinea-lettertype"/>
    <w:link w:val="Voetnoottekst"/>
    <w:semiHidden/>
    <w:rsid w:val="00B651C3"/>
    <w:rPr>
      <w:sz w:val="16"/>
      <w:lang w:eastAsia="nl-NL"/>
    </w:rPr>
  </w:style>
  <w:style w:type="paragraph" w:styleId="Voettekst">
    <w:name w:val="footer"/>
    <w:basedOn w:val="Standaard"/>
    <w:link w:val="VoettekstChar"/>
    <w:semiHidden/>
    <w:rsid w:val="00881F1A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semiHidden/>
    <w:rsid w:val="00881F1A"/>
    <w:rPr>
      <w:szCs w:val="24"/>
      <w:lang w:val="nl-NL" w:eastAsia="nl-NL"/>
    </w:rPr>
  </w:style>
  <w:style w:type="paragraph" w:customStyle="1" w:styleId="inspr2">
    <w:name w:val="inspr. 2"/>
    <w:basedOn w:val="Standaard"/>
    <w:qFormat/>
    <w:rsid w:val="002E331E"/>
    <w:pPr>
      <w:ind w:left="1134"/>
    </w:pPr>
  </w:style>
  <w:style w:type="paragraph" w:customStyle="1" w:styleId="hoofdtitel">
    <w:name w:val="hoofdtitel"/>
    <w:basedOn w:val="Standaard"/>
    <w:rsid w:val="00590EFD"/>
    <w:pPr>
      <w:keepNext/>
      <w:spacing w:before="120" w:line="560" w:lineRule="exact"/>
      <w:outlineLvl w:val="0"/>
    </w:pPr>
    <w:rPr>
      <w:rFonts w:ascii="Franklin Gothic Heavy" w:hAnsi="Franklin Gothic Heavy"/>
      <w:noProof/>
      <w:color w:val="000000" w:themeColor="text1"/>
      <w:sz w:val="48"/>
      <w:szCs w:val="20"/>
    </w:rPr>
  </w:style>
  <w:style w:type="paragraph" w:customStyle="1" w:styleId="kop40">
    <w:name w:val="kop 4"/>
    <w:basedOn w:val="Kop4"/>
    <w:next w:val="Standaard"/>
    <w:link w:val="kop4Char"/>
    <w:qFormat/>
    <w:rsid w:val="005D6BDC"/>
    <w:pPr>
      <w:spacing w:before="120" w:after="0"/>
      <w:ind w:left="862" w:hanging="862"/>
    </w:pPr>
    <w:rPr>
      <w:sz w:val="18"/>
    </w:rPr>
  </w:style>
  <w:style w:type="character" w:customStyle="1" w:styleId="kop4Char">
    <w:name w:val="kop 4 Char"/>
    <w:basedOn w:val="Kop3Char"/>
    <w:link w:val="kop40"/>
    <w:rsid w:val="005D6BDC"/>
    <w:rPr>
      <w:rFonts w:ascii="Franklin Gothic Heavy" w:hAnsi="Franklin Gothic Heavy" w:cs="Arial"/>
      <w:bCs w:val="0"/>
      <w:iCs/>
      <w:sz w:val="18"/>
      <w:szCs w:val="28"/>
      <w:lang w:eastAsia="nl-NL"/>
    </w:rPr>
  </w:style>
  <w:style w:type="character" w:styleId="Tekstvantijdelijkeaanduiding">
    <w:name w:val="Placeholder Text"/>
    <w:basedOn w:val="Standaardalinea-lettertype"/>
    <w:uiPriority w:val="99"/>
    <w:semiHidden/>
    <w:rsid w:val="00185A51"/>
    <w:rPr>
      <w:color w:val="808080"/>
    </w:rPr>
  </w:style>
  <w:style w:type="paragraph" w:customStyle="1" w:styleId="kop50">
    <w:name w:val="kop 5"/>
    <w:basedOn w:val="Standaard"/>
    <w:next w:val="Standaard"/>
    <w:qFormat/>
    <w:rsid w:val="00AC69C4"/>
    <w:pPr>
      <w:tabs>
        <w:tab w:val="left" w:pos="1110"/>
      </w:tabs>
      <w:spacing w:after="0"/>
      <w:contextualSpacing/>
    </w:pPr>
    <w:rPr>
      <w:b/>
    </w:rPr>
  </w:style>
  <w:style w:type="paragraph" w:customStyle="1" w:styleId="Standaardopsomming3">
    <w:name w:val="Standaard opsomming3"/>
    <w:basedOn w:val="Standaardopsomming2"/>
    <w:qFormat/>
    <w:rsid w:val="00372F27"/>
    <w:pPr>
      <w:numPr>
        <w:numId w:val="6"/>
      </w:numPr>
      <w:ind w:left="1560" w:hanging="426"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0B6F4D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B6F4D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B6F4D"/>
    <w:rPr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B6F4D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B6F4D"/>
    <w:rPr>
      <w:b/>
      <w:bCs/>
      <w:lang w:eastAsia="nl-NL"/>
    </w:rPr>
  </w:style>
  <w:style w:type="character" w:styleId="GevolgdeHyperlink">
    <w:name w:val="FollowedHyperlink"/>
    <w:basedOn w:val="Standaardalinea-lettertype"/>
    <w:uiPriority w:val="99"/>
    <w:semiHidden/>
    <w:unhideWhenUsed/>
    <w:rsid w:val="00F85BD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hyperlink" Target="mailto:carine.desmet@vlor.be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hyperlink" Target="http://www.iedereenleest.be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www.canoncultuurcel.be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://www.vlor.be/category/onderwijsthema/begeleiding-en-zorg/welbevinden-en-preventie-van-pesten-op-school" TargetMode="External"/><Relationship Id="rId23" Type="http://schemas.openxmlformats.org/officeDocument/2006/relationships/footer" Target="footer3.xml"/><Relationship Id="rId10" Type="http://schemas.openxmlformats.org/officeDocument/2006/relationships/settings" Target="setting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yperlink" Target="http://www.cultuurkuur.be/tzalwelzijn" TargetMode="External"/><Relationship Id="rId22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p:properties xmlns:p="http://schemas.microsoft.com/office/2006/metadata/properties" xmlns:xsi="http://www.w3.org/2001/XMLSchema-instance">
  <documentManagement>
    <Groep xmlns="ca35f6fb-1165-4b91-a168-522f87563d43">263</Groep>
    <g5bdbd87a0f04c1c9506e6081fe77331 xmlns="ca35f6fb-1165-4b91-a168-522f87563d43">
      <Terms xmlns="http://schemas.microsoft.com/office/infopath/2007/PartnerControls"/>
    </g5bdbd87a0f04c1c9506e6081fe77331>
    <Intranet xmlns="ca35f6fb-1165-4b91-a168-522f87563d43">false</Intranet>
    <Doctype xmlns="ca35f6fb-1165-4b91-a168-522f87563d43">DOC</Doctype>
    <TaxCatchAll xmlns="ca35f6fb-1165-4b91-a168-522f87563d43"/>
    <Publicatiedatum xmlns="ca35f6fb-1165-4b91-a168-522f87563d43">2016-11-09T23:00:00+00:00</Publicatiedatum>
    <Auteur_ini xmlns="ca35f6fb-1165-4b91-a168-522f87563d43">CDS</Auteur_ini>
    <Docnr xmlns="ca35f6fb-1165-4b91-a168-522f87563d43">012</Docnr>
    <Raad xmlns="ca35f6fb-1165-4b91-a168-522f87563d43">AR</Raad>
    <ge603c66bd0841fe9f8817436782a8f2 xmlns="ca35f6fb-1165-4b91-a168-522f87563d43">
      <Terms xmlns="http://schemas.microsoft.com/office/infopath/2007/PartnerControls"/>
    </ge603c66bd0841fe9f8817436782a8f2>
    <Archiefdatum xmlns="ca35f6fb-1165-4b91-a168-522f87563d43">2017-07-30T22:00:00+00:00</Archiefdatum>
    <Werkjaar xmlns="ca35f6fb-1165-4b91-a168-522f87563d43">1617</Werkjaar>
    <_dlc_ExpireDateSaved xmlns="http://schemas.microsoft.com/sharepoint/v3" xsi:nil="true"/>
    <_dlc_ExpireDate xmlns="http://schemas.microsoft.com/sharepoint/v3">2017-07-30T22:00:00+00:00</_dlc_ExpireDate>
    <_dlc_DocId xmlns="ca35f6fb-1165-4b91-a168-522f87563d43">QM5P4ZDXZJVS-436-29</_dlc_DocId>
    <_dlc_DocIdUrl xmlns="ca35f6fb-1165-4b91-a168-522f87563d43">
      <Url>http://vlor05/raden/SG-T-ZAL-WELZIJN/_layouts/DocIdRedir.aspx?ID=QM5P4ZDXZJVS-436-29</Url>
      <Description>QM5P4ZDXZJVS-436-29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Version=14.0.0.0, Culture=neutral, PublicKeyToken=71e9bce111e9429c</Assembly>
    <Class>Microsoft.Office.DocumentManagement.Internal.DocIdHandler</Class>
    <Data/>
    <Filter/>
  </Receiver>
  <Receiver>
    <Name>Microsoft.Office.RecordsManagement.PolicyFeatures.ExpirationEventReceiver</Name>
    <Synchronization>Synchronous</Synchronization>
    <Type>10001</Type>
    <SequenceNumber>101</SequenceNumber>
    <Url/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10002</Type>
    <SequenceNumber>102</SequenceNumber>
    <Url/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10004</Type>
    <SequenceNumber>103</SequenceNumber>
    <Url/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10006</Type>
    <SequenceNumber>104</SequenceNumber>
    <Url/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10009</Type>
    <SequenceNumber>105</SequenceNumber>
    <Url/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10001</Type>
    <SequenceNumber>101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10002</Type>
    <SequenceNumber>102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10004</Type>
    <SequenceNumber>103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10006</Type>
    <SequenceNumber>104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10009</Type>
    <SequenceNumber>105</SequenceNumber>
    <Url/>
    <Assembly>Microsoft.Office.Policy, Version=15.0.0.0, Culture=neutral, PublicKeyToken=71e9bce111e9429c</Assembly>
    <Class>Microsoft.Office.RecordsManagement.Internal.UpdateExpireDate</Class>
    <Data/>
    <Filter/>
  </Receiver>
</spe:Receivers>
</file>

<file path=customXml/item4.xml><?xml version="1.0" encoding="utf-8"?>
<?mso-contentType ?>
<p:Policy xmlns:p="office.server.policy" id="" local="true">
  <p:Name>Document_vergadergroep</p:Name>
  <p:Description/>
  <p:Statement/>
  <p:PolicyItems>
    <p:PolicyItem featureId="Microsoft.Office.RecordsManagement.PolicyFeatures.Expiration" staticId="0x010100E6FDCCE9A329254AA622B56963C1607D01|1283347142" UniqueId="f92adf13-9f6f-4d9f-ae6d-745088954bea">
      <p:Name>Bewaren</p:Name>
      <p:Description>Hiermee kunt u automatisch planning van te verwerken inhoud verzorgen en een bewaaractie uitvoeren voor inhoud die de einddatum heeft bereikt.</p:Description>
      <p:CustomData>
        <Schedules nextStageId="3">
          <Schedule type="Default">
            <stages>
              <data stageId="1">
                <formula id="Microsoft.Office.RecordsManagement.PolicyFeatures.Expiration.Formula.BuiltIn">
                  <number>0</number>
                  <property>Archiefdatum</property>
                  <propertyId>49c9d184-5fb0-4f63-9c2a-d33dc515061c</propertyId>
                  <period>days</period>
                </formula>
                <action type="action" id="Microsoft.Office.RecordsManagement.PolicyFeatures.Expiration.Action.DeletePreviousVersions"/>
              </data>
              <data stageId="2">
                <formula id="Microsoft.Office.RecordsManagement.PolicyFeatures.Expiration.Formula.BuiltIn">
                  <number>1</number>
                  <property>Archiefdatum</property>
                  <propertyId>49c9d184-5fb0-4f63-9c2a-d33dc515061c</propertyId>
                  <period>days</period>
                </formula>
                <action type="action" id="Microsoft.Office.RecordsManagement.PolicyFeatures.Expiration.Action.SubmitFileMove" destnExplanation="Overgebracht vanwege organisatiebeleid" destnId="39c22a37-d918-4fd7-8077-6e42255bd32a" destnName="Verplaatsen naar archief site" destnUrl="http://vlor05/archief/_vti_bin/officialfile.asmx"/>
              </data>
            </stages>
          </Schedule>
        </Schedules>
      </p:CustomData>
    </p:PolicyItem>
  </p:PolicyItems>
</p:Policy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_vergadergroep" ma:contentTypeID="0x010100E6FDCCE9A329254AA622B56963C1607D01007B5B2FFC813BF6488DAE3807741A761B" ma:contentTypeVersion="82" ma:contentTypeDescription="gebruiken voor documenten die op raden, commissies, werkgroepen (leden) besproken worden" ma:contentTypeScope="" ma:versionID="e007e903cc1cab8a8a72b6cac756294b">
  <xsd:schema xmlns:xsd="http://www.w3.org/2001/XMLSchema" xmlns:xs="http://www.w3.org/2001/XMLSchema" xmlns:p="http://schemas.microsoft.com/office/2006/metadata/properties" xmlns:ns1="http://schemas.microsoft.com/sharepoint/v3" xmlns:ns2="ca35f6fb-1165-4b91-a168-522f87563d43" targetNamespace="http://schemas.microsoft.com/office/2006/metadata/properties" ma:root="true" ma:fieldsID="424d559e28290d2cfd52f7015a0b1716" ns1:_="" ns2:_="">
    <xsd:import namespace="http://schemas.microsoft.com/sharepoint/v3"/>
    <xsd:import namespace="ca35f6fb-1165-4b91-a168-522f87563d43"/>
    <xsd:element name="properties">
      <xsd:complexType>
        <xsd:sequence>
          <xsd:element name="documentManagement">
            <xsd:complexType>
              <xsd:all>
                <xsd:element ref="ns2:Raad"/>
                <xsd:element ref="ns2:Groep"/>
                <xsd:element ref="ns2:Doctype" minOccurs="0"/>
                <xsd:element ref="ns2:Werkjaar" minOccurs="0"/>
                <xsd:element ref="ns2:Docnr" minOccurs="0"/>
                <xsd:element ref="ns2:Auteur_ini" minOccurs="0"/>
                <xsd:element ref="ns2:Publicatiedatum" minOccurs="0"/>
                <xsd:element ref="ns2:Intranet" minOccurs="0"/>
                <xsd:element ref="ns2:Archiefdatum" minOccurs="0"/>
                <xsd:element ref="ns2:_dlc_DocId" minOccurs="0"/>
                <xsd:element ref="ns2:_dlc_DocIdUrl" minOccurs="0"/>
                <xsd:element ref="ns2:_dlc_DocIdPersistId" minOccurs="0"/>
                <xsd:element ref="ns2:ge603c66bd0841fe9f8817436782a8f2" minOccurs="0"/>
                <xsd:element ref="ns2:Groep_x003a_Id" minOccurs="0"/>
                <xsd:element ref="ns2:Groep_x003a_Beschrijving" minOccurs="0"/>
                <xsd:element ref="ns2:TaxCatchAll" minOccurs="0"/>
                <xsd:element ref="ns1:_dlc_ExpireDateSaved" minOccurs="0"/>
                <xsd:element ref="ns1:_dlc_ExpireDate" minOccurs="0"/>
                <xsd:element ref="ns2:g5bdbd87a0f04c1c9506e6081fe77331" minOccurs="0"/>
                <xsd:element ref="ns2:TaxCatchAllLabel" minOccurs="0"/>
                <xsd:element ref="ns1:_dlc_Exemp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pireDateSaved" ma:index="26" nillable="true" ma:displayName="Oorspronkelijke verloopdatum" ma:hidden="true" ma:internalName="_dlc_ExpireDateSaved" ma:readOnly="true">
      <xsd:simpleType>
        <xsd:restriction base="dms:DateTime"/>
      </xsd:simpleType>
    </xsd:element>
    <xsd:element name="_dlc_ExpireDate" ma:index="27" nillable="true" ma:displayName="Verloopdatum" ma:description="" ma:hidden="true" ma:indexed="true" ma:internalName="_dlc_ExpireDate" ma:readOnly="true">
      <xsd:simpleType>
        <xsd:restriction base="dms:DateTime"/>
      </xsd:simpleType>
    </xsd:element>
    <xsd:element name="_dlc_Exempt" ma:index="30" nillable="true" ma:displayName="Van beleid uitgesloten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35f6fb-1165-4b91-a168-522f87563d43" elementFormDefault="qualified">
    <xsd:import namespace="http://schemas.microsoft.com/office/2006/documentManagement/types"/>
    <xsd:import namespace="http://schemas.microsoft.com/office/infopath/2007/PartnerControls"/>
    <xsd:element name="Raad" ma:index="1" ma:displayName="Raad" ma:default="AR" ma:format="Dropdown" ma:internalName="Raad">
      <xsd:simpleType>
        <xsd:restriction base="dms:Choice">
          <xsd:enumeration value="AR"/>
          <xsd:enumeration value="IO"/>
          <xsd:enumeration value="RBO"/>
          <xsd:enumeration value="RSO"/>
          <xsd:enumeration value="RHO"/>
          <xsd:enumeration value="RLLL"/>
          <xsd:enumeration value="SC"/>
          <xsd:enumeration value="Andere"/>
        </xsd:restriction>
      </xsd:simpleType>
    </xsd:element>
    <xsd:element name="Groep" ma:index="2" ma:displayName="Groep" ma:list="{11575af5-b579-4cc1-a025-d9fdd3ce7239}" ma:internalName="Groep" ma:readOnly="false" ma:showField="Title" ma:web="ca35f6fb-1165-4b91-a168-522f87563d43">
      <xsd:simpleType>
        <xsd:restriction base="dms:Lookup"/>
      </xsd:simpleType>
    </xsd:element>
    <xsd:element name="Doctype" ma:index="3" nillable="true" ma:displayName="Doctype" ma:description="advies (ADV), beslissing (BSL), COR (correspondentie), document (DOC), eindrapport (END), uitnodiging (UIT), verslag (VRS)" ma:format="Dropdown" ma:internalName="Doctype" ma:readOnly="false">
      <xsd:simpleType>
        <xsd:restriction base="dms:Choice">
          <xsd:enumeration value="ADV"/>
          <xsd:enumeration value="BSL"/>
          <xsd:enumeration value="COR"/>
          <xsd:enumeration value="DOC"/>
          <xsd:enumeration value="END"/>
          <xsd:enumeration value="UIT"/>
          <xsd:enumeration value="VRS"/>
        </xsd:restriction>
      </xsd:simpleType>
    </xsd:element>
    <xsd:element name="Werkjaar" ma:index="4" nillable="true" ma:displayName="Werkjaar" ma:default="1617" ma:description="Het werkjaar waarin een document wordt opgesteld en besproken in een vergadergroep. Bvb. '1415' = '2014-2015'." ma:internalName="Werkjaar">
      <xsd:simpleType>
        <xsd:restriction base="dms:Text">
          <xsd:maxLength value="4"/>
        </xsd:restriction>
      </xsd:simpleType>
    </xsd:element>
    <xsd:element name="Docnr" ma:index="5" nillable="true" ma:displayName="Docnr" ma:description="volgnummer van het document, bestaat steeds uit drie karakters (vb. '001'). Gebruik dit formaat voor bijlages: '001_bijlage1'" ma:internalName="Docnr">
      <xsd:simpleType>
        <xsd:restriction base="dms:Text">
          <xsd:maxLength value="13"/>
        </xsd:restriction>
      </xsd:simpleType>
    </xsd:element>
    <xsd:element name="Auteur_ini" ma:index="6" nillable="true" ma:displayName="Auteur_ini" ma:description="Auteur (secretariaat). Gebruik 'EXT' voor externe auteurs." ma:format="Dropdown" ma:internalName="Auteur_ini">
      <xsd:simpleType>
        <xsd:restriction base="dms:Choice">
          <xsd:enumeration value="ADA"/>
          <xsd:enumeration value="CDS"/>
          <xsd:enumeration value="CVE"/>
          <xsd:enumeration value="CVR"/>
          <xsd:enumeration value="DWO"/>
          <xsd:enumeration value="EBI"/>
          <xsd:enumeration value="ERE"/>
          <xsd:enumeration value="EXT"/>
          <xsd:enumeration value="FDB"/>
          <xsd:enumeration value="IBE"/>
          <xsd:enumeration value="IDR"/>
          <xsd:enumeration value="JJO"/>
          <xsd:enumeration value="KPE"/>
          <xsd:enumeration value="KST"/>
          <xsd:enumeration value="MCO"/>
          <xsd:enumeration value="MDO"/>
          <xsd:enumeration value="MPA"/>
          <xsd:enumeration value="NME"/>
          <xsd:enumeration value="NTU"/>
          <xsd:enumeration value="PCA"/>
          <xsd:enumeration value="PDC"/>
          <xsd:enumeration value="PVA"/>
          <xsd:enumeration value="RHE"/>
          <xsd:enumeration value="SVA"/>
          <xsd:enumeration value="VPI"/>
          <xsd:enumeration value="WAN"/>
        </xsd:restriction>
      </xsd:simpleType>
    </xsd:element>
    <xsd:element name="Publicatiedatum" ma:index="7" nillable="true" ma:displayName="Publicatiedatum" ma:format="DateOnly" ma:internalName="Publicatiedatum" ma:readOnly="false">
      <xsd:simpleType>
        <xsd:restriction base="dms:DateTime"/>
      </xsd:simpleType>
    </xsd:element>
    <xsd:element name="Intranet" ma:index="10" nillable="true" ma:displayName="extranet" ma:default="0" ma:description="geef aan of het document gepubliceerd mag worden op het leden-extranet" ma:internalName="Intranet">
      <xsd:simpleType>
        <xsd:restriction base="dms:Boolean"/>
      </xsd:simpleType>
    </xsd:element>
    <xsd:element name="Archiefdatum" ma:index="12" nillable="true" ma:displayName="Archiefdatum" ma:default="2017-07-31T00:00:00Z" ma:description="Dit is de datum waarop Sharepoint het document automatisch verplaatst naar de archief site." ma:format="DateOnly" ma:internalName="Archiefdatum">
      <xsd:simpleType>
        <xsd:restriction base="dms:DateTime"/>
      </xsd:simpleType>
    </xsd:element>
    <xsd:element name="_dlc_DocId" ma:index="13" nillable="true" ma:displayName="Waarde van de document-id" ma:description="De waarde van de document-id die aan dit item is toegewezen." ma:internalName="_dlc_DocId" ma:readOnly="true">
      <xsd:simpleType>
        <xsd:restriction base="dms:Text"/>
      </xsd:simpleType>
    </xsd:element>
    <xsd:element name="_dlc_DocIdUrl" ma:index="14" nillable="true" ma:displayName="Document-id" ma:description="Permanente koppeling naar dit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5" nillable="true" ma:displayName="Id blijven behouden" ma:description="Id behouden tijdens toevoegen." ma:hidden="true" ma:internalName="_dlc_DocIdPersistId" ma:readOnly="true">
      <xsd:simpleType>
        <xsd:restriction base="dms:Boolean"/>
      </xsd:simpleType>
    </xsd:element>
    <xsd:element name="ge603c66bd0841fe9f8817436782a8f2" ma:index="20" nillable="true" ma:taxonomy="true" ma:internalName="ge603c66bd0841fe9f8817436782a8f2" ma:taxonomyFieldName="Tags" ma:displayName="Tags" ma:default="" ma:fieldId="{0e603c66-bd08-41fe-9f88-17436782a8f2}" ma:taxonomyMulti="true" ma:sspId="3e46e381-0c10-416d-b5ab-0be6f65daa85" ma:termSetId="3fe9d571-5649-4446-9f69-f5a317e1f0e1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Groep_x003a_Id" ma:index="23" nillable="true" ma:displayName="Groep:Id" ma:list="{11575af5-b579-4cc1-a025-d9fdd3ce7239}" ma:internalName="Groep_x003A_Id" ma:readOnly="true" ma:showField="ID" ma:web="ca35f6fb-1165-4b91-a168-522f87563d43">
      <xsd:simpleType>
        <xsd:restriction base="dms:Lookup"/>
      </xsd:simpleType>
    </xsd:element>
    <xsd:element name="Groep_x003a_Beschrijving" ma:index="24" nillable="true" ma:displayName="Groep:Beschrijving" ma:list="{11575af5-b579-4cc1-a025-d9fdd3ce7239}" ma:internalName="Groep_x003A_Beschrijving" ma:readOnly="true" ma:showField="RoutingRuleDescription" ma:web="ca35f6fb-1165-4b91-a168-522f87563d43">
      <xsd:simpleType>
        <xsd:restriction base="dms:Lookup"/>
      </xsd:simpleType>
    </xsd:element>
    <xsd:element name="TaxCatchAll" ma:index="25" nillable="true" ma:displayName="Taxonomy Catch All Column" ma:hidden="true" ma:list="{03553bbc-deeb-4e36-8df2-3a2fc6b50bff}" ma:internalName="TaxCatchAll" ma:showField="CatchAllData" ma:web="ca35f6fb-1165-4b91-a168-522f87563d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5bdbd87a0f04c1c9506e6081fe77331" ma:index="28" nillable="true" ma:taxonomy="true" ma:internalName="g5bdbd87a0f04c1c9506e6081fe77331" ma:taxonomyFieldName="Onderwijsthema" ma:displayName="Onderwijsthema" ma:default="" ma:fieldId="{05bdbd87-a0f0-4c1c-9506-e6081fe77331}" ma:sspId="3e46e381-0c10-416d-b5ab-0be6f65daa85" ma:termSetId="3668ad21-d001-48d5-8493-ef3569734f3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Label" ma:index="29" nillable="true" ma:displayName="Taxonomy Catch All Column1" ma:hidden="true" ma:list="{03553bbc-deeb-4e36-8df2-3a2fc6b50bff}" ma:internalName="TaxCatchAllLabel" ma:readOnly="true" ma:showField="CatchAllDataLabel" ma:web="ca35f6fb-1165-4b91-a168-522f87563d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Inhoudstype"/>
        <xsd:element ref="dc:title" maxOccurs="1" ma:index="8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?mso-contentType ?>
<customXsn xmlns="http://schemas.microsoft.com/office/2006/metadata/customXsn">
  <xsnLocation>http://vlor05/_cts/Basis_document/df4efd386871abfcustomXsn.xsn</xsnLocation>
  <cached>True</cached>
  <openByDefault>True</openByDefault>
  <xsnScope>http://vlor05</xsnScope>
</customXsn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9E675-130B-4F2E-B2EC-0E47751DFE2F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a35f6fb-1165-4b91-a168-522f87563d4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3D89716-CCF5-4FEE-88D9-EE6E239069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0665B0-A9F5-4597-92D3-2EC2C0077AA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3914EB2-B45D-4445-95C5-604FF12B2A03}">
  <ds:schemaRefs>
    <ds:schemaRef ds:uri="office.server.policy"/>
  </ds:schemaRefs>
</ds:datastoreItem>
</file>

<file path=customXml/itemProps5.xml><?xml version="1.0" encoding="utf-8"?>
<ds:datastoreItem xmlns:ds="http://schemas.openxmlformats.org/officeDocument/2006/customXml" ds:itemID="{2A7CE2FF-2CF4-49C6-A1E3-7BD6B18C3E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a35f6fb-1165-4b91-a168-522f87563d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37C6A6F9-B14A-421B-850F-FE5C7F59C65A}">
  <ds:schemaRefs>
    <ds:schemaRef ds:uri="http://schemas.microsoft.com/office/2006/metadata/customXsn"/>
  </ds:schemaRefs>
</ds:datastoreItem>
</file>

<file path=customXml/itemProps7.xml><?xml version="1.0" encoding="utf-8"?>
<ds:datastoreItem xmlns:ds="http://schemas.openxmlformats.org/officeDocument/2006/customXml" ds:itemID="{62CA9A5C-9D26-47EC-90BE-6CED04888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378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Communicatie project ’t Zal WELzijn november 2016</vt:lpstr>
    </vt:vector>
  </TitlesOfParts>
  <Company>LUDO-MOBIL</Company>
  <LinksUpToDate>false</LinksUpToDate>
  <CharactersWithSpaces>2459</CharactersWithSpaces>
  <SharedDoc>false</SharedDoc>
  <HLinks>
    <vt:vector size="84" baseType="variant">
      <vt:variant>
        <vt:i4>1441844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_Toc266371752</vt:lpwstr>
      </vt:variant>
      <vt:variant>
        <vt:i4>1441844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_Toc266371751</vt:lpwstr>
      </vt:variant>
      <vt:variant>
        <vt:i4>1441844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_Toc266371750</vt:lpwstr>
      </vt:variant>
      <vt:variant>
        <vt:i4>1507380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_Toc266371749</vt:lpwstr>
      </vt:variant>
      <vt:variant>
        <vt:i4>1507380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_Toc266371748</vt:lpwstr>
      </vt:variant>
      <vt:variant>
        <vt:i4>1507380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_Toc266371747</vt:lpwstr>
      </vt:variant>
      <vt:variant>
        <vt:i4>1507380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_Toc266371746</vt:lpwstr>
      </vt:variant>
      <vt:variant>
        <vt:i4>1507380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_Toc266371745</vt:lpwstr>
      </vt:variant>
      <vt:variant>
        <vt:i4>1507380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_Toc266371744</vt:lpwstr>
      </vt:variant>
      <vt:variant>
        <vt:i4>1507380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_Toc266371743</vt:lpwstr>
      </vt:variant>
      <vt:variant>
        <vt:i4>1507380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_Toc266371742</vt:lpwstr>
      </vt:variant>
      <vt:variant>
        <vt:i4>1507380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_Toc266371741</vt:lpwstr>
      </vt:variant>
      <vt:variant>
        <vt:i4>1507380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_Toc266371740</vt:lpwstr>
      </vt:variant>
      <vt:variant>
        <vt:i4>1048628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_Toc266371739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Communicatie project ’t Zal WELzijn november 2016</dc:title>
  <dc:creator>Carine De Smet</dc:creator>
  <cp:lastModifiedBy>Carine De Smet</cp:lastModifiedBy>
  <cp:revision>3</cp:revision>
  <cp:lastPrinted>2010-07-08T15:20:00Z</cp:lastPrinted>
  <dcterms:created xsi:type="dcterms:W3CDTF">2016-11-18T11:08:00Z</dcterms:created>
  <dcterms:modified xsi:type="dcterms:W3CDTF">2016-11-18T11:42:00Z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0x010100E6FDCCE9A329254AA622B56963C1607D01007B5B2FFC813BF6488DAE3807741A761B</vt:lpwstr>
  </property>
  <property fmtid="{D5CDD505-2E9C-101B-9397-08002B2CF9AE}" pid="3" name="doc_type">
    <vt:lpwstr>DOC</vt:lpwstr>
  </property>
  <property fmtid="{D5CDD505-2E9C-101B-9397-08002B2CF9AE}" pid="4" name="Werkjaar0">
    <vt:lpwstr>1617</vt:lpwstr>
  </property>
  <property fmtid="{D5CDD505-2E9C-101B-9397-08002B2CF9AE}" pid="5" name="Onderwijsthema">
    <vt:lpwstr/>
  </property>
  <property fmtid="{D5CDD505-2E9C-101B-9397-08002B2CF9AE}" pid="6" name="Tags">
    <vt:lpwstr/>
  </property>
  <property fmtid="{D5CDD505-2E9C-101B-9397-08002B2CF9AE}" pid="7" name="_dlc_policyId">
    <vt:lpwstr>0x010100E6FDCCE9A329254AA622B56963C1607D01|1283347142</vt:lpwstr>
  </property>
  <property fmtid="{D5CDD505-2E9C-101B-9397-08002B2CF9AE}" pid="8" name="ItemRetentionFormula">
    <vt:lpwstr>&lt;formula id="Microsoft.Office.RecordsManagement.PolicyFeatures.Expiration.Formula.BuiltIn"&gt;&lt;number&gt;0&lt;/number&gt;&lt;property&gt;Archiefdatum&lt;/property&gt;&lt;propertyId&gt;49c9d184-5fb0-4f63-9c2a-d33dc515061c&lt;/propertyId&gt;&lt;period&gt;days&lt;/period&gt;&lt;/formula&gt;</vt:lpwstr>
  </property>
  <property fmtid="{D5CDD505-2E9C-101B-9397-08002B2CF9AE}" pid="9" name="_dlc_DocIdItemGuid">
    <vt:lpwstr>4f71d25a-01ff-4d48-8b07-e8e0ec7b7d6f</vt:lpwstr>
  </property>
</Properties>
</file>